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172CFF" w:rsidP="00103021">
      <w:pPr>
        <w:pStyle w:val="1"/>
        <w:spacing w:before="0"/>
        <w:rPr>
          <w:szCs w:val="28"/>
          <w:lang w:val="ru-RU"/>
        </w:rPr>
      </w:pPr>
      <w:r w:rsidRPr="00103021">
        <w:rPr>
          <w:szCs w:val="28"/>
          <w:lang w:val="ru-RU"/>
        </w:rPr>
        <w:t>ПОСТАНОВЛЕНИЕ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</w:p>
    <w:p w:rsidR="004E1533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АДМИНИСТРАЦИИ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 xml:space="preserve">ЦЕНТРАЛЬНОГО СЕЛЬСКОГО 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ПОСЕЛЕНИЯ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>БЕЛОГЛИНСКОГО РАЙОНА</w:t>
      </w:r>
    </w:p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0C3CCD" w:rsidP="00103021">
      <w:pPr>
        <w:tabs>
          <w:tab w:val="left" w:pos="5387"/>
        </w:tabs>
        <w:jc w:val="both"/>
        <w:rPr>
          <w:color w:val="000000"/>
          <w:sz w:val="28"/>
          <w:szCs w:val="28"/>
        </w:rPr>
      </w:pPr>
      <w:r w:rsidRPr="00103021">
        <w:rPr>
          <w:color w:val="000000"/>
          <w:sz w:val="28"/>
          <w:szCs w:val="28"/>
        </w:rPr>
        <w:t>о</w:t>
      </w:r>
      <w:r w:rsidR="00172CFF" w:rsidRPr="00103021">
        <w:rPr>
          <w:color w:val="000000"/>
          <w:sz w:val="28"/>
          <w:szCs w:val="28"/>
        </w:rPr>
        <w:t>т</w:t>
      </w:r>
      <w:r w:rsidRPr="00103021">
        <w:rPr>
          <w:color w:val="000000"/>
          <w:sz w:val="28"/>
          <w:szCs w:val="28"/>
        </w:rPr>
        <w:t xml:space="preserve"> </w:t>
      </w:r>
      <w:r w:rsidR="003D4960">
        <w:rPr>
          <w:color w:val="000000"/>
          <w:sz w:val="28"/>
          <w:szCs w:val="28"/>
        </w:rPr>
        <w:t>29.06</w:t>
      </w:r>
      <w:r w:rsidR="001F12DC">
        <w:rPr>
          <w:color w:val="000000"/>
          <w:sz w:val="28"/>
          <w:szCs w:val="28"/>
        </w:rPr>
        <w:t>.2017</w:t>
      </w:r>
      <w:r w:rsidR="00172CFF" w:rsidRPr="00103021">
        <w:rPr>
          <w:color w:val="000000"/>
          <w:sz w:val="28"/>
          <w:szCs w:val="28"/>
        </w:rPr>
        <w:t xml:space="preserve">                                                              </w:t>
      </w:r>
      <w:r w:rsidR="00FD34FC" w:rsidRPr="00103021">
        <w:rPr>
          <w:color w:val="000000"/>
          <w:sz w:val="28"/>
          <w:szCs w:val="28"/>
        </w:rPr>
        <w:t xml:space="preserve">                                   </w:t>
      </w:r>
      <w:r w:rsidR="00172CFF" w:rsidRPr="00103021">
        <w:rPr>
          <w:color w:val="000000"/>
          <w:sz w:val="28"/>
          <w:szCs w:val="28"/>
        </w:rPr>
        <w:t>№</w:t>
      </w:r>
      <w:r w:rsidR="003D4960">
        <w:rPr>
          <w:color w:val="000000"/>
          <w:sz w:val="28"/>
          <w:szCs w:val="28"/>
        </w:rPr>
        <w:t>53</w:t>
      </w:r>
    </w:p>
    <w:p w:rsidR="00172CFF" w:rsidRPr="00103021" w:rsidRDefault="00172CFF" w:rsidP="00103021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103021">
        <w:rPr>
          <w:szCs w:val="28"/>
          <w:lang w:val="ru-RU"/>
        </w:rPr>
        <w:t>пос. Центральный</w:t>
      </w:r>
    </w:p>
    <w:p w:rsidR="00172CFF" w:rsidRPr="00103021" w:rsidRDefault="00172CFF" w:rsidP="00103021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E13560" w:rsidRPr="00103021" w:rsidRDefault="00E13560" w:rsidP="00103021">
      <w:pPr>
        <w:pStyle w:val="a3"/>
        <w:tabs>
          <w:tab w:val="left" w:pos="0"/>
        </w:tabs>
        <w:rPr>
          <w:szCs w:val="28"/>
          <w:lang w:val="ru-RU"/>
        </w:rPr>
      </w:pPr>
    </w:p>
    <w:p w:rsidR="00172CFF" w:rsidRPr="00103021" w:rsidRDefault="00172CFF" w:rsidP="004E1533">
      <w:pPr>
        <w:pStyle w:val="a3"/>
        <w:tabs>
          <w:tab w:val="left" w:pos="284"/>
        </w:tabs>
        <w:ind w:left="142"/>
        <w:jc w:val="center"/>
        <w:rPr>
          <w:b/>
          <w:szCs w:val="28"/>
          <w:lang w:val="ru-RU"/>
        </w:rPr>
      </w:pPr>
      <w:r w:rsidRPr="00103021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6D272A" w:rsidRPr="00103021">
        <w:rPr>
          <w:b/>
          <w:szCs w:val="28"/>
          <w:lang w:val="ru-RU"/>
        </w:rPr>
        <w:t>108</w:t>
      </w:r>
    </w:p>
    <w:p w:rsidR="006D272A" w:rsidRPr="00103021" w:rsidRDefault="00172CFF" w:rsidP="004E15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bCs/>
          <w:sz w:val="28"/>
          <w:szCs w:val="28"/>
        </w:rPr>
        <w:t>«Об утверждении муниципальной программы «</w:t>
      </w:r>
      <w:r w:rsidR="006D272A" w:rsidRPr="00103021">
        <w:rPr>
          <w:b/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</w:p>
    <w:p w:rsidR="00172CFF" w:rsidRPr="00103021" w:rsidRDefault="00172CFF" w:rsidP="00103021">
      <w:pPr>
        <w:jc w:val="both"/>
        <w:rPr>
          <w:b/>
          <w:sz w:val="28"/>
          <w:szCs w:val="28"/>
        </w:rPr>
      </w:pPr>
    </w:p>
    <w:p w:rsidR="00E13560" w:rsidRPr="00103021" w:rsidRDefault="00E13560" w:rsidP="00103021">
      <w:pPr>
        <w:jc w:val="both"/>
        <w:rPr>
          <w:b/>
          <w:sz w:val="28"/>
          <w:szCs w:val="28"/>
        </w:rPr>
      </w:pPr>
    </w:p>
    <w:p w:rsidR="00172CFF" w:rsidRPr="00103021" w:rsidRDefault="00172CFF" w:rsidP="00E0000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03021">
        <w:rPr>
          <w:sz w:val="28"/>
          <w:szCs w:val="28"/>
        </w:rPr>
        <w:t xml:space="preserve">В соответствии с </w:t>
      </w:r>
      <w:r w:rsidRPr="00103021">
        <w:rPr>
          <w:spacing w:val="-6"/>
          <w:sz w:val="28"/>
          <w:szCs w:val="28"/>
        </w:rPr>
        <w:t>Бюджетным кодексом Российской Федерации,</w:t>
      </w:r>
      <w:r w:rsidRPr="00103021">
        <w:rPr>
          <w:sz w:val="28"/>
          <w:szCs w:val="28"/>
        </w:rPr>
        <w:t xml:space="preserve"> Федеральным законом от 06 октября 2003 года </w:t>
      </w:r>
      <w:hyperlink r:id="rId6" w:history="1">
        <w:r w:rsidRPr="00103021">
          <w:rPr>
            <w:sz w:val="28"/>
            <w:szCs w:val="28"/>
          </w:rPr>
          <w:t>№ 131-ФЗ</w:t>
        </w:r>
      </w:hyperlink>
      <w:r w:rsidRPr="001030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103021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103021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172CFF" w:rsidRPr="00103021" w:rsidRDefault="00172CFF" w:rsidP="00E0000F">
      <w:pPr>
        <w:pStyle w:val="a3"/>
        <w:tabs>
          <w:tab w:val="left" w:pos="284"/>
        </w:tabs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>1. В постановление администрации Центрального сельского поселения Белоглинског</w:t>
      </w:r>
      <w:r w:rsidR="006D272A" w:rsidRPr="00103021">
        <w:rPr>
          <w:szCs w:val="28"/>
          <w:lang w:val="ru-RU"/>
        </w:rPr>
        <w:t>о района от 21.09.2015 года № 108</w:t>
      </w:r>
      <w:r w:rsidR="00B80C44">
        <w:rPr>
          <w:szCs w:val="28"/>
          <w:lang w:val="ru-RU"/>
        </w:rPr>
        <w:t xml:space="preserve"> </w:t>
      </w:r>
      <w:r w:rsidRPr="00103021">
        <w:rPr>
          <w:bCs/>
          <w:szCs w:val="28"/>
          <w:lang w:val="ru-RU"/>
        </w:rPr>
        <w:t xml:space="preserve">«Об утверждении муниципальной программы </w:t>
      </w:r>
      <w:r w:rsidR="006D272A" w:rsidRPr="00103021">
        <w:rPr>
          <w:bCs/>
          <w:szCs w:val="28"/>
          <w:lang w:val="ru-RU"/>
        </w:rPr>
        <w:t>«</w:t>
      </w:r>
      <w:r w:rsidR="006D272A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Pr="00103021">
        <w:rPr>
          <w:bCs/>
          <w:szCs w:val="28"/>
          <w:lang w:val="ru-RU"/>
        </w:rPr>
        <w:t xml:space="preserve"> внести следующие изменения:</w:t>
      </w:r>
    </w:p>
    <w:p w:rsidR="00172CFF" w:rsidRPr="00103021" w:rsidRDefault="00EC0B23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t xml:space="preserve">1.1.В Паспорт </w:t>
      </w:r>
      <w:r w:rsidRPr="00103021">
        <w:rPr>
          <w:bCs/>
          <w:sz w:val="28"/>
          <w:szCs w:val="28"/>
        </w:rPr>
        <w:t xml:space="preserve">муниципальной программы </w:t>
      </w:r>
      <w:r w:rsidRPr="00103021">
        <w:rPr>
          <w:sz w:val="28"/>
          <w:szCs w:val="28"/>
        </w:rPr>
        <w:t xml:space="preserve">Центрального сельского поселения Белоглинского района </w:t>
      </w:r>
      <w:r w:rsidRPr="00103021">
        <w:rPr>
          <w:b/>
          <w:bCs/>
          <w:sz w:val="28"/>
          <w:szCs w:val="28"/>
        </w:rPr>
        <w:t>«</w:t>
      </w:r>
      <w:r w:rsidRPr="00103021">
        <w:rPr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  <w:r>
        <w:rPr>
          <w:sz w:val="28"/>
          <w:szCs w:val="28"/>
        </w:rPr>
        <w:t xml:space="preserve"> </w:t>
      </w:r>
      <w:r w:rsidRPr="00103021">
        <w:rPr>
          <w:sz w:val="28"/>
          <w:szCs w:val="28"/>
        </w:rPr>
        <w:t>изложить в следующей редакции:</w:t>
      </w:r>
    </w:p>
    <w:p w:rsidR="00172CFF" w:rsidRPr="00103021" w:rsidRDefault="00172CFF" w:rsidP="00E000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3021">
        <w:rPr>
          <w:rFonts w:ascii="Times New Roman" w:hAnsi="Times New Roman" w:cs="Times New Roman"/>
          <w:b w:val="0"/>
          <w:sz w:val="28"/>
          <w:szCs w:val="28"/>
        </w:rPr>
        <w:t xml:space="preserve">«Объем и источники финансирования программы  </w:t>
      </w:r>
    </w:p>
    <w:p w:rsidR="00E13560" w:rsidRPr="00103021" w:rsidRDefault="00E13560" w:rsidP="00E000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785"/>
      </w:tblGrid>
      <w:tr w:rsidR="00172CFF" w:rsidRPr="00103021" w:rsidTr="00B975FB">
        <w:tc>
          <w:tcPr>
            <w:tcW w:w="4600" w:type="dxa"/>
            <w:shd w:val="clear" w:color="auto" w:fill="auto"/>
          </w:tcPr>
          <w:p w:rsidR="00172CFF" w:rsidRPr="00103021" w:rsidRDefault="00172CFF" w:rsidP="001F12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</w:p>
          <w:p w:rsidR="00172CFF" w:rsidRPr="00103021" w:rsidRDefault="00172CFF" w:rsidP="00F720B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FF" w:rsidRPr="00103021" w:rsidRDefault="00172CFF" w:rsidP="00F720B0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2" w:type="dxa"/>
            <w:shd w:val="clear" w:color="auto" w:fill="auto"/>
          </w:tcPr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объем  бюджетных ассигнований программы составляет</w:t>
            </w:r>
            <w:r w:rsidR="006D74AC">
              <w:rPr>
                <w:bCs/>
                <w:sz w:val="28"/>
                <w:szCs w:val="28"/>
              </w:rPr>
              <w:t xml:space="preserve"> 13</w:t>
            </w:r>
            <w:r w:rsidR="003D4960">
              <w:rPr>
                <w:bCs/>
                <w:sz w:val="28"/>
                <w:szCs w:val="28"/>
              </w:rPr>
              <w:t> 267 000</w:t>
            </w:r>
            <w:r w:rsidR="00B80C44">
              <w:rPr>
                <w:bCs/>
                <w:sz w:val="28"/>
                <w:szCs w:val="28"/>
              </w:rPr>
              <w:t>, 00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 xml:space="preserve">из них: </w:t>
            </w:r>
          </w:p>
          <w:p w:rsidR="00E13560" w:rsidRPr="00103021" w:rsidRDefault="006D74AC" w:rsidP="00F720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3D4960">
              <w:rPr>
                <w:bCs/>
                <w:sz w:val="28"/>
                <w:szCs w:val="28"/>
              </w:rPr>
              <w:t xml:space="preserve"> 267,0 </w:t>
            </w:r>
            <w:r w:rsidR="00E13560" w:rsidRPr="00103021">
              <w:rPr>
                <w:bCs/>
                <w:sz w:val="28"/>
                <w:szCs w:val="28"/>
              </w:rPr>
              <w:t>тыс. рублей средства бюджета Центрального сельского поселения Белоглинского района;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/>
                <w:bCs/>
                <w:sz w:val="28"/>
                <w:szCs w:val="28"/>
              </w:rPr>
              <w:t>2016 год</w:t>
            </w:r>
            <w:r w:rsidR="006D74AC">
              <w:rPr>
                <w:bCs/>
                <w:sz w:val="28"/>
                <w:szCs w:val="28"/>
              </w:rPr>
              <w:t xml:space="preserve"> – 4 9</w:t>
            </w:r>
            <w:r w:rsidRPr="00103021">
              <w:rPr>
                <w:bCs/>
                <w:sz w:val="28"/>
                <w:szCs w:val="28"/>
              </w:rPr>
              <w:t xml:space="preserve">66,1 тыс. рублей 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из них:</w:t>
            </w:r>
          </w:p>
          <w:p w:rsidR="00E13560" w:rsidRPr="00103021" w:rsidRDefault="006D74AC" w:rsidP="00F720B0">
            <w:pPr>
              <w:rPr>
                <w:bCs/>
                <w:sz w:val="28"/>
                <w:szCs w:val="28"/>
              </w:rPr>
            </w:pPr>
            <w:r w:rsidRPr="006D74AC">
              <w:rPr>
                <w:bCs/>
                <w:sz w:val="28"/>
                <w:szCs w:val="28"/>
              </w:rPr>
              <w:t>4 966,1</w:t>
            </w:r>
            <w:r w:rsidR="00E13560" w:rsidRPr="00103021">
              <w:rPr>
                <w:bCs/>
                <w:sz w:val="28"/>
                <w:szCs w:val="28"/>
              </w:rPr>
              <w:t xml:space="preserve">тыс. рублей средства бюджета </w:t>
            </w:r>
            <w:r w:rsidR="00E13560" w:rsidRPr="00103021">
              <w:rPr>
                <w:bCs/>
                <w:sz w:val="28"/>
                <w:szCs w:val="28"/>
              </w:rPr>
              <w:lastRenderedPageBreak/>
              <w:t>Центрального сельского</w:t>
            </w:r>
            <w:r>
              <w:rPr>
                <w:bCs/>
                <w:sz w:val="28"/>
                <w:szCs w:val="28"/>
              </w:rPr>
              <w:t xml:space="preserve"> поселения Белоглинского района;</w:t>
            </w:r>
            <w:r w:rsidR="00E13560" w:rsidRPr="00103021">
              <w:rPr>
                <w:bCs/>
                <w:sz w:val="28"/>
                <w:szCs w:val="28"/>
              </w:rPr>
              <w:t xml:space="preserve"> 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/>
                <w:bCs/>
                <w:sz w:val="28"/>
                <w:szCs w:val="28"/>
              </w:rPr>
              <w:t>2017 год</w:t>
            </w:r>
            <w:r w:rsidRPr="00103021">
              <w:rPr>
                <w:bCs/>
                <w:sz w:val="28"/>
                <w:szCs w:val="28"/>
              </w:rPr>
              <w:t xml:space="preserve"> –</w:t>
            </w:r>
            <w:r w:rsidR="003D4960">
              <w:rPr>
                <w:bCs/>
                <w:sz w:val="28"/>
                <w:szCs w:val="28"/>
              </w:rPr>
              <w:t xml:space="preserve"> 4 790 3</w:t>
            </w:r>
            <w:r w:rsidR="00B80C44">
              <w:rPr>
                <w:bCs/>
                <w:sz w:val="28"/>
                <w:szCs w:val="28"/>
              </w:rPr>
              <w:t xml:space="preserve">00,00 </w:t>
            </w:r>
            <w:r w:rsidRPr="00103021">
              <w:rPr>
                <w:bCs/>
                <w:sz w:val="28"/>
                <w:szCs w:val="28"/>
              </w:rPr>
              <w:t>рублей средства бюджета Центрального сельского поселения Белоглинского района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/>
                <w:bCs/>
                <w:sz w:val="28"/>
                <w:szCs w:val="28"/>
              </w:rPr>
              <w:t>2018 год</w:t>
            </w:r>
            <w:r w:rsidRPr="00103021">
              <w:rPr>
                <w:bCs/>
                <w:sz w:val="28"/>
                <w:szCs w:val="28"/>
              </w:rPr>
              <w:t xml:space="preserve"> - 3 510 600,00 рублей»</w:t>
            </w:r>
          </w:p>
          <w:p w:rsidR="00172CFF" w:rsidRPr="00103021" w:rsidRDefault="00E13560" w:rsidP="00F720B0">
            <w:pPr>
              <w:pStyle w:val="a7"/>
              <w:rPr>
                <w:b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- средства бюджета Центрального сельского поселения Белоглинского района</w:t>
            </w:r>
          </w:p>
        </w:tc>
      </w:tr>
    </w:tbl>
    <w:p w:rsidR="00E13560" w:rsidRPr="00103021" w:rsidRDefault="00E13560" w:rsidP="00E0000F">
      <w:pPr>
        <w:pStyle w:val="a3"/>
        <w:ind w:firstLine="567"/>
        <w:rPr>
          <w:szCs w:val="28"/>
          <w:lang w:val="ru-RU"/>
        </w:rPr>
      </w:pPr>
    </w:p>
    <w:p w:rsidR="00172CFF" w:rsidRPr="00103021" w:rsidRDefault="00172CFF" w:rsidP="00E0000F">
      <w:pPr>
        <w:pStyle w:val="a3"/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>1.2.</w:t>
      </w:r>
      <w:r w:rsidR="001C0B68" w:rsidRPr="00103021">
        <w:rPr>
          <w:szCs w:val="28"/>
          <w:lang w:val="ru-RU"/>
        </w:rPr>
        <w:t xml:space="preserve"> </w:t>
      </w:r>
      <w:r w:rsidRPr="00103021">
        <w:rPr>
          <w:szCs w:val="28"/>
          <w:lang w:val="ru-RU"/>
        </w:rPr>
        <w:t xml:space="preserve">Приложение №2 к муниципальной программе Центрального сельского поселения Белоглинского района </w:t>
      </w:r>
      <w:r w:rsidR="00F86662" w:rsidRPr="00103021">
        <w:rPr>
          <w:b/>
          <w:bCs/>
          <w:szCs w:val="28"/>
          <w:lang w:val="ru-RU"/>
        </w:rPr>
        <w:t>«</w:t>
      </w:r>
      <w:r w:rsidR="00F86662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D751DA">
        <w:rPr>
          <w:szCs w:val="28"/>
          <w:lang w:val="ru-RU"/>
        </w:rPr>
        <w:t xml:space="preserve"> </w:t>
      </w:r>
      <w:r w:rsidRPr="00103021">
        <w:rPr>
          <w:szCs w:val="28"/>
          <w:lang w:val="ru-RU"/>
        </w:rPr>
        <w:t>изложить в новой редакции (прилагается).</w:t>
      </w:r>
    </w:p>
    <w:p w:rsidR="00E0000F" w:rsidRDefault="00172CFF" w:rsidP="00E0000F">
      <w:pPr>
        <w:pStyle w:val="a3"/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 xml:space="preserve">1.3. </w:t>
      </w:r>
      <w:r w:rsidR="00EC0B23" w:rsidRPr="00103021">
        <w:rPr>
          <w:szCs w:val="28"/>
          <w:lang w:val="ru-RU"/>
        </w:rPr>
        <w:t xml:space="preserve">Приложение №3 к муниципальной программе Центрального сельского поселения Белоглинского района </w:t>
      </w:r>
      <w:r w:rsidR="00EC0B23" w:rsidRPr="00103021">
        <w:rPr>
          <w:b/>
          <w:bCs/>
          <w:szCs w:val="28"/>
          <w:lang w:val="ru-RU"/>
        </w:rPr>
        <w:t>«</w:t>
      </w:r>
      <w:r w:rsidR="00EC0B23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EC0B23">
        <w:rPr>
          <w:szCs w:val="28"/>
          <w:lang w:val="ru-RU"/>
        </w:rPr>
        <w:t xml:space="preserve"> </w:t>
      </w:r>
      <w:r w:rsidR="00EC0B23" w:rsidRPr="00103021">
        <w:rPr>
          <w:szCs w:val="28"/>
          <w:lang w:val="ru-RU"/>
        </w:rPr>
        <w:t xml:space="preserve">изложить </w:t>
      </w:r>
      <w:r w:rsidR="00EC0B23">
        <w:rPr>
          <w:szCs w:val="28"/>
          <w:lang w:val="ru-RU"/>
        </w:rPr>
        <w:t>в новой редакции (прилагается).</w:t>
      </w:r>
    </w:p>
    <w:p w:rsidR="00172CFF" w:rsidRPr="00E0000F" w:rsidRDefault="00172CFF" w:rsidP="00E0000F">
      <w:pPr>
        <w:pStyle w:val="a3"/>
        <w:ind w:firstLine="567"/>
        <w:rPr>
          <w:szCs w:val="28"/>
          <w:lang w:val="ru-RU"/>
        </w:rPr>
      </w:pPr>
      <w:r w:rsidRPr="00E0000F">
        <w:rPr>
          <w:szCs w:val="28"/>
          <w:lang w:val="ru-RU"/>
        </w:rPr>
        <w:t>2.</w:t>
      </w:r>
      <w:r w:rsidR="00E0000F">
        <w:rPr>
          <w:szCs w:val="28"/>
          <w:lang w:val="ru-RU"/>
        </w:rPr>
        <w:t xml:space="preserve"> </w:t>
      </w:r>
      <w:r w:rsidRPr="00E0000F">
        <w:rPr>
          <w:szCs w:val="28"/>
          <w:lang w:val="ru-RU"/>
        </w:rPr>
        <w:t>Главному специалисту администрации Центрального сельского</w:t>
      </w:r>
      <w:r w:rsidR="005943ED">
        <w:rPr>
          <w:szCs w:val="28"/>
          <w:lang w:val="ru-RU"/>
        </w:rPr>
        <w:t xml:space="preserve"> поселения Белоглинского района </w:t>
      </w:r>
      <w:r w:rsidRPr="00E0000F">
        <w:rPr>
          <w:szCs w:val="28"/>
          <w:lang w:val="ru-RU"/>
        </w:rPr>
        <w:t>обнародовать постановление, специалисту 1 категории администрации Центрального сельского поселен</w:t>
      </w:r>
      <w:r w:rsidR="002B4C78">
        <w:rPr>
          <w:szCs w:val="28"/>
          <w:lang w:val="ru-RU"/>
        </w:rPr>
        <w:t>ия Белоглинского района (Жданкина Е.В.</w:t>
      </w:r>
      <w:r w:rsidR="00F86662" w:rsidRPr="00E0000F">
        <w:rPr>
          <w:szCs w:val="28"/>
          <w:lang w:val="ru-RU"/>
        </w:rPr>
        <w:t>)</w:t>
      </w:r>
      <w:r w:rsidRPr="00E0000F">
        <w:rPr>
          <w:szCs w:val="28"/>
          <w:lang w:val="ru-RU"/>
        </w:rPr>
        <w:t xml:space="preserve"> разместить </w:t>
      </w:r>
      <w:r w:rsidRPr="00E0000F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="002B4C78">
        <w:rPr>
          <w:spacing w:val="2"/>
          <w:szCs w:val="28"/>
          <w:lang w:val="ru-RU"/>
        </w:rPr>
        <w:t xml:space="preserve"> </w:t>
      </w:r>
      <w:r w:rsidRPr="00E0000F">
        <w:rPr>
          <w:color w:val="993300"/>
          <w:szCs w:val="28"/>
          <w:lang w:val="ru-RU"/>
        </w:rPr>
        <w:t>(</w:t>
      </w:r>
      <w:r w:rsidRPr="00103021">
        <w:rPr>
          <w:color w:val="993300"/>
          <w:szCs w:val="28"/>
        </w:rPr>
        <w:t>centrsp</w:t>
      </w:r>
      <w:r w:rsidRPr="00E0000F">
        <w:rPr>
          <w:color w:val="993300"/>
          <w:szCs w:val="28"/>
          <w:lang w:val="ru-RU"/>
        </w:rPr>
        <w:t>13.</w:t>
      </w:r>
      <w:r w:rsidRPr="00103021">
        <w:rPr>
          <w:color w:val="993300"/>
          <w:szCs w:val="28"/>
        </w:rPr>
        <w:t>ru</w:t>
      </w:r>
      <w:r w:rsidRPr="00E0000F">
        <w:rPr>
          <w:color w:val="993300"/>
          <w:szCs w:val="28"/>
          <w:lang w:val="ru-RU"/>
        </w:rPr>
        <w:t>).</w:t>
      </w:r>
    </w:p>
    <w:p w:rsidR="00172CFF" w:rsidRPr="00103021" w:rsidRDefault="00172CFF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t xml:space="preserve">3. Контроль </w:t>
      </w:r>
      <w:r w:rsidR="002B4C78">
        <w:rPr>
          <w:sz w:val="28"/>
          <w:szCs w:val="28"/>
        </w:rPr>
        <w:t xml:space="preserve"> </w:t>
      </w:r>
      <w:r w:rsidRPr="00103021">
        <w:rPr>
          <w:sz w:val="28"/>
          <w:szCs w:val="28"/>
        </w:rPr>
        <w:t>за выполнением настоящего постановления оставляю за собой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103021">
        <w:rPr>
          <w:sz w:val="28"/>
          <w:szCs w:val="28"/>
        </w:rPr>
        <w:t>4. Постановление вступает в силу со дня его обнародования.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3560" w:rsidRPr="00103021" w:rsidRDefault="00E13560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3560" w:rsidRPr="00103021" w:rsidRDefault="00E13560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649" w:type="dxa"/>
        <w:tblInd w:w="108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172CFF" w:rsidRPr="00103021" w:rsidTr="003D4960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103021" w:rsidRDefault="003D4960" w:rsidP="00D70C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главы, начальник финансового отдела администрации Центрального сельского </w:t>
            </w:r>
            <w:r w:rsidR="00172CFF" w:rsidRPr="00103021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="00172CFF" w:rsidRPr="00103021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103021" w:rsidRDefault="003D4960" w:rsidP="003D4960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Н.П. Катукова</w:t>
            </w:r>
          </w:p>
        </w:tc>
      </w:tr>
    </w:tbl>
    <w:p w:rsidR="00003214" w:rsidRPr="00103021" w:rsidRDefault="00003214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F86662" w:rsidRPr="00103021" w:rsidSect="00D751D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86662" w:rsidRPr="00103021" w:rsidRDefault="00F86662" w:rsidP="00D7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1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86662" w:rsidRPr="00103021" w:rsidRDefault="00E0000F" w:rsidP="00E0000F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4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3D4960">
        <w:rPr>
          <w:sz w:val="28"/>
          <w:szCs w:val="28"/>
        </w:rPr>
        <w:t xml:space="preserve">  о</w:t>
      </w:r>
      <w:r w:rsidR="0055155B" w:rsidRPr="00103021">
        <w:rPr>
          <w:sz w:val="28"/>
          <w:szCs w:val="28"/>
        </w:rPr>
        <w:t>т</w:t>
      </w:r>
      <w:r w:rsidR="003D4960">
        <w:rPr>
          <w:sz w:val="28"/>
          <w:szCs w:val="28"/>
        </w:rPr>
        <w:t xml:space="preserve"> 29.06.2017</w:t>
      </w:r>
      <w:r w:rsidR="00C563F8">
        <w:rPr>
          <w:sz w:val="28"/>
          <w:szCs w:val="28"/>
        </w:rPr>
        <w:t xml:space="preserve"> </w:t>
      </w:r>
      <w:r w:rsidR="00F86662" w:rsidRPr="00103021">
        <w:rPr>
          <w:sz w:val="28"/>
          <w:szCs w:val="28"/>
        </w:rPr>
        <w:t>№</w:t>
      </w:r>
      <w:r w:rsidR="003D4960">
        <w:rPr>
          <w:sz w:val="28"/>
          <w:szCs w:val="28"/>
        </w:rPr>
        <w:t>53</w:t>
      </w:r>
    </w:p>
    <w:p w:rsidR="00F86662" w:rsidRPr="00103021" w:rsidRDefault="00F86662" w:rsidP="00C563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662" w:rsidRPr="00103021" w:rsidRDefault="00F764D1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</w:t>
      </w:r>
      <w:r w:rsidR="00F86662" w:rsidRPr="00103021">
        <w:rPr>
          <w:sz w:val="28"/>
          <w:szCs w:val="28"/>
        </w:rPr>
        <w:t>Приложение № 2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86662" w:rsidRPr="00103021" w:rsidRDefault="003D4960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жилищно-коммунального </w:t>
      </w:r>
      <w:r w:rsidR="00F86662" w:rsidRPr="00103021">
        <w:rPr>
          <w:sz w:val="28"/>
          <w:szCs w:val="28"/>
        </w:rPr>
        <w:t>х</w:t>
      </w:r>
      <w:r>
        <w:rPr>
          <w:sz w:val="28"/>
          <w:szCs w:val="28"/>
        </w:rPr>
        <w:t xml:space="preserve">озяйства в Центральном сельском </w:t>
      </w:r>
      <w:r w:rsidR="00F86662" w:rsidRPr="00103021">
        <w:rPr>
          <w:sz w:val="28"/>
          <w:szCs w:val="28"/>
        </w:rPr>
        <w:t>поселении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p w:rsidR="00E90448" w:rsidRPr="00103021" w:rsidRDefault="00E90448" w:rsidP="00103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55B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5155B" w:rsidRPr="00103021" w:rsidRDefault="0055155B" w:rsidP="00D751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021">
        <w:rPr>
          <w:b/>
          <w:sz w:val="28"/>
          <w:szCs w:val="28"/>
        </w:rPr>
        <w:t>Центрального сельского поселения Белоглинского района</w:t>
      </w:r>
    </w:p>
    <w:p w:rsidR="00E90448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E13560" w:rsidRPr="00103021" w:rsidRDefault="00E13560" w:rsidP="001030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2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1984"/>
        <w:gridCol w:w="1276"/>
        <w:gridCol w:w="1123"/>
        <w:gridCol w:w="1145"/>
        <w:gridCol w:w="66"/>
        <w:gridCol w:w="1232"/>
        <w:gridCol w:w="1612"/>
        <w:gridCol w:w="67"/>
        <w:gridCol w:w="2126"/>
        <w:gridCol w:w="42"/>
        <w:gridCol w:w="34"/>
      </w:tblGrid>
      <w:tr w:rsidR="0055155B" w:rsidRPr="00103021" w:rsidTr="003D4960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EC0B2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.</w:t>
            </w:r>
            <w:r w:rsidRPr="00103021">
              <w:rPr>
                <w:sz w:val="28"/>
                <w:szCs w:val="28"/>
              </w:rPr>
              <w:t>/п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Наименование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Источник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Объем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финансирования,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(тыс</w:t>
            </w:r>
            <w:r w:rsidR="005A49BD" w:rsidRPr="00103021">
              <w:rPr>
                <w:sz w:val="28"/>
                <w:szCs w:val="28"/>
              </w:rPr>
              <w:t>. р</w:t>
            </w:r>
            <w:r w:rsidRPr="00103021">
              <w:rPr>
                <w:sz w:val="28"/>
                <w:szCs w:val="28"/>
              </w:rPr>
              <w:t>уб.)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5155B" w:rsidRPr="00103021" w:rsidTr="003D4960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2016 год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2017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2018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</w:t>
            </w: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Поддержка </w:t>
            </w:r>
            <w:r w:rsidRPr="00103021">
              <w:rPr>
                <w:b/>
                <w:sz w:val="28"/>
                <w:szCs w:val="28"/>
              </w:rPr>
              <w:lastRenderedPageBreak/>
              <w:t>жилищно-коммунального хозяйства</w:t>
            </w:r>
          </w:p>
          <w:p w:rsidR="0055155B" w:rsidRPr="00103021" w:rsidRDefault="0055155B" w:rsidP="00E0000F">
            <w:pPr>
              <w:rPr>
                <w:sz w:val="28"/>
                <w:szCs w:val="28"/>
              </w:rPr>
            </w:pPr>
          </w:p>
          <w:p w:rsidR="0055155B" w:rsidRPr="00103021" w:rsidRDefault="0055155B" w:rsidP="00E0000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13 267,0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</w:t>
            </w:r>
            <w:r w:rsidR="0055155B" w:rsidRPr="00103021">
              <w:rPr>
                <w:b/>
                <w:sz w:val="28"/>
                <w:szCs w:val="28"/>
              </w:rPr>
              <w:t>66,1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4 790,3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3 510,6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повышение</w:t>
            </w:r>
            <w:r w:rsidRPr="00103021">
              <w:rPr>
                <w:bCs/>
                <w:sz w:val="28"/>
                <w:szCs w:val="28"/>
              </w:rPr>
              <w:t xml:space="preserve"> </w:t>
            </w:r>
            <w:r w:rsidRPr="00103021">
              <w:rPr>
                <w:bCs/>
                <w:sz w:val="28"/>
                <w:szCs w:val="28"/>
              </w:rPr>
              <w:lastRenderedPageBreak/>
              <w:t>качества и надежности  производимых (оказываемых) для потребителей  коммунальных услуг;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color w:val="000000"/>
                <w:sz w:val="28"/>
                <w:szCs w:val="28"/>
              </w:rPr>
              <w:t>обеспечение благоприятной окружающей среды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103021">
              <w:rPr>
                <w:sz w:val="28"/>
                <w:szCs w:val="28"/>
              </w:rPr>
              <w:lastRenderedPageBreak/>
              <w:t>Центрального сельского 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sz w:val="28"/>
                <w:szCs w:val="28"/>
              </w:rPr>
              <w:t>МУП  «Центральное хозяйственное объединение</w:t>
            </w: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E0000F">
            <w:pPr>
              <w:rPr>
                <w:b/>
                <w:sz w:val="28"/>
                <w:szCs w:val="28"/>
              </w:rPr>
            </w:pPr>
            <w:r w:rsidRPr="00D76FC4">
              <w:rPr>
                <w:b/>
                <w:sz w:val="28"/>
                <w:szCs w:val="28"/>
              </w:rPr>
              <w:t>13 267,0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 w:rsidRPr="006D74AC">
              <w:rPr>
                <w:b/>
                <w:sz w:val="28"/>
                <w:szCs w:val="28"/>
              </w:rPr>
              <w:t>4 966,1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E0000F">
            <w:pPr>
              <w:rPr>
                <w:b/>
                <w:sz w:val="28"/>
                <w:szCs w:val="28"/>
              </w:rPr>
            </w:pPr>
            <w:r w:rsidRPr="00D76FC4">
              <w:rPr>
                <w:b/>
                <w:sz w:val="28"/>
                <w:szCs w:val="28"/>
              </w:rPr>
              <w:t>4 790,3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3 510,6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2 558,7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="0055155B" w:rsidRPr="00103021">
              <w:rPr>
                <w:b/>
                <w:sz w:val="28"/>
                <w:szCs w:val="28"/>
              </w:rPr>
              <w:t>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D751DA" w:rsidRDefault="00D76FC4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891,5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bCs/>
                <w:sz w:val="28"/>
                <w:szCs w:val="28"/>
              </w:rPr>
              <w:t>создание комфортных условий проживания и отдыха населения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МУП  «Центральное хозяйственное объединение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E0000F">
            <w:pPr>
              <w:rPr>
                <w:b/>
                <w:sz w:val="28"/>
                <w:szCs w:val="28"/>
              </w:rPr>
            </w:pPr>
            <w:r w:rsidRPr="00D76FC4">
              <w:rPr>
                <w:b/>
                <w:sz w:val="28"/>
                <w:szCs w:val="28"/>
              </w:rPr>
              <w:t>2 558,7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1</w:t>
            </w:r>
            <w:r w:rsidR="00E66F31" w:rsidRPr="00103021">
              <w:rPr>
                <w:b/>
                <w:sz w:val="28"/>
                <w:szCs w:val="28"/>
              </w:rPr>
              <w:t> 167,2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891,5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Компенсация выпадающих доходов организациям, </w:t>
            </w:r>
            <w:r w:rsidRPr="00103021">
              <w:rPr>
                <w:sz w:val="28"/>
                <w:szCs w:val="28"/>
              </w:rPr>
              <w:lastRenderedPageBreak/>
              <w:t>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B41535" w:rsidRDefault="00B41535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535">
              <w:rPr>
                <w:sz w:val="28"/>
                <w:szCs w:val="28"/>
              </w:rPr>
              <w:t>2 558,7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1 167,2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B4153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535">
              <w:rPr>
                <w:sz w:val="28"/>
                <w:szCs w:val="28"/>
              </w:rPr>
              <w:t>891,5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6A" w:rsidRPr="00103021" w:rsidRDefault="0055155B" w:rsidP="00CF05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Бесперебойная работа </w:t>
            </w:r>
            <w:r w:rsidR="00CF056A">
              <w:rPr>
                <w:sz w:val="28"/>
                <w:szCs w:val="28"/>
              </w:rPr>
              <w:t xml:space="preserve">водоснабжающей  </w:t>
            </w:r>
            <w:r w:rsidR="00CF056A">
              <w:rPr>
                <w:sz w:val="28"/>
                <w:szCs w:val="28"/>
              </w:rPr>
              <w:lastRenderedPageBreak/>
              <w:t>организации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</w:t>
            </w:r>
            <w:r w:rsidRPr="00103021">
              <w:rPr>
                <w:sz w:val="28"/>
                <w:szCs w:val="28"/>
              </w:rPr>
              <w:lastRenderedPageBreak/>
              <w:t xml:space="preserve">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МУП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B41535" w:rsidRDefault="00B41535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535">
              <w:rPr>
                <w:sz w:val="28"/>
                <w:szCs w:val="28"/>
              </w:rPr>
              <w:t>2 558,7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1 167,2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B4153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535">
              <w:rPr>
                <w:sz w:val="28"/>
                <w:szCs w:val="28"/>
              </w:rPr>
              <w:t>891,5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краевой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70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мероприятия № 2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F12D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</w:t>
            </w:r>
            <w:r w:rsidR="006D74AC">
              <w:rPr>
                <w:b/>
                <w:sz w:val="28"/>
                <w:szCs w:val="28"/>
              </w:rPr>
              <w:t> 7</w:t>
            </w:r>
            <w:r w:rsidR="001F12DC">
              <w:rPr>
                <w:b/>
                <w:sz w:val="28"/>
                <w:szCs w:val="28"/>
              </w:rPr>
              <w:t>39,8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</w:t>
            </w:r>
            <w:r w:rsidR="0055155B"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2B4C78" w:rsidP="001F12D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12DC">
              <w:rPr>
                <w:b/>
                <w:sz w:val="28"/>
                <w:szCs w:val="28"/>
              </w:rPr>
              <w:t> 125,0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1F12D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12DC">
              <w:rPr>
                <w:b/>
                <w:sz w:val="28"/>
                <w:szCs w:val="28"/>
              </w:rPr>
              <w:t xml:space="preserve">2 </w:t>
            </w:r>
            <w:r w:rsidR="006D74AC">
              <w:rPr>
                <w:b/>
                <w:sz w:val="28"/>
                <w:szCs w:val="28"/>
              </w:rPr>
              <w:t>7</w:t>
            </w:r>
            <w:r w:rsidRPr="001F12DC">
              <w:rPr>
                <w:b/>
                <w:sz w:val="28"/>
                <w:szCs w:val="28"/>
              </w:rPr>
              <w:t>39,8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="0055155B"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1F12D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12DC">
              <w:rPr>
                <w:b/>
                <w:sz w:val="28"/>
                <w:szCs w:val="28"/>
              </w:rPr>
              <w:t>1 125,0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1"/>
          <w:wAfter w:w="34" w:type="dxa"/>
          <w:trHeight w:val="1345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13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Содержание</w:t>
            </w:r>
            <w:r w:rsidRPr="00103021">
              <w:rPr>
                <w:sz w:val="28"/>
                <w:szCs w:val="28"/>
              </w:rPr>
              <w:t xml:space="preserve"> систем уличного освещения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1 610,0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надежного и высокоэффективного уличного освещения территории Центрально</w:t>
            </w:r>
            <w:r w:rsidRPr="00103021">
              <w:rPr>
                <w:sz w:val="28"/>
                <w:szCs w:val="28"/>
              </w:rPr>
              <w:lastRenderedPageBreak/>
              <w:t>го сельского поселения 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«Центральное </w:t>
            </w:r>
            <w:r w:rsidRPr="00103021">
              <w:rPr>
                <w:sz w:val="28"/>
                <w:szCs w:val="28"/>
              </w:rPr>
              <w:lastRenderedPageBreak/>
              <w:t>хозяйственное объединение»</w:t>
            </w:r>
          </w:p>
        </w:tc>
      </w:tr>
      <w:tr w:rsidR="0055155B" w:rsidRPr="00103021" w:rsidTr="003D4960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1 610,0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внебюджетные </w:t>
            </w:r>
            <w:r w:rsidRPr="0010302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99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Ремонт</w:t>
            </w:r>
            <w:r w:rsidR="00C67644" w:rsidRPr="00103021">
              <w:rPr>
                <w:sz w:val="28"/>
                <w:szCs w:val="28"/>
              </w:rPr>
              <w:t xml:space="preserve">  </w:t>
            </w:r>
            <w:r w:rsidRPr="00103021">
              <w:rPr>
                <w:sz w:val="28"/>
                <w:szCs w:val="28"/>
              </w:rPr>
              <w:t>систем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наружного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освещения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по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существующим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опорам и линиям с восстановлением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неработающих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светоточек и заменой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морально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устаревших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светильников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на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более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энергоэффективные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98,6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надежного и высокоэффективного уличного освещения территории Центрального сельского поселения 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5155B" w:rsidRPr="00103021" w:rsidTr="003D4960">
        <w:trPr>
          <w:gridAfter w:val="2"/>
          <w:wAfter w:w="76" w:type="dxa"/>
          <w:trHeight w:val="1142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98,6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1425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181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Оплата за электроэнергию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1 511,4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571,4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надежного и высокоэффективного уличного </w:t>
            </w:r>
            <w:r w:rsidRPr="00103021">
              <w:rPr>
                <w:sz w:val="28"/>
                <w:szCs w:val="28"/>
              </w:rPr>
              <w:lastRenderedPageBreak/>
              <w:t>освещения территории Центрального сельского поселения 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</w:t>
            </w:r>
            <w:r w:rsidRPr="00103021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5155B" w:rsidRPr="00103021" w:rsidTr="003D4960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1 511,4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571.4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983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Другие мероприятия в области благоустройства (обустройство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6D74A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E66F31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Организация занятости населения (трудоустройство несовершеннолетних  граждан в возрасте от 14 до 18 лет в период каникул)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563F8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563F8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C449C4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несовершеннолетних детей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МКУ «Центральное хозяйственное </w:t>
            </w:r>
            <w:r w:rsidRPr="00103021">
              <w:rPr>
                <w:sz w:val="28"/>
                <w:szCs w:val="28"/>
              </w:rPr>
              <w:lastRenderedPageBreak/>
              <w:t>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563F8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F8">
              <w:rPr>
                <w:sz w:val="28"/>
                <w:szCs w:val="28"/>
              </w:rPr>
              <w:t>67,2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563F8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6D74A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газоснабжения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6A" w:rsidRDefault="0092264F" w:rsidP="008D686C">
            <w:pPr>
              <w:widowControl w:val="0"/>
              <w:autoSpaceDE w:val="0"/>
              <w:autoSpaceDN w:val="0"/>
              <w:adjustRightInd w:val="0"/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 w:rsidR="008D686C">
              <w:t xml:space="preserve"> </w:t>
            </w:r>
          </w:p>
          <w:p w:rsidR="0092264F" w:rsidRPr="00103021" w:rsidRDefault="008D686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92264F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4F" w:rsidRPr="00103021" w:rsidRDefault="006D74A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92264F">
              <w:rPr>
                <w:sz w:val="28"/>
                <w:szCs w:val="28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Топографическая съемка земельного участка пос. Селекционный, для проведения газопровода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потребности гражданин в использовании сетевого газа для бытовых целей; создание комфортных условий </w:t>
            </w:r>
            <w:r>
              <w:rPr>
                <w:sz w:val="28"/>
                <w:szCs w:val="28"/>
              </w:rPr>
              <w:lastRenderedPageBreak/>
              <w:t>проживания и отдыха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6A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  <w:r w:rsidR="00CF056A">
              <w:rPr>
                <w:sz w:val="28"/>
                <w:szCs w:val="28"/>
              </w:rPr>
              <w:t xml:space="preserve"> </w:t>
            </w:r>
          </w:p>
          <w:p w:rsidR="0092264F" w:rsidRPr="00103021" w:rsidRDefault="00CF056A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92264F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CF441B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Кадастровые работы по подготовки технического плана распределения газопровода низкого давления по ул. Восточной пос. </w:t>
            </w:r>
            <w:proofErr w:type="gramStart"/>
            <w:r>
              <w:rPr>
                <w:sz w:val="28"/>
                <w:szCs w:val="28"/>
              </w:rPr>
              <w:t>Магистральный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Default="00CF441B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CF441B" w:rsidRPr="00103021" w:rsidRDefault="00CF441B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CF441B" w:rsidRPr="00103021" w:rsidTr="00CF441B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CF441B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CF441B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 водоснабжения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C4A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Обеспечение надежности водоснабжения потребителей населённых пунктов Центрального сельского </w:t>
            </w:r>
            <w:r w:rsidRPr="00AF401D">
              <w:rPr>
                <w:sz w:val="28"/>
                <w:szCs w:val="28"/>
              </w:rPr>
              <w:lastRenderedPageBreak/>
              <w:t>поселения Белоглинского района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8D686C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CF441B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CF441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14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12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12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2.5.1.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водопроводных сетей, артезианских скважин, башен в Центральном сельском поселении Белоглинского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Обеспечение надежности водоснабжения потребителей населённых пунктов Центрального сельского поселения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AF401D" w:rsidRDefault="00CF441B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F441B" w:rsidRPr="00103021" w:rsidRDefault="00CF441B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CF441B" w:rsidRPr="00103021" w:rsidTr="003D4960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 мероприятие №3 Другие вопросы в области жилищно -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7 968,5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2 773,8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2 510,6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Эффективная работа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CF441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63F8">
              <w:rPr>
                <w:b/>
                <w:sz w:val="28"/>
                <w:szCs w:val="28"/>
              </w:rPr>
              <w:t>7 968,5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63F8">
              <w:rPr>
                <w:b/>
                <w:sz w:val="28"/>
                <w:szCs w:val="28"/>
              </w:rPr>
              <w:t>2 773,8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2 510,6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Расходы на </w:t>
            </w:r>
            <w:r w:rsidRPr="00103021">
              <w:rPr>
                <w:sz w:val="28"/>
                <w:szCs w:val="28"/>
              </w:rPr>
              <w:lastRenderedPageBreak/>
              <w:t xml:space="preserve">обеспечение деятельности (оказание услуг) муниципального 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2 549,1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2 437,4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2 355,6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</w:t>
            </w:r>
            <w:r w:rsidRPr="00103021">
              <w:rPr>
                <w:sz w:val="28"/>
                <w:szCs w:val="28"/>
              </w:rPr>
              <w:lastRenderedPageBreak/>
              <w:t>необходимым оборудованием и материалами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103021">
              <w:rPr>
                <w:sz w:val="28"/>
                <w:szCs w:val="28"/>
              </w:rPr>
              <w:lastRenderedPageBreak/>
              <w:t xml:space="preserve">Центрального сельского поселения Белоглинского района </w:t>
            </w:r>
          </w:p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F8">
              <w:rPr>
                <w:sz w:val="28"/>
                <w:szCs w:val="28"/>
              </w:rPr>
              <w:t>7 342,1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2 549,1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F8">
              <w:rPr>
                <w:sz w:val="28"/>
                <w:szCs w:val="28"/>
              </w:rPr>
              <w:t>2 437,4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2 355,6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Бесперебойная работа инженерной инфраструктуры</w:t>
            </w:r>
            <w:r>
              <w:rPr>
                <w:sz w:val="28"/>
                <w:szCs w:val="28"/>
              </w:rPr>
              <w:t xml:space="preserve"> в осенне-</w:t>
            </w:r>
            <w:r w:rsidRPr="00103021">
              <w:rPr>
                <w:sz w:val="28"/>
                <w:szCs w:val="28"/>
              </w:rPr>
              <w:t>зимний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Подготовка котельных к 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Бесперебойная работа инженерной инфраструктуры зимний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«Центральное </w:t>
            </w:r>
            <w:r w:rsidRPr="00103021">
              <w:rPr>
                <w:sz w:val="28"/>
                <w:szCs w:val="28"/>
              </w:rPr>
              <w:lastRenderedPageBreak/>
              <w:t>хозяйственное объединение»</w:t>
            </w:r>
          </w:p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внебюджетные </w:t>
            </w:r>
            <w:r w:rsidRPr="0010302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Проверка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Бесперебойная работа инженерной инфраструктуры зимний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Обработка от клеща парков аллей, стадионов, детских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CF441B" w:rsidRPr="00103021" w:rsidRDefault="00CF441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670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Испытание электрооборудования уличного </w:t>
            </w:r>
            <w:r>
              <w:rPr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21,0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обеспечение надежного и высокоэффе</w:t>
            </w:r>
            <w:r w:rsidRPr="00FA1E71">
              <w:rPr>
                <w:sz w:val="28"/>
                <w:szCs w:val="28"/>
              </w:rPr>
              <w:lastRenderedPageBreak/>
              <w:t>ктивного уличного освещения территории Центрального сельского поселения Белоглинского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670B25" w:rsidRDefault="00CF441B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670B25">
              <w:rPr>
                <w:sz w:val="28"/>
                <w:szCs w:val="28"/>
              </w:rPr>
              <w:lastRenderedPageBreak/>
              <w:t xml:space="preserve">поселения Белоглинского района </w:t>
            </w:r>
          </w:p>
          <w:p w:rsidR="00CF441B" w:rsidRPr="00103021" w:rsidRDefault="00CF441B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21,0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21,0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административного здания администрации Центрального сельского поселения Белоглинского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160,4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</w:t>
            </w:r>
            <w:r>
              <w:rPr>
                <w:sz w:val="28"/>
                <w:szCs w:val="28"/>
              </w:rPr>
              <w:t xml:space="preserve"> поселения Белоглинского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1B" w:rsidRPr="00FA1E71" w:rsidRDefault="00CF441B" w:rsidP="00FA1E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F441B" w:rsidRPr="00103021" w:rsidRDefault="00CF441B" w:rsidP="00FA1E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160,4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160,4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441B" w:rsidRPr="00103021" w:rsidTr="003D4960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B" w:rsidRPr="00103021" w:rsidRDefault="00CF441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7CEC" w:rsidRDefault="007C7CEC" w:rsidP="001030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C563F8" w:rsidRPr="00C563F8" w:rsidRDefault="00C563F8" w:rsidP="00C563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  <w:r w:rsidRPr="00C563F8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C563F8" w:rsidRPr="00103021" w:rsidRDefault="00C563F8" w:rsidP="00C563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C563F8">
        <w:rPr>
          <w:bCs/>
          <w:color w:val="000000"/>
          <w:spacing w:val="-7"/>
          <w:sz w:val="28"/>
          <w:szCs w:val="28"/>
        </w:rPr>
        <w:t xml:space="preserve"> Центрального сельского поселения Белоглинского района»                                                                               </w:t>
      </w:r>
      <w:r w:rsidR="006D74AC">
        <w:rPr>
          <w:bCs/>
          <w:color w:val="000000"/>
          <w:spacing w:val="-7"/>
          <w:sz w:val="28"/>
          <w:szCs w:val="28"/>
        </w:rPr>
        <w:t xml:space="preserve">          </w:t>
      </w:r>
      <w:r w:rsidRPr="00C563F8">
        <w:rPr>
          <w:bCs/>
          <w:color w:val="000000"/>
          <w:spacing w:val="-7"/>
          <w:sz w:val="28"/>
          <w:szCs w:val="28"/>
        </w:rPr>
        <w:t xml:space="preserve"> Ксенз А.В.»</w:t>
      </w:r>
    </w:p>
    <w:p w:rsidR="00C563F8" w:rsidRDefault="00C563F8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63F8" w:rsidRDefault="00C563F8" w:rsidP="006D74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410A" w:rsidRDefault="0002410A" w:rsidP="006D74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74AC" w:rsidRDefault="006D74AC" w:rsidP="006D74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Приложение 2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к постановлению администрации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764D1" w:rsidRPr="00103021" w:rsidRDefault="00E0000F" w:rsidP="00E0000F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FC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6D74AC">
        <w:rPr>
          <w:sz w:val="28"/>
          <w:szCs w:val="28"/>
        </w:rPr>
        <w:t xml:space="preserve">  </w:t>
      </w:r>
      <w:r w:rsidR="00F764D1" w:rsidRPr="00103021">
        <w:rPr>
          <w:sz w:val="28"/>
          <w:szCs w:val="28"/>
        </w:rPr>
        <w:t xml:space="preserve">от </w:t>
      </w:r>
      <w:r w:rsidR="006D74AC">
        <w:rPr>
          <w:sz w:val="28"/>
          <w:szCs w:val="28"/>
        </w:rPr>
        <w:t>2</w:t>
      </w:r>
      <w:r w:rsidR="00D76FC4">
        <w:rPr>
          <w:sz w:val="28"/>
          <w:szCs w:val="28"/>
        </w:rPr>
        <w:t>9.06</w:t>
      </w:r>
      <w:r w:rsidR="006D74AC">
        <w:rPr>
          <w:sz w:val="28"/>
          <w:szCs w:val="28"/>
        </w:rPr>
        <w:t xml:space="preserve">.2017 </w:t>
      </w:r>
      <w:r w:rsidR="00D76FC4">
        <w:rPr>
          <w:sz w:val="28"/>
          <w:szCs w:val="28"/>
        </w:rPr>
        <w:t>№ 53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«Приложение № 3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7D4B98" w:rsidRPr="00103021" w:rsidRDefault="007D4B98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48"/>
        <w:gridCol w:w="2040"/>
        <w:gridCol w:w="61"/>
        <w:gridCol w:w="30"/>
        <w:gridCol w:w="1998"/>
        <w:gridCol w:w="12"/>
        <w:gridCol w:w="78"/>
        <w:gridCol w:w="13"/>
        <w:gridCol w:w="2657"/>
        <w:gridCol w:w="13"/>
        <w:gridCol w:w="17"/>
        <w:gridCol w:w="1729"/>
      </w:tblGrid>
      <w:tr w:rsidR="0055155B" w:rsidRPr="00103021" w:rsidTr="00E0000F"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Обоснование</w:t>
            </w:r>
          </w:p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ресурсного обеспечения муниципальной программы</w:t>
            </w:r>
          </w:p>
          <w:p w:rsidR="0055155B" w:rsidRDefault="0055155B" w:rsidP="00E0000F">
            <w:pPr>
              <w:jc w:val="center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«Развитие жилищно-коммунального хозяйства в Центральном сельском поселении Белоглинского района»</w:t>
            </w:r>
          </w:p>
          <w:p w:rsidR="00E0000F" w:rsidRPr="00103021" w:rsidRDefault="00E0000F" w:rsidP="00E0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b w:val="0"/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Основное мероприятие № 1 «Мероприятия в сфере коммунального хозяйства»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2E664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6FC4">
              <w:rPr>
                <w:rFonts w:ascii="Times New Roman" w:hAnsi="Times New Roman" w:cs="Times New Roman"/>
                <w:sz w:val="28"/>
                <w:szCs w:val="28"/>
              </w:rPr>
              <w:t>891,5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4932F1">
            <w:pPr>
              <w:rPr>
                <w:sz w:val="28"/>
                <w:szCs w:val="28"/>
              </w:rPr>
            </w:pPr>
            <w:r w:rsidRPr="00D76FC4">
              <w:rPr>
                <w:sz w:val="28"/>
                <w:szCs w:val="28"/>
              </w:rPr>
              <w:t>2 558,7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367DF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FC4">
              <w:rPr>
                <w:rFonts w:ascii="Times New Roman" w:hAnsi="Times New Roman" w:cs="Times New Roman"/>
                <w:sz w:val="28"/>
                <w:szCs w:val="28"/>
              </w:rPr>
              <w:t> 558,7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мероприятия № 2 «Благоустройство»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46F72" w:rsidP="00367DF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DF5">
              <w:rPr>
                <w:rFonts w:ascii="Times New Roman" w:hAnsi="Times New Roman" w:cs="Times New Roman"/>
                <w:sz w:val="28"/>
                <w:szCs w:val="28"/>
              </w:rPr>
              <w:t> 125,0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67DF5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1 125,0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367DF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4AC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367DF5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</w:t>
            </w:r>
            <w:r w:rsidR="00367DF5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rPr>
          <w:trHeight w:val="170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№ 3 «Другие вопросы в области жилищно-коммунального хозяйства»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67DF5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2 773,8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67DF5" w:rsidP="004932F1">
            <w:pPr>
              <w:rPr>
                <w:sz w:val="28"/>
                <w:szCs w:val="28"/>
              </w:rPr>
            </w:pPr>
            <w:r w:rsidRPr="00367DF5">
              <w:rPr>
                <w:sz w:val="28"/>
                <w:szCs w:val="28"/>
              </w:rPr>
              <w:t>2 773,8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2 510,6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2 510,6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67DF5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7 968,5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67DF5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DF5">
              <w:rPr>
                <w:sz w:val="28"/>
                <w:szCs w:val="28"/>
              </w:rPr>
              <w:t>7 968,5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Общий объем финансирования по муниципальной программе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46F72" w:rsidP="00D76FC4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FC4">
              <w:rPr>
                <w:rFonts w:ascii="Times New Roman" w:hAnsi="Times New Roman" w:cs="Times New Roman"/>
                <w:sz w:val="28"/>
                <w:szCs w:val="28"/>
              </w:rPr>
              <w:t> 790,3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6FC4">
              <w:rPr>
                <w:rFonts w:ascii="Times New Roman" w:hAnsi="Times New Roman" w:cs="Times New Roman"/>
                <w:sz w:val="28"/>
                <w:szCs w:val="28"/>
              </w:rPr>
              <w:t>4 790,3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3 510,6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3 510,6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rPr>
          <w:trHeight w:val="7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D76FC4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FC4">
              <w:rPr>
                <w:rFonts w:ascii="Times New Roman" w:hAnsi="Times New Roman" w:cs="Times New Roman"/>
                <w:sz w:val="28"/>
                <w:szCs w:val="28"/>
              </w:rPr>
              <w:t> 267,0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6FC4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13 267,0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B98" w:rsidRPr="00103021" w:rsidRDefault="007D4B98" w:rsidP="004932F1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3D38DB" w:rsidRPr="003D38DB" w:rsidRDefault="003D38DB" w:rsidP="003D38DB">
      <w:pPr>
        <w:widowControl w:val="0"/>
        <w:autoSpaceDE w:val="0"/>
        <w:autoSpaceDN w:val="0"/>
        <w:adjustRightInd w:val="0"/>
        <w:rPr>
          <w:bCs/>
          <w:color w:val="000000"/>
          <w:spacing w:val="-7"/>
          <w:sz w:val="28"/>
          <w:szCs w:val="28"/>
        </w:rPr>
      </w:pPr>
      <w:r w:rsidRPr="003D38DB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F86662" w:rsidRPr="00103021" w:rsidRDefault="003D38DB" w:rsidP="003D38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38DB">
        <w:rPr>
          <w:bCs/>
          <w:color w:val="000000"/>
          <w:spacing w:val="-7"/>
          <w:sz w:val="28"/>
          <w:szCs w:val="28"/>
        </w:rPr>
        <w:t xml:space="preserve"> Центрального сельского поселения Белоглинского района»                                                                          </w:t>
      </w:r>
      <w:r w:rsidR="006D74AC">
        <w:rPr>
          <w:bCs/>
          <w:color w:val="000000"/>
          <w:spacing w:val="-7"/>
          <w:sz w:val="28"/>
          <w:szCs w:val="28"/>
        </w:rPr>
        <w:t xml:space="preserve">       </w:t>
      </w:r>
      <w:r w:rsidRPr="003D38DB">
        <w:rPr>
          <w:bCs/>
          <w:color w:val="000000"/>
          <w:spacing w:val="-7"/>
          <w:sz w:val="28"/>
          <w:szCs w:val="28"/>
        </w:rPr>
        <w:t xml:space="preserve">      Ксенз А.В.»</w:t>
      </w:r>
    </w:p>
    <w:p w:rsidR="00F86662" w:rsidRPr="00103021" w:rsidRDefault="00F86662" w:rsidP="004932F1">
      <w:pPr>
        <w:rPr>
          <w:sz w:val="28"/>
          <w:szCs w:val="28"/>
        </w:rPr>
      </w:pPr>
    </w:p>
    <w:sectPr w:rsidR="00F86662" w:rsidRPr="00103021" w:rsidSect="003D4960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F"/>
    <w:rsid w:val="00003214"/>
    <w:rsid w:val="0002410A"/>
    <w:rsid w:val="00065FD6"/>
    <w:rsid w:val="00072405"/>
    <w:rsid w:val="000C3CCD"/>
    <w:rsid w:val="00103021"/>
    <w:rsid w:val="00122D64"/>
    <w:rsid w:val="00136542"/>
    <w:rsid w:val="00172CFF"/>
    <w:rsid w:val="00173543"/>
    <w:rsid w:val="00173C96"/>
    <w:rsid w:val="001C0B68"/>
    <w:rsid w:val="001F12DC"/>
    <w:rsid w:val="002A349B"/>
    <w:rsid w:val="002B4C78"/>
    <w:rsid w:val="002E6640"/>
    <w:rsid w:val="00323FEA"/>
    <w:rsid w:val="00367DF5"/>
    <w:rsid w:val="00390C03"/>
    <w:rsid w:val="003A3815"/>
    <w:rsid w:val="003D38DB"/>
    <w:rsid w:val="003D4960"/>
    <w:rsid w:val="00433580"/>
    <w:rsid w:val="0046281F"/>
    <w:rsid w:val="004932F1"/>
    <w:rsid w:val="00496688"/>
    <w:rsid w:val="004C6FBF"/>
    <w:rsid w:val="004E1533"/>
    <w:rsid w:val="004E68B7"/>
    <w:rsid w:val="0055155B"/>
    <w:rsid w:val="005943ED"/>
    <w:rsid w:val="005A49BD"/>
    <w:rsid w:val="00670B25"/>
    <w:rsid w:val="006D272A"/>
    <w:rsid w:val="006D74AC"/>
    <w:rsid w:val="007C7CEC"/>
    <w:rsid w:val="007D4B98"/>
    <w:rsid w:val="00890F64"/>
    <w:rsid w:val="008D686C"/>
    <w:rsid w:val="0092264F"/>
    <w:rsid w:val="009619CD"/>
    <w:rsid w:val="00970FB6"/>
    <w:rsid w:val="009C0FB0"/>
    <w:rsid w:val="009D1D40"/>
    <w:rsid w:val="009F289A"/>
    <w:rsid w:val="00A02EA6"/>
    <w:rsid w:val="00A126CF"/>
    <w:rsid w:val="00A66422"/>
    <w:rsid w:val="00AE0ECF"/>
    <w:rsid w:val="00AE5C8F"/>
    <w:rsid w:val="00AF401D"/>
    <w:rsid w:val="00B215A9"/>
    <w:rsid w:val="00B267F8"/>
    <w:rsid w:val="00B41535"/>
    <w:rsid w:val="00B80C44"/>
    <w:rsid w:val="00B975FB"/>
    <w:rsid w:val="00C01B93"/>
    <w:rsid w:val="00C449C4"/>
    <w:rsid w:val="00C563F8"/>
    <w:rsid w:val="00C67644"/>
    <w:rsid w:val="00CB7349"/>
    <w:rsid w:val="00CC4A53"/>
    <w:rsid w:val="00CF056A"/>
    <w:rsid w:val="00CF1BC1"/>
    <w:rsid w:val="00CF441B"/>
    <w:rsid w:val="00D00BE0"/>
    <w:rsid w:val="00D515E6"/>
    <w:rsid w:val="00D6708A"/>
    <w:rsid w:val="00D70C60"/>
    <w:rsid w:val="00D751DA"/>
    <w:rsid w:val="00D75822"/>
    <w:rsid w:val="00D76FC4"/>
    <w:rsid w:val="00D87D8F"/>
    <w:rsid w:val="00D95F63"/>
    <w:rsid w:val="00DA1433"/>
    <w:rsid w:val="00DB213C"/>
    <w:rsid w:val="00DB65C5"/>
    <w:rsid w:val="00E0000F"/>
    <w:rsid w:val="00E02B0D"/>
    <w:rsid w:val="00E13560"/>
    <w:rsid w:val="00E46F72"/>
    <w:rsid w:val="00E531AA"/>
    <w:rsid w:val="00E66224"/>
    <w:rsid w:val="00E66F31"/>
    <w:rsid w:val="00E90448"/>
    <w:rsid w:val="00EC0B23"/>
    <w:rsid w:val="00F0607A"/>
    <w:rsid w:val="00F138CB"/>
    <w:rsid w:val="00F50AD1"/>
    <w:rsid w:val="00F720B0"/>
    <w:rsid w:val="00F764D1"/>
    <w:rsid w:val="00F86662"/>
    <w:rsid w:val="00FA1E71"/>
    <w:rsid w:val="00FD34FC"/>
    <w:rsid w:val="00FE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EC43332463D03EA9F29305C0AE9FF9C6E15A1BF205402E23E0CB24CA9s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1E08-9A8F-4010-89C1-0B18CB84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Женя</cp:lastModifiedBy>
  <cp:revision>24</cp:revision>
  <cp:lastPrinted>2017-08-16T11:34:00Z</cp:lastPrinted>
  <dcterms:created xsi:type="dcterms:W3CDTF">2017-05-18T11:46:00Z</dcterms:created>
  <dcterms:modified xsi:type="dcterms:W3CDTF">2017-08-16T11:35:00Z</dcterms:modified>
</cp:coreProperties>
</file>