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A5EF" w14:textId="120202A7" w:rsidR="003D2DD9" w:rsidRDefault="003D2DD9"/>
    <w:p w14:paraId="722C7318" w14:textId="75CE301B" w:rsidR="000E5858" w:rsidRDefault="000E5858" w:rsidP="000E5858">
      <w:pPr>
        <w:jc w:val="center"/>
      </w:pPr>
      <w:r w:rsidRPr="000E58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2245CE" wp14:editId="4C491844">
            <wp:extent cx="504825" cy="609600"/>
            <wp:effectExtent l="0" t="0" r="9525" b="0"/>
            <wp:docPr id="1" name="Рисунок 1" descr="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2945" w14:textId="13F80BD3" w:rsidR="003D2DD9" w:rsidRPr="00F4311D" w:rsidRDefault="00F4311D" w:rsidP="00F4311D">
      <w:pPr>
        <w:spacing w:line="240" w:lineRule="atLeast"/>
        <w:ind w:firstLine="567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 w:rsidRPr="00F4311D">
        <w:rPr>
          <w:rFonts w:ascii="Times New Roman" w:eastAsia="Tinos" w:hAnsi="Times New Roman" w:cs="Times New Roman"/>
          <w:b/>
          <w:sz w:val="28"/>
          <w:szCs w:val="28"/>
        </w:rPr>
        <w:t xml:space="preserve"> АДМИНИСТРАЦИЯ ЦЕНТРАЛЬНОГО СЕЛЬСКОГО ПОСЕЛЕНИЯ </w:t>
      </w:r>
    </w:p>
    <w:p w14:paraId="76E6EBFC" w14:textId="3AE37456" w:rsidR="00F4311D" w:rsidRDefault="00F4311D">
      <w:pPr>
        <w:spacing w:line="240" w:lineRule="atLeast"/>
        <w:jc w:val="center"/>
        <w:rPr>
          <w:rFonts w:ascii="Times New Roman" w:eastAsia="Tinos" w:hAnsi="Times New Roman" w:cs="Times New Roman"/>
          <w:b/>
          <w:sz w:val="28"/>
          <w:szCs w:val="28"/>
        </w:rPr>
      </w:pPr>
      <w:r w:rsidRPr="00F4311D">
        <w:rPr>
          <w:rFonts w:ascii="Times New Roman" w:eastAsia="Tinos" w:hAnsi="Times New Roman" w:cs="Times New Roman"/>
          <w:b/>
          <w:sz w:val="28"/>
          <w:szCs w:val="28"/>
        </w:rPr>
        <w:t xml:space="preserve">БЕЛОГЛИНСКОГО </w:t>
      </w:r>
      <w:r w:rsidR="000E5858">
        <w:rPr>
          <w:rFonts w:ascii="Times New Roman" w:eastAsia="Tinos" w:hAnsi="Times New Roman" w:cs="Times New Roman"/>
          <w:b/>
          <w:sz w:val="28"/>
          <w:szCs w:val="28"/>
        </w:rPr>
        <w:t xml:space="preserve">МУНИЦИПАЛЬНОГО </w:t>
      </w:r>
      <w:r w:rsidRPr="00F4311D">
        <w:rPr>
          <w:rFonts w:ascii="Times New Roman" w:eastAsia="Tinos" w:hAnsi="Times New Roman" w:cs="Times New Roman"/>
          <w:b/>
          <w:sz w:val="28"/>
          <w:szCs w:val="28"/>
        </w:rPr>
        <w:t>РАЙОНА</w:t>
      </w:r>
    </w:p>
    <w:p w14:paraId="42F2E966" w14:textId="40CECF95" w:rsidR="000E5858" w:rsidRPr="00F4311D" w:rsidRDefault="000E5858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b/>
          <w:sz w:val="28"/>
          <w:szCs w:val="28"/>
        </w:rPr>
        <w:t>КРАСНОДАРСКОГО КРАЯ</w:t>
      </w:r>
    </w:p>
    <w:p w14:paraId="5F872869" w14:textId="6684F836" w:rsidR="003D2DD9" w:rsidRPr="00F4311D" w:rsidRDefault="00F4311D" w:rsidP="00F4311D">
      <w:pPr>
        <w:tabs>
          <w:tab w:val="left" w:pos="7200"/>
        </w:tabs>
        <w:spacing w:line="240" w:lineRule="atLeast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F263702" w14:textId="77777777" w:rsidR="003D2DD9" w:rsidRPr="00F4311D" w:rsidRDefault="00A55AC8" w:rsidP="00464F55">
      <w:pPr>
        <w:spacing w:line="24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11D">
        <w:rPr>
          <w:rFonts w:ascii="Times New Roman" w:eastAsia="Tinos" w:hAnsi="Times New Roman" w:cs="Times New Roman"/>
          <w:b/>
          <w:sz w:val="28"/>
          <w:szCs w:val="28"/>
        </w:rPr>
        <w:t>ПОСТАНОВЛЕНИЕ</w:t>
      </w:r>
    </w:p>
    <w:p w14:paraId="58193306" w14:textId="5E7DA390" w:rsidR="003D2DD9" w:rsidRPr="00F4311D" w:rsidRDefault="00A55AC8">
      <w:pPr>
        <w:tabs>
          <w:tab w:val="left" w:pos="324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4311D">
        <w:rPr>
          <w:rFonts w:ascii="Times New Roman" w:eastAsia="Tinos" w:hAnsi="Times New Roman" w:cs="Times New Roman"/>
          <w:sz w:val="28"/>
          <w:szCs w:val="28"/>
        </w:rPr>
        <w:t>от</w:t>
      </w:r>
      <w:r w:rsidR="00F4311D" w:rsidRPr="00F4311D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0E5858">
        <w:rPr>
          <w:rFonts w:ascii="Times New Roman" w:eastAsia="Tinos" w:hAnsi="Times New Roman" w:cs="Times New Roman"/>
          <w:sz w:val="28"/>
          <w:szCs w:val="28"/>
        </w:rPr>
        <w:t>22.07.2025г.</w:t>
      </w:r>
      <w:r w:rsidRPr="00F4311D">
        <w:rPr>
          <w:rFonts w:ascii="Times New Roman" w:eastAsia="Tinos" w:hAnsi="Times New Roman" w:cs="Times New Roman"/>
          <w:sz w:val="28"/>
          <w:szCs w:val="28"/>
        </w:rPr>
        <w:tab/>
      </w:r>
      <w:r w:rsidRPr="00F4311D">
        <w:rPr>
          <w:rFonts w:ascii="Times New Roman" w:eastAsia="Tinos" w:hAnsi="Times New Roman" w:cs="Times New Roman"/>
          <w:sz w:val="28"/>
          <w:szCs w:val="28"/>
        </w:rPr>
        <w:tab/>
      </w:r>
      <w:r w:rsidRPr="00F4311D">
        <w:rPr>
          <w:rFonts w:ascii="Times New Roman" w:eastAsia="Tinos" w:hAnsi="Times New Roman" w:cs="Times New Roman"/>
          <w:sz w:val="28"/>
          <w:szCs w:val="28"/>
        </w:rPr>
        <w:tab/>
      </w:r>
      <w:r w:rsidRPr="00F4311D">
        <w:rPr>
          <w:rFonts w:ascii="Times New Roman" w:eastAsia="Tinos" w:hAnsi="Times New Roman" w:cs="Times New Roman"/>
          <w:sz w:val="28"/>
          <w:szCs w:val="28"/>
        </w:rPr>
        <w:tab/>
        <w:t xml:space="preserve">          </w:t>
      </w:r>
      <w:r w:rsidRPr="00F4311D">
        <w:rPr>
          <w:rFonts w:ascii="Times New Roman" w:eastAsia="Tinos" w:hAnsi="Times New Roman" w:cs="Times New Roman"/>
          <w:sz w:val="28"/>
          <w:szCs w:val="28"/>
        </w:rPr>
        <w:tab/>
        <w:t xml:space="preserve">                                             </w:t>
      </w:r>
      <w:proofErr w:type="gramStart"/>
      <w:r w:rsidRPr="00F4311D">
        <w:rPr>
          <w:rFonts w:ascii="Times New Roman" w:eastAsia="Tinos" w:hAnsi="Times New Roman" w:cs="Times New Roman"/>
          <w:sz w:val="28"/>
          <w:szCs w:val="28"/>
        </w:rPr>
        <w:t xml:space="preserve">№ </w:t>
      </w:r>
      <w:r w:rsidR="00F4311D" w:rsidRPr="00F4311D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0E5858">
        <w:rPr>
          <w:rFonts w:ascii="Times New Roman" w:eastAsia="Tinos" w:hAnsi="Times New Roman" w:cs="Times New Roman"/>
          <w:sz w:val="28"/>
          <w:szCs w:val="28"/>
        </w:rPr>
        <w:t>29</w:t>
      </w:r>
      <w:proofErr w:type="gramEnd"/>
    </w:p>
    <w:p w14:paraId="4D9D553F" w14:textId="758C5801" w:rsidR="003D2DD9" w:rsidRPr="00F4311D" w:rsidRDefault="00A55AC8" w:rsidP="00F4311D">
      <w:pPr>
        <w:tabs>
          <w:tab w:val="left" w:pos="2940"/>
          <w:tab w:val="center" w:pos="4790"/>
        </w:tabs>
        <w:rPr>
          <w:rFonts w:ascii="Times New Roman" w:eastAsia="Tinos" w:hAnsi="Times New Roman" w:cs="Times New Roman"/>
          <w:sz w:val="28"/>
          <w:szCs w:val="28"/>
        </w:rPr>
      </w:pPr>
      <w:r w:rsidRPr="00F4311D">
        <w:rPr>
          <w:rFonts w:ascii="Times New Roman" w:eastAsia="Tinos" w:hAnsi="Times New Roman" w:cs="Times New Roman"/>
          <w:sz w:val="28"/>
          <w:szCs w:val="28"/>
        </w:rPr>
        <w:tab/>
        <w:t xml:space="preserve"> </w:t>
      </w:r>
      <w:r w:rsidRPr="00F4311D">
        <w:rPr>
          <w:rFonts w:ascii="Times New Roman" w:eastAsia="Tinos" w:hAnsi="Times New Roman" w:cs="Times New Roman"/>
          <w:sz w:val="28"/>
          <w:szCs w:val="28"/>
        </w:rPr>
        <w:tab/>
      </w:r>
      <w:r w:rsidR="00F4311D" w:rsidRPr="00F4311D">
        <w:rPr>
          <w:rFonts w:ascii="Times New Roman" w:eastAsia="Tinos" w:hAnsi="Times New Roman" w:cs="Times New Roman"/>
          <w:sz w:val="28"/>
          <w:szCs w:val="28"/>
        </w:rPr>
        <w:t>пос.</w:t>
      </w:r>
      <w:r w:rsidR="00C00387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="00F4311D" w:rsidRPr="00F4311D">
        <w:rPr>
          <w:rFonts w:ascii="Times New Roman" w:eastAsia="Tinos" w:hAnsi="Times New Roman" w:cs="Times New Roman"/>
          <w:sz w:val="28"/>
          <w:szCs w:val="28"/>
        </w:rPr>
        <w:t>Центральный</w:t>
      </w:r>
    </w:p>
    <w:p w14:paraId="725C54D7" w14:textId="77777777" w:rsidR="00F4311D" w:rsidRDefault="00F4311D" w:rsidP="00F4311D">
      <w:pPr>
        <w:tabs>
          <w:tab w:val="left" w:pos="2940"/>
          <w:tab w:val="center" w:pos="4790"/>
        </w:tabs>
        <w:rPr>
          <w:b/>
          <w:bCs/>
        </w:rPr>
      </w:pPr>
    </w:p>
    <w:p w14:paraId="27DC2AAE" w14:textId="77777777" w:rsidR="003D2DD9" w:rsidRDefault="00A55A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bCs/>
          <w:sz w:val="28"/>
          <w:szCs w:val="28"/>
        </w:rPr>
        <w:instrText>HYPERLINK "https://internet.garant.ru/document/redirect/407808359/0" \o "https://internet.garant.ru/document/redirect/407808359/0"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</w:t>
      </w:r>
    </w:p>
    <w:p w14:paraId="445E120E" w14:textId="77777777" w:rsidR="003D2DD9" w:rsidRDefault="00A55AC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изменение и аннулирование такого адреса»  </w: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67E76971" w14:textId="77777777" w:rsidR="003D2DD9" w:rsidRDefault="003D2DD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C50365" w14:textId="60E9E8D2" w:rsidR="003D2DD9" w:rsidRDefault="00F4311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4311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Федерации»</w:t>
      </w:r>
      <w:r w:rsidR="00A55AC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https://internet.garant.ru/document/redirect/12177515/0" w:history="1">
        <w:r w:rsidR="00A55AC8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="00A55AC8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услуг», постановления Правительства Российской Федерации от 19 ноября 2014 г. № 1221 «Об утверждении Правил присвоения, изменения и аннулирования адресов», </w:t>
      </w:r>
      <w:r>
        <w:rPr>
          <w:rFonts w:ascii="Times New Roman" w:hAnsi="Times New Roman" w:cs="Times New Roman"/>
          <w:sz w:val="28"/>
          <w:szCs w:val="28"/>
        </w:rPr>
        <w:t>Уставом Центрального сельского поселения Белоглинского</w:t>
      </w:r>
      <w:r w:rsidR="000E585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0E585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A55AC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A55AC8">
        <w:rPr>
          <w:rFonts w:ascii="Times New Roman" w:hAnsi="Times New Roman" w:cs="Times New Roman"/>
          <w:sz w:val="28"/>
          <w:szCs w:val="28"/>
        </w:rPr>
        <w:t>ю:</w:t>
      </w:r>
    </w:p>
    <w:p w14:paraId="28201063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(прилагается).</w:t>
      </w:r>
    </w:p>
    <w:p w14:paraId="57BD8542" w14:textId="7D8D503B" w:rsidR="00F64F70" w:rsidRPr="00F64F70" w:rsidRDefault="00F64F70" w:rsidP="00F64F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4F7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F70">
        <w:rPr>
          <w:rFonts w:ascii="Times New Roman" w:hAnsi="Times New Roman" w:cs="Times New Roman"/>
          <w:sz w:val="28"/>
          <w:szCs w:val="28"/>
        </w:rPr>
        <w:t>Постановление администрации Центрального</w:t>
      </w:r>
      <w:r w:rsidRPr="00F64F70">
        <w:rPr>
          <w:rFonts w:ascii="Times New Roman" w:hAnsi="Times New Roman" w:cs="Times New Roman"/>
        </w:rPr>
        <w:t xml:space="preserve"> </w:t>
      </w:r>
      <w:r w:rsidRPr="000E5858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 от</w:t>
      </w:r>
      <w:r w:rsidR="000E5858">
        <w:rPr>
          <w:rFonts w:ascii="Times New Roman" w:hAnsi="Times New Roman" w:cs="Times New Roman"/>
          <w:sz w:val="28"/>
          <w:szCs w:val="28"/>
        </w:rPr>
        <w:t xml:space="preserve"> </w:t>
      </w:r>
      <w:r w:rsidRPr="000E5858">
        <w:rPr>
          <w:rFonts w:ascii="Times New Roman" w:hAnsi="Times New Roman" w:cs="Times New Roman"/>
          <w:sz w:val="28"/>
          <w:szCs w:val="28"/>
        </w:rPr>
        <w:t xml:space="preserve">25.08.2014 № 104 </w:t>
      </w:r>
      <w:r w:rsidR="000E5858">
        <w:rPr>
          <w:rFonts w:ascii="Times New Roman" w:hAnsi="Times New Roman" w:cs="Times New Roman"/>
          <w:sz w:val="28"/>
          <w:szCs w:val="28"/>
        </w:rPr>
        <w:t>«О</w:t>
      </w:r>
      <w:r w:rsidRPr="00F64F70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по предоставлению муниципальной услуги «Присвоение (подтверждение) адреса объекту недвижимого имущества»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="00621F17">
        <w:rPr>
          <w:rFonts w:ascii="Times New Roman" w:hAnsi="Times New Roman" w:cs="Times New Roman"/>
          <w:sz w:val="28"/>
          <w:szCs w:val="28"/>
        </w:rPr>
        <w:t>в редакции от 15 июня 2017 г№49, от 21 июня 2018 г.№60, от 9 июля 2020 г. №32, от 09 октября 2020 г. №51, от 23 декабря 2020 года №</w:t>
      </w:r>
      <w:r w:rsidR="000E5858">
        <w:rPr>
          <w:rFonts w:ascii="Times New Roman" w:hAnsi="Times New Roman" w:cs="Times New Roman"/>
          <w:sz w:val="28"/>
          <w:szCs w:val="28"/>
        </w:rPr>
        <w:t xml:space="preserve"> </w:t>
      </w:r>
      <w:r w:rsidR="00621F17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)  признать утратившим силу</w:t>
      </w:r>
    </w:p>
    <w:p w14:paraId="6DD06B51" w14:textId="73083A80" w:rsidR="000E5858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sub_4"/>
      <w:bookmarkEnd w:id="0"/>
      <w:r w:rsidR="000E5858" w:rsidRPr="000E5858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Центрального сельского поселения Белоглинского </w:t>
      </w:r>
      <w:r w:rsidR="000E585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E5858" w:rsidRPr="000E5858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0E5858" w:rsidRPr="000E5858">
        <w:rPr>
          <w:rFonts w:ascii="Times New Roman" w:hAnsi="Times New Roman" w:cs="Times New Roman"/>
          <w:sz w:val="28"/>
          <w:szCs w:val="28"/>
        </w:rPr>
        <w:t>О.А.Шуваловой</w:t>
      </w:r>
      <w:proofErr w:type="spellEnd"/>
      <w:r w:rsidR="000E5858" w:rsidRPr="000E5858">
        <w:rPr>
          <w:rFonts w:ascii="Times New Roman" w:hAnsi="Times New Roman" w:cs="Times New Roman"/>
          <w:sz w:val="28"/>
          <w:szCs w:val="28"/>
        </w:rPr>
        <w:t xml:space="preserve"> разместить на официальный сайт (CENTRSP13.RU) в сети «Интернет».</w:t>
      </w:r>
    </w:p>
    <w:p w14:paraId="2859EB40" w14:textId="153D5AC8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выполнением  настоящего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постановления  </w:t>
      </w:r>
      <w:r w:rsidR="00F4311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1CA2B4D1" w14:textId="77777777" w:rsidR="003D2DD9" w:rsidRDefault="00A55AC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</w:t>
      </w:r>
      <w:hyperlink r:id="rId9" w:tooltip="https://internet.garant.ru/document/redirect/407808360/0" w:history="1">
        <w:r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28FF831B" w14:textId="77777777" w:rsidR="003D2DD9" w:rsidRDefault="003D2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4027C76" w14:textId="77777777" w:rsidR="00F4311D" w:rsidRDefault="00F4311D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6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2"/>
        <w:gridCol w:w="175"/>
      </w:tblGrid>
      <w:tr w:rsidR="003D2DD9" w14:paraId="46225C6E" w14:textId="77777777">
        <w:tc>
          <w:tcPr>
            <w:tcW w:w="98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8A6DCAB" w14:textId="646C6BCD" w:rsidR="003D2DD9" w:rsidRDefault="00F4311D" w:rsidP="00464F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Центрального сельского поселения</w:t>
            </w:r>
          </w:p>
          <w:p w14:paraId="509DC945" w14:textId="77777777" w:rsidR="000E5858" w:rsidRDefault="00F4311D" w:rsidP="00F4311D">
            <w:pPr>
              <w:tabs>
                <w:tab w:val="left" w:pos="591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Белоглинского</w:t>
            </w:r>
            <w:r w:rsidR="000E585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14:paraId="7E603A3D" w14:textId="0907BDFD" w:rsidR="00F4311D" w:rsidRDefault="000E5858" w:rsidP="00F4311D">
            <w:pPr>
              <w:tabs>
                <w:tab w:val="left" w:pos="5916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F4311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  <w:proofErr w:type="spellStart"/>
            <w:r w:rsidR="00F4311D">
              <w:rPr>
                <w:rFonts w:ascii="Times New Roman" w:hAnsi="Times New Roman" w:cs="Times New Roman"/>
                <w:sz w:val="28"/>
                <w:szCs w:val="28"/>
              </w:rPr>
              <w:t>Д.Е.Михлев</w:t>
            </w:r>
            <w:proofErr w:type="spellEnd"/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CA73829" w14:textId="77777777" w:rsidR="003D2DD9" w:rsidRDefault="003D2D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11D" w14:paraId="0E616952" w14:textId="77777777">
        <w:tc>
          <w:tcPr>
            <w:tcW w:w="987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89B2552" w14:textId="77777777" w:rsidR="00F4311D" w:rsidRDefault="00F4311D" w:rsidP="00464F5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F36473" w14:textId="77777777" w:rsidR="00F4311D" w:rsidRDefault="00F431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1F3758" w14:textId="3D9B2A0C" w:rsidR="004B430A" w:rsidRDefault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BEDFE9F" w14:textId="2ED2834A" w:rsidR="004B430A" w:rsidRDefault="00F4311D" w:rsidP="00F4311D">
      <w:pPr>
        <w:ind w:left="142" w:firstLine="0"/>
        <w:jc w:val="left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lastRenderedPageBreak/>
        <w:t xml:space="preserve">                                                                         </w:t>
      </w:r>
      <w:r w:rsidR="004B430A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Приложение</w:t>
      </w:r>
    </w:p>
    <w:p w14:paraId="544DF540" w14:textId="77777777" w:rsidR="004B430A" w:rsidRDefault="004B430A" w:rsidP="00F4311D">
      <w:pPr>
        <w:tabs>
          <w:tab w:val="left" w:pos="6532"/>
        </w:tabs>
        <w:ind w:firstLine="0"/>
        <w:jc w:val="lef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ab/>
      </w:r>
    </w:p>
    <w:p w14:paraId="67C320AF" w14:textId="77777777" w:rsidR="00F4311D" w:rsidRDefault="004B430A" w:rsidP="004B430A">
      <w:pPr>
        <w:ind w:left="5103" w:firstLine="0"/>
        <w:jc w:val="left"/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УТВЕРЖДЕН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  <w:t>постановлением администрации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</w:r>
      <w:r w:rsidR="00F4311D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Центрального сельского поселения</w:t>
      </w:r>
    </w:p>
    <w:p w14:paraId="4DC669C5" w14:textId="32516364" w:rsidR="004B430A" w:rsidRDefault="00F4311D" w:rsidP="004B430A">
      <w:pPr>
        <w:ind w:left="5103" w:firstLine="0"/>
        <w:jc w:val="left"/>
        <w:rPr>
          <w:rFonts w:ascii="Times New Roman" w:hAnsi="Times New Roman" w:cs="Times New Roman"/>
          <w:bCs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Белоглинского </w:t>
      </w:r>
      <w:r w:rsidR="00CE3B24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муниципального 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района</w:t>
      </w:r>
      <w:r w:rsidR="004B430A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br/>
        <w:t xml:space="preserve">от 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0E5858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>22.07.2025г.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</w:t>
      </w:r>
      <w:r w:rsidR="004B430A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№</w:t>
      </w:r>
      <w:r w:rsidR="000E5858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29</w:t>
      </w:r>
      <w:r w:rsidR="004B430A"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bCs/>
          <w:color w:val="000000" w:themeColor="text1"/>
          <w:sz w:val="27"/>
          <w:szCs w:val="27"/>
        </w:rPr>
        <w:t xml:space="preserve"> </w:t>
      </w:r>
    </w:p>
    <w:p w14:paraId="4FD49C62" w14:textId="77777777" w:rsidR="004B430A" w:rsidRDefault="004B430A" w:rsidP="004B430A">
      <w:pPr>
        <w:ind w:firstLine="0"/>
        <w:rPr>
          <w:rFonts w:eastAsia="Tinos"/>
          <w:sz w:val="27"/>
          <w:szCs w:val="27"/>
        </w:rPr>
      </w:pPr>
    </w:p>
    <w:p w14:paraId="2A803212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Административный регламент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br/>
        <w:t>предоставления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</w:p>
    <w:p w14:paraId="130DA78C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DE1528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" w:name="sub_10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I. Общие положения</w:t>
      </w:r>
      <w:bookmarkEnd w:id="3"/>
    </w:p>
    <w:p w14:paraId="182775AF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CDA8B5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" w:name="sub_10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Предмет регулирования административного регламента</w:t>
      </w:r>
      <w:bookmarkEnd w:id="4"/>
    </w:p>
    <w:p w14:paraId="2720A7D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AD34955" w14:textId="3A4D1C24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" w:name="sub_10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1. Административный регламент предоставления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и аннулирование такого адреса» (далее - Регламент) определяет порядок и стандарт предоставления администрацией </w:t>
      </w:r>
      <w:r w:rsidR="00F4311D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Центрального сельского поселения Белоглинского </w:t>
      </w:r>
      <w:r w:rsidR="000E5858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 w:rsidR="00F4311D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района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(далее - администрация)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(далее - муниципальная услуга).</w:t>
      </w:r>
      <w:bookmarkEnd w:id="5"/>
    </w:p>
    <w:p w14:paraId="06B1092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B85396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" w:name="sub_10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Круг заявителей</w:t>
      </w:r>
      <w:bookmarkEnd w:id="6"/>
    </w:p>
    <w:p w14:paraId="4A6B9375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C04D3E9" w14:textId="77777777" w:rsidR="004B430A" w:rsidRDefault="004B430A" w:rsidP="004B430A">
      <w:pPr>
        <w:tabs>
          <w:tab w:val="left" w:pos="709"/>
          <w:tab w:val="left" w:pos="1377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" w:name="sub_10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2. </w:t>
      </w:r>
      <w:bookmarkEnd w:id="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Заявителями</w:t>
      </w:r>
      <w:r>
        <w:rPr>
          <w:rFonts w:ascii="Times New Roman" w:eastAsia="Tinos" w:hAnsi="Times New Roman" w:cs="Times New Roman"/>
          <w:color w:val="000000" w:themeColor="text1"/>
          <w:spacing w:val="4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2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получение</w:t>
      </w:r>
      <w:r>
        <w:rPr>
          <w:rFonts w:ascii="Times New Roman" w:eastAsia="Tinos" w:hAnsi="Times New Roman" w:cs="Times New Roman"/>
          <w:color w:val="000000" w:themeColor="text1"/>
          <w:spacing w:val="49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муниципальной услуги</w:t>
      </w:r>
      <w:r>
        <w:rPr>
          <w:rFonts w:ascii="Times New Roman" w:eastAsia="Tinos" w:hAnsi="Times New Roman" w:cs="Times New Roman"/>
          <w:color w:val="000000" w:themeColor="text1"/>
          <w:spacing w:val="3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являются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лица,</w:t>
      </w:r>
      <w:r>
        <w:rPr>
          <w:rFonts w:ascii="Times New Roman" w:eastAsia="Tinos" w:hAnsi="Times New Roman" w:cs="Times New Roman"/>
          <w:color w:val="000000" w:themeColor="text1"/>
          <w:spacing w:val="2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определенные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пунктами 27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29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Правил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присвоения,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изменения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аннулирования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адресов,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утвержденных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постановлением Правительства Российской Федерации 19 ноября 2014 г.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№ 1221</w:t>
      </w:r>
      <w:r>
        <w:rPr>
          <w:rFonts w:ascii="Times New Roman" w:eastAsia="Tinos" w:hAnsi="Times New Roman" w:cs="Times New Roman"/>
          <w:color w:val="000000" w:themeColor="text1"/>
          <w:spacing w:val="1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(далее</w:t>
      </w:r>
      <w:r>
        <w:rPr>
          <w:rFonts w:ascii="Times New Roman" w:eastAsia="Tinos" w:hAnsi="Times New Roman" w:cs="Times New Roman"/>
          <w:color w:val="000000" w:themeColor="text1"/>
          <w:spacing w:val="1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соответственно —</w:t>
      </w:r>
      <w:r>
        <w:rPr>
          <w:rFonts w:ascii="Times New Roman" w:eastAsia="Tinos" w:hAnsi="Times New Roman" w:cs="Times New Roman"/>
          <w:color w:val="000000" w:themeColor="text1"/>
          <w:spacing w:val="1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Правила):</w:t>
      </w:r>
    </w:p>
    <w:p w14:paraId="00425469" w14:textId="77777777" w:rsidR="004B430A" w:rsidRDefault="004B430A" w:rsidP="004B430A">
      <w:pPr>
        <w:tabs>
          <w:tab w:val="left" w:pos="709"/>
          <w:tab w:val="left" w:pos="1193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собственники</w:t>
      </w:r>
      <w:r>
        <w:rPr>
          <w:rFonts w:ascii="Times New Roman" w:eastAsia="Tinos" w:hAnsi="Times New Roman" w:cs="Times New Roman"/>
          <w:color w:val="000000" w:themeColor="text1"/>
          <w:spacing w:val="4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объекта</w:t>
      </w:r>
      <w:r>
        <w:rPr>
          <w:rFonts w:ascii="Times New Roman" w:eastAsia="Tinos" w:hAnsi="Times New Roman" w:cs="Times New Roman"/>
          <w:color w:val="000000" w:themeColor="text1"/>
          <w:spacing w:val="3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адресации;</w:t>
      </w:r>
    </w:p>
    <w:p w14:paraId="0BACED8E" w14:textId="77777777" w:rsidR="004B430A" w:rsidRDefault="004B430A" w:rsidP="004B430A">
      <w:pPr>
        <w:tabs>
          <w:tab w:val="left" w:pos="709"/>
          <w:tab w:val="left" w:pos="1187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лица,</w:t>
      </w:r>
      <w:r>
        <w:rPr>
          <w:rFonts w:ascii="Times New Roman" w:eastAsia="Tinos" w:hAnsi="Times New Roman" w:cs="Times New Roman"/>
          <w:color w:val="000000" w:themeColor="text1"/>
          <w:spacing w:val="3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обладающие</w:t>
      </w:r>
      <w:r>
        <w:rPr>
          <w:rFonts w:ascii="Times New Roman" w:eastAsia="Tinos" w:hAnsi="Times New Roman" w:cs="Times New Roman"/>
          <w:color w:val="000000" w:themeColor="text1"/>
          <w:spacing w:val="3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одним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из</w:t>
      </w:r>
      <w:r>
        <w:rPr>
          <w:rFonts w:ascii="Times New Roman" w:eastAsia="Tinos" w:hAnsi="Times New Roman" w:cs="Times New Roman"/>
          <w:color w:val="000000" w:themeColor="text1"/>
          <w:spacing w:val="1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следующих</w:t>
      </w:r>
      <w:r>
        <w:rPr>
          <w:rFonts w:ascii="Times New Roman" w:eastAsia="Tinos" w:hAnsi="Times New Roman" w:cs="Times New Roman"/>
          <w:color w:val="000000" w:themeColor="text1"/>
          <w:spacing w:val="4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вещных</w:t>
      </w:r>
      <w:r>
        <w:rPr>
          <w:rFonts w:ascii="Times New Roman" w:eastAsia="Tinos" w:hAnsi="Times New Roman" w:cs="Times New Roman"/>
          <w:color w:val="000000" w:themeColor="text1"/>
          <w:spacing w:val="3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</w:t>
      </w:r>
      <w:r>
        <w:rPr>
          <w:rFonts w:ascii="Times New Roman" w:eastAsia="Tinos" w:hAnsi="Times New Roman" w:cs="Times New Roman"/>
          <w:color w:val="000000" w:themeColor="text1"/>
          <w:spacing w:val="2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объект</w:t>
      </w:r>
      <w:r>
        <w:rPr>
          <w:rFonts w:ascii="Times New Roman" w:eastAsia="Tinos" w:hAnsi="Times New Roman" w:cs="Times New Roman"/>
          <w:color w:val="000000" w:themeColor="text1"/>
          <w:spacing w:val="2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адресации:</w:t>
      </w:r>
    </w:p>
    <w:p w14:paraId="042216EA" w14:textId="77777777" w:rsidR="004B430A" w:rsidRDefault="004B430A" w:rsidP="004B430A">
      <w:pPr>
        <w:tabs>
          <w:tab w:val="left" w:pos="709"/>
          <w:tab w:val="left" w:pos="1046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а) право</w:t>
      </w:r>
      <w:r>
        <w:rPr>
          <w:rFonts w:ascii="Times New Roman" w:eastAsia="Tinos" w:hAnsi="Times New Roman" w:cs="Times New Roman"/>
          <w:color w:val="000000" w:themeColor="text1"/>
          <w:spacing w:val="4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хозяйственного</w:t>
      </w:r>
      <w:r>
        <w:rPr>
          <w:rFonts w:ascii="Times New Roman" w:eastAsia="Tinos" w:hAnsi="Times New Roman" w:cs="Times New Roman"/>
          <w:color w:val="000000" w:themeColor="text1"/>
          <w:spacing w:val="2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ведения;</w:t>
      </w:r>
    </w:p>
    <w:p w14:paraId="2AD5C4F3" w14:textId="77777777" w:rsidR="004B430A" w:rsidRDefault="004B430A" w:rsidP="004B430A">
      <w:pPr>
        <w:pStyle w:val="a3"/>
        <w:tabs>
          <w:tab w:val="left" w:pos="709"/>
          <w:tab w:val="left" w:pos="1046"/>
        </w:tabs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право</w:t>
      </w:r>
      <w:r>
        <w:rPr>
          <w:rFonts w:ascii="Times New Roman" w:eastAsia="Tinos" w:hAnsi="Times New Roman" w:cs="Times New Roman"/>
          <w:color w:val="000000" w:themeColor="text1"/>
          <w:spacing w:val="3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оперативного</w:t>
      </w:r>
      <w:r>
        <w:rPr>
          <w:rFonts w:ascii="Times New Roman" w:eastAsia="Tinos" w:hAnsi="Times New Roman" w:cs="Times New Roman"/>
          <w:color w:val="000000" w:themeColor="text1"/>
          <w:spacing w:val="4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управления;</w:t>
      </w:r>
    </w:p>
    <w:p w14:paraId="65F16077" w14:textId="77777777" w:rsidR="004B430A" w:rsidRDefault="004B430A" w:rsidP="004B430A">
      <w:pPr>
        <w:pStyle w:val="a3"/>
        <w:tabs>
          <w:tab w:val="left" w:pos="709"/>
          <w:tab w:val="left" w:pos="1046"/>
        </w:tabs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право</w:t>
      </w:r>
      <w:r>
        <w:rPr>
          <w:rFonts w:ascii="Times New Roman" w:eastAsia="Tinos" w:hAnsi="Times New Roman" w:cs="Times New Roman"/>
          <w:color w:val="000000" w:themeColor="text1"/>
          <w:spacing w:val="22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пожизненно</w:t>
      </w:r>
      <w:r>
        <w:rPr>
          <w:rFonts w:ascii="Times New Roman" w:eastAsia="Tinos" w:hAnsi="Times New Roman" w:cs="Times New Roman"/>
          <w:color w:val="000000" w:themeColor="text1"/>
          <w:spacing w:val="45"/>
          <w:sz w:val="27"/>
          <w:szCs w:val="27"/>
        </w:rPr>
        <w:t xml:space="preserve"> 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наследуемого</w:t>
      </w:r>
      <w:r>
        <w:rPr>
          <w:rFonts w:ascii="Times New Roman" w:eastAsia="Tinos" w:hAnsi="Times New Roman" w:cs="Times New Roman"/>
          <w:color w:val="000000" w:themeColor="text1"/>
          <w:spacing w:val="5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владения;</w:t>
      </w:r>
    </w:p>
    <w:p w14:paraId="780EA565" w14:textId="77777777" w:rsidR="004B430A" w:rsidRDefault="004B430A" w:rsidP="004B430A">
      <w:pPr>
        <w:pStyle w:val="a3"/>
        <w:tabs>
          <w:tab w:val="left" w:pos="709"/>
          <w:tab w:val="left" w:pos="1046"/>
        </w:tabs>
        <w:ind w:left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право</w:t>
      </w:r>
      <w:r>
        <w:rPr>
          <w:rFonts w:ascii="Times New Roman" w:eastAsia="Tinos" w:hAnsi="Times New Roman" w:cs="Times New Roman"/>
          <w:color w:val="000000" w:themeColor="text1"/>
          <w:spacing w:val="2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постоянного</w:t>
      </w:r>
      <w:r>
        <w:rPr>
          <w:rFonts w:ascii="Times New Roman" w:eastAsia="Tinos" w:hAnsi="Times New Roman" w:cs="Times New Roman"/>
          <w:color w:val="000000" w:themeColor="text1"/>
          <w:spacing w:val="4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(бессрочного)</w:t>
      </w:r>
      <w:r>
        <w:rPr>
          <w:rFonts w:ascii="Times New Roman" w:eastAsia="Tinos" w:hAnsi="Times New Roman" w:cs="Times New Roman"/>
          <w:color w:val="000000" w:themeColor="text1"/>
          <w:spacing w:val="4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пользования;</w:t>
      </w:r>
    </w:p>
    <w:p w14:paraId="64EC10AB" w14:textId="77777777" w:rsidR="004B430A" w:rsidRDefault="004B430A" w:rsidP="004B430A">
      <w:pPr>
        <w:pStyle w:val="a3"/>
        <w:tabs>
          <w:tab w:val="left" w:pos="709"/>
          <w:tab w:val="left" w:pos="1190"/>
        </w:tabs>
        <w:ind w:left="0"/>
        <w:contextualSpacing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представители Заявителя,</w:t>
      </w:r>
      <w:r>
        <w:rPr>
          <w:rFonts w:ascii="Times New Roman" w:eastAsia="Tinos" w:hAnsi="Times New Roman" w:cs="Times New Roman"/>
          <w:color w:val="000000" w:themeColor="text1"/>
          <w:spacing w:val="6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действующие в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силу</w:t>
      </w:r>
      <w:r>
        <w:rPr>
          <w:rFonts w:ascii="Times New Roman" w:eastAsia="Tinos" w:hAnsi="Times New Roman" w:cs="Times New Roman"/>
          <w:color w:val="000000" w:themeColor="text1"/>
          <w:spacing w:val="6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полномочий,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основанных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1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оформленной</w:t>
      </w:r>
      <w:r>
        <w:rPr>
          <w:rFonts w:ascii="Times New Roman" w:eastAsia="Tinos" w:hAnsi="Times New Roman" w:cs="Times New Roman"/>
          <w:color w:val="000000" w:themeColor="text1"/>
          <w:spacing w:val="4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 w:cs="Times New Roman"/>
          <w:color w:val="000000" w:themeColor="text1"/>
          <w:spacing w:val="1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установленном</w:t>
      </w:r>
      <w:r>
        <w:rPr>
          <w:rFonts w:ascii="Times New Roman" w:eastAsia="Tinos" w:hAnsi="Times New Roman" w:cs="Times New Roman"/>
          <w:color w:val="000000" w:themeColor="text1"/>
          <w:spacing w:val="44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законодательством</w:t>
      </w:r>
      <w:r>
        <w:rPr>
          <w:rFonts w:ascii="Times New Roman" w:eastAsia="Tinos" w:hAnsi="Times New Roman" w:cs="Times New Roman"/>
          <w:color w:val="000000" w:themeColor="text1"/>
          <w:spacing w:val="-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порядке</w:t>
      </w:r>
      <w:r>
        <w:rPr>
          <w:rFonts w:ascii="Times New Roman" w:eastAsia="Tinos" w:hAnsi="Times New Roman" w:cs="Times New Roman"/>
          <w:color w:val="000000" w:themeColor="text1"/>
          <w:spacing w:val="37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доверенности;</w:t>
      </w:r>
    </w:p>
    <w:p w14:paraId="4F486F6C" w14:textId="77777777" w:rsidR="004B430A" w:rsidRDefault="004B430A" w:rsidP="004B430A">
      <w:pPr>
        <w:pStyle w:val="a3"/>
        <w:tabs>
          <w:tab w:val="left" w:pos="709"/>
          <w:tab w:val="left" w:pos="1183"/>
        </w:tabs>
        <w:ind w:left="0"/>
        <w:contextualSpacing w:val="0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представитель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собственников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помещений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многоквартирном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доме,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уполномоченный на подачу такого запроса решением общего собрания указанных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собственников;</w:t>
      </w:r>
    </w:p>
    <w:p w14:paraId="28E77361" w14:textId="77777777" w:rsidR="004B430A" w:rsidRDefault="004B430A" w:rsidP="004B430A">
      <w:pPr>
        <w:pStyle w:val="a3"/>
        <w:tabs>
          <w:tab w:val="left" w:pos="709"/>
          <w:tab w:val="left" w:pos="1183"/>
        </w:tabs>
        <w:ind w:left="0"/>
        <w:contextualSpacing w:val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5) представитель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членов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садоводческого,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огороднического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(или)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дачного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некоммерческого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объединения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граждан,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уполномоченный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подачу</w:t>
      </w:r>
      <w:r>
        <w:rPr>
          <w:rFonts w:ascii="Times New Roman" w:eastAsia="Tinos" w:hAnsi="Times New Roman" w:cs="Times New Roman"/>
          <w:color w:val="000000" w:themeColor="text1"/>
          <w:spacing w:val="68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такого запроса решением</w:t>
      </w:r>
      <w:r>
        <w:rPr>
          <w:rFonts w:ascii="Times New Roman" w:eastAsia="Tinos" w:hAnsi="Times New Roman" w:cs="Times New Roman"/>
          <w:color w:val="000000" w:themeColor="text1"/>
          <w:spacing w:val="5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общего</w:t>
      </w:r>
      <w:r>
        <w:rPr>
          <w:rFonts w:ascii="Times New Roman" w:eastAsia="Tinos" w:hAnsi="Times New Roman" w:cs="Times New Roman"/>
          <w:color w:val="000000" w:themeColor="text1"/>
          <w:spacing w:val="43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собрания</w:t>
      </w:r>
      <w:r>
        <w:rPr>
          <w:rFonts w:ascii="Times New Roman" w:eastAsia="Tinos" w:hAnsi="Times New Roman" w:cs="Times New Roman"/>
          <w:color w:val="000000" w:themeColor="text1"/>
          <w:spacing w:val="40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членов</w:t>
      </w:r>
      <w:r>
        <w:rPr>
          <w:rFonts w:ascii="Times New Roman" w:eastAsia="Tinos" w:hAnsi="Times New Roman" w:cs="Times New Roman"/>
          <w:color w:val="000000" w:themeColor="text1"/>
          <w:spacing w:val="36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такого</w:t>
      </w:r>
      <w:r>
        <w:rPr>
          <w:rFonts w:ascii="Times New Roman" w:eastAsia="Tinos" w:hAnsi="Times New Roman" w:cs="Times New Roman"/>
          <w:color w:val="000000" w:themeColor="text1"/>
          <w:spacing w:val="35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некоммерческого</w:t>
      </w:r>
      <w:r>
        <w:rPr>
          <w:rFonts w:ascii="Times New Roman" w:eastAsia="Tinos" w:hAnsi="Times New Roman" w:cs="Times New Roman"/>
          <w:color w:val="000000" w:themeColor="text1"/>
          <w:spacing w:val="19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объединения;</w:t>
      </w:r>
    </w:p>
    <w:p w14:paraId="57501394" w14:textId="77777777" w:rsidR="00F4311D" w:rsidRDefault="004B430A" w:rsidP="004B430A">
      <w:pPr>
        <w:tabs>
          <w:tab w:val="left" w:pos="709"/>
        </w:tabs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6) кадастровый инженер, выполняющий на основании документа,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адресации,</w:t>
      </w:r>
    </w:p>
    <w:p w14:paraId="4B2D82CA" w14:textId="360BE96F" w:rsidR="004B430A" w:rsidRDefault="004B430A" w:rsidP="004B430A">
      <w:pPr>
        <w:tabs>
          <w:tab w:val="left" w:pos="709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(далее-заявитель).</w:t>
      </w:r>
    </w:p>
    <w:p w14:paraId="2BFF4F08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shd w:val="clear" w:color="auto" w:fill="FFFFFF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(далее-запрос) на все одновременно образуемые объекты адресации.</w:t>
      </w:r>
    </w:p>
    <w:p w14:paraId="7C87C2F7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F4F6E7E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" w:name="sub_10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администрацией  (далее - профилирование), а также результата, за предоставлением которого обратился заявитель</w:t>
      </w:r>
      <w:bookmarkEnd w:id="8"/>
    </w:p>
    <w:p w14:paraId="254EE637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EE28AF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" w:name="sub_10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3. Предоставление заявителю муниципальной услуги, а также её результата, за предоставлением которого обратился заявитель, осуществляется в соответствии с вариантом предоставления муниципальной услуги, соответствующим признакам заявителя, определенным в результате анкетирования.</w:t>
      </w:r>
      <w:bookmarkEnd w:id="9"/>
    </w:p>
    <w:p w14:paraId="33FB2943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56AB3E6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" w:name="sub_10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II. Стандарт предоставления муниципальной услуги</w:t>
      </w:r>
      <w:bookmarkEnd w:id="10"/>
    </w:p>
    <w:p w14:paraId="2984601D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67FF0B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1" w:name="sub_10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Наименование муниципальной услуги</w:t>
      </w:r>
      <w:bookmarkEnd w:id="11"/>
    </w:p>
    <w:p w14:paraId="6EB01FE9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5C5227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2" w:name="sub_11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4. Наименование муниципальной услуги –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  <w:bookmarkEnd w:id="1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26C7C33D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899C1D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3" w:name="sub_11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Наименование органа, предоставляющего муниципальную услугу</w:t>
      </w:r>
      <w:bookmarkEnd w:id="13"/>
    </w:p>
    <w:p w14:paraId="1DAD53C8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D73E5DE" w14:textId="0167A084" w:rsidR="004B430A" w:rsidRDefault="004B430A" w:rsidP="004B430A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14" w:name="sub_112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5. Предоставление муниципальной услуги осуществляется </w:t>
      </w:r>
      <w:bookmarkEnd w:id="14"/>
      <w:r>
        <w:rPr>
          <w:rFonts w:ascii="Times New Roman" w:eastAsia="Tinos" w:hAnsi="Times New Roman"/>
          <w:color w:val="000000" w:themeColor="text1"/>
          <w:sz w:val="27"/>
          <w:szCs w:val="27"/>
        </w:rPr>
        <w:t>администрацией</w:t>
      </w:r>
      <w:r w:rsidR="00C05E53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Центрального сельского поселения Белоглинского </w:t>
      </w:r>
      <w:r w:rsidR="00CE3B24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муниципального </w:t>
      </w:r>
      <w:r w:rsidR="00C05E53">
        <w:rPr>
          <w:rFonts w:ascii="Times New Roman" w:eastAsia="Tinos" w:hAnsi="Times New Roman"/>
          <w:color w:val="000000" w:themeColor="text1"/>
          <w:sz w:val="27"/>
          <w:szCs w:val="27"/>
        </w:rPr>
        <w:t>района</w:t>
      </w:r>
      <w:r w:rsidR="00CE3B24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Краснодарского края</w:t>
      </w:r>
      <w:r w:rsidR="00C05E53">
        <w:rPr>
          <w:rFonts w:ascii="Times New Roman" w:eastAsia="Tinos" w:hAnsi="Times New Roman"/>
          <w:color w:val="000000" w:themeColor="text1"/>
          <w:sz w:val="27"/>
          <w:szCs w:val="27"/>
        </w:rPr>
        <w:t xml:space="preserve">, адрес места нахождения: Краснодарский край, Белоглинский район, пос. Центральный, </w:t>
      </w:r>
      <w:proofErr w:type="gramStart"/>
      <w:r w:rsidR="00C05E53">
        <w:rPr>
          <w:rFonts w:ascii="Times New Roman" w:eastAsia="Tinos" w:hAnsi="Times New Roman"/>
          <w:color w:val="000000" w:themeColor="text1"/>
          <w:sz w:val="27"/>
          <w:szCs w:val="27"/>
        </w:rPr>
        <w:t>ул.Советская,д.</w:t>
      </w:r>
      <w:proofErr w:type="gramEnd"/>
      <w:r w:rsidR="00C05E53">
        <w:rPr>
          <w:rFonts w:ascii="Times New Roman" w:eastAsia="Tinos" w:hAnsi="Times New Roman"/>
          <w:color w:val="000000" w:themeColor="text1"/>
          <w:sz w:val="27"/>
          <w:szCs w:val="27"/>
        </w:rPr>
        <w:t>2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.</w:t>
      </w:r>
    </w:p>
    <w:p w14:paraId="7142A17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5" w:name="sub_11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6. В предоставлении муниципальной услуги участвует государственное автономное учреждение Краснодарского края «Многофункциональный центр предоставления государственных и муниципальных услуг Краснодарского края» (далее - МФЦ).</w:t>
      </w:r>
      <w:bookmarkEnd w:id="15"/>
    </w:p>
    <w:p w14:paraId="243969E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Заявитель (представитель заявителя) независимо от его места жительства или места пребывания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принципу.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 xml:space="preserve">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взаимодействии, заключённых уполномоченным многофункциональным центром с органами местного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самоуправления в Краснодарском крае.</w:t>
      </w:r>
    </w:p>
    <w:p w14:paraId="499FF58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6" w:name="sub_11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МФЦ принимается решение об отказе в приёме запроса и документов и (или) информации,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необходимых для предоставления муниципальной услуги, при наличии оснований, предусмотренных  пунктом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20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 Регламента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  <w:bookmarkEnd w:id="16"/>
    </w:p>
    <w:p w14:paraId="189AB0CE" w14:textId="77777777" w:rsidR="004B430A" w:rsidRPr="00512605" w:rsidRDefault="004B430A" w:rsidP="004B430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12605">
        <w:rPr>
          <w:rFonts w:ascii="Times New Roman" w:eastAsia="Tinos" w:hAnsi="Times New Roman" w:cs="Times New Roman"/>
          <w:sz w:val="28"/>
          <w:szCs w:val="28"/>
        </w:rPr>
        <w:t>7.При предоставлении муниципальной услуги</w:t>
      </w:r>
      <w:r w:rsidRPr="00512605">
        <w:rPr>
          <w:rFonts w:ascii="Times New Roman" w:eastAsia="Tinos" w:hAnsi="Times New Roman" w:cs="Times New Roman"/>
          <w:sz w:val="28"/>
          <w:szCs w:val="28"/>
          <w:lang w:eastAsia="en-US"/>
        </w:rPr>
        <w:t xml:space="preserve"> Уполномоченный орган</w:t>
      </w:r>
      <w:r w:rsidRPr="00512605">
        <w:rPr>
          <w:rFonts w:ascii="Times New Roman" w:eastAsia="Tinos" w:hAnsi="Times New Roman" w:cs="Times New Roman"/>
          <w:sz w:val="28"/>
          <w:szCs w:val="28"/>
        </w:rPr>
        <w:t xml:space="preserve"> осуществляет взаимодействие с: </w:t>
      </w:r>
    </w:p>
    <w:p w14:paraId="017D9F3D" w14:textId="77777777" w:rsidR="004B430A" w:rsidRPr="00512605" w:rsidRDefault="004B430A" w:rsidP="004B430A">
      <w:pPr>
        <w:shd w:val="clear" w:color="auto" w:fill="FFFFFF"/>
        <w:ind w:firstLine="708"/>
        <w:rPr>
          <w:rFonts w:ascii="Times New Roman" w:eastAsia="Tinos" w:hAnsi="Times New Roman" w:cs="Times New Roman"/>
          <w:sz w:val="28"/>
          <w:szCs w:val="28"/>
        </w:rPr>
      </w:pPr>
      <w:r w:rsidRPr="00512605">
        <w:rPr>
          <w:rFonts w:ascii="Times New Roman" w:eastAsia="Tinos" w:hAnsi="Times New Roman" w:cs="Times New Roman"/>
          <w:sz w:val="28"/>
          <w:szCs w:val="28"/>
        </w:rPr>
        <w:t xml:space="preserve">- оператором федеральной информационной адресной системы (далее - Оператор ФИАС); </w:t>
      </w:r>
    </w:p>
    <w:p w14:paraId="5563E100" w14:textId="699030A2" w:rsidR="00C05E53" w:rsidRPr="00C05E53" w:rsidRDefault="00F97A7A" w:rsidP="00F97A7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7A7A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Краснодарскому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70977C" w14:textId="77777777" w:rsidR="004B430A" w:rsidRPr="00512605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 w:rsidRPr="00512605">
        <w:rPr>
          <w:rFonts w:ascii="Times New Roman" w:eastAsia="Tinos" w:hAnsi="Times New Roman" w:cs="Times New Roman"/>
          <w:sz w:val="27"/>
          <w:szCs w:val="27"/>
        </w:rPr>
        <w:t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 34 Правил;</w:t>
      </w:r>
    </w:p>
    <w:p w14:paraId="0C7040E6" w14:textId="77777777" w:rsidR="004B430A" w:rsidRPr="00512605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sz w:val="27"/>
          <w:szCs w:val="27"/>
        </w:rPr>
      </w:pPr>
      <w:r w:rsidRPr="00512605">
        <w:rPr>
          <w:rFonts w:ascii="Times New Roman" w:eastAsia="Tinos" w:hAnsi="Times New Roman" w:cs="Times New Roman"/>
          <w:sz w:val="27"/>
          <w:szCs w:val="27"/>
          <w:shd w:val="clear" w:color="auto" w:fill="FFFFFF"/>
          <w:lang w:eastAsia="en-US"/>
        </w:rPr>
        <w:t>Управлением Федеральной налоговой службы России по Краснодарскому краю</w:t>
      </w:r>
      <w:r w:rsidRPr="00512605">
        <w:rPr>
          <w:rFonts w:ascii="Times New Roman" w:eastAsia="Tinos" w:hAnsi="Times New Roman" w:cs="Times New Roman"/>
          <w:sz w:val="27"/>
          <w:szCs w:val="27"/>
        </w:rPr>
        <w:t xml:space="preserve"> (по вопросу получения выписки из Единого государственного реестра юридических лиц и Единого государственного реестра индивидуальных предпринимателей).</w:t>
      </w:r>
    </w:p>
    <w:p w14:paraId="49766AA8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EE6843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7" w:name="sub_11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 предоставления муниципальной услуги</w:t>
      </w:r>
      <w:bookmarkEnd w:id="17"/>
    </w:p>
    <w:p w14:paraId="4C6B6CB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3601B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8" w:name="sub_11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8. Результатом предоставления муниципальной услуги в соответствии с вариантом предоставления муниципальной услуги является:</w:t>
      </w:r>
    </w:p>
    <w:p w14:paraId="42EDB362" w14:textId="77777777" w:rsidR="004B430A" w:rsidRDefault="004B430A" w:rsidP="004B430A">
      <w:pPr>
        <w:ind w:firstLine="708"/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bookmarkStart w:id="19" w:name="sub_120"/>
      <w:bookmarkEnd w:id="18"/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1) для варианта «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постановление  администрации о присвоении объекту адресации адреса, изменению или аннулировании его адреса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с приложением выписки из государственного адресного реестра об адресе объекта адресации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34079CE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Решение о присвоении адреса объект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 адресации принимается Уполномоченным органом с учетом требований к его составу, установленных пунктом 22 Правил.</w:t>
      </w:r>
    </w:p>
    <w:p w14:paraId="231A3B4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 23 Правил. При этом, 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</w:t>
      </w:r>
    </w:p>
    <w:p w14:paraId="40600C72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Окончательным результатом предоставления Услуги является внесение сведений в государственный адресный реестр, подтвержденных соответствующей выпиской из государственного адресного реестра, оформляемой по форме согласно приложению 2 к приказу Министерства финансов Российской Федерации от 14 сентября 2020 г. № 193 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14:paraId="3FCA577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для варианта «Выдача дубликата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постановления о присвоении адреса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 - дубликат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или письменное уведомление об отказе в предоставлении дубликата результата муниципальной услуги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;</w:t>
      </w:r>
    </w:p>
    <w:p w14:paraId="508A5934" w14:textId="77777777" w:rsidR="004B430A" w:rsidRDefault="004B430A" w:rsidP="004B430A">
      <w:pPr>
        <w:ind w:firstLine="708"/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3) для варианта «Исправление допущенных ошибок в выданных в результате предоставления муниципальной услуги документах» - выдача документа, не содержащего опечаток и ошибок или письменное уведомление об отсутствии таких опечаток и (или) ошибок.</w:t>
      </w:r>
    </w:p>
    <w:p w14:paraId="668D0C1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9. Способ получения результата предоставления муниципальной услуги (для всех вариантов предоставления муниципальной услуги).</w:t>
      </w:r>
      <w:bookmarkEnd w:id="19"/>
    </w:p>
    <w:p w14:paraId="4C158CE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Заявитель вправе получить результат предоставления муниципальной услуги:</w:t>
      </w:r>
    </w:p>
    <w:p w14:paraId="71CC06E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в случае обращения за получением муниципальной услуги через МФЦ - непосредственно в МФЦ;</w:t>
      </w:r>
    </w:p>
    <w:p w14:paraId="3B31F5E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 случае обращения заявителя за получением муниципальной услуги в Уполномоченный орган - непосредственно в Уполномоченном органе. Документы выдаются заявителю специалистом Уполномоченного органа или направляются заявителю по почте;</w:t>
      </w:r>
    </w:p>
    <w:p w14:paraId="06B48AD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в случае обращения за получением муниципальной услуги посредством Единого портала, Портала Краснодарского края - непосредственно в Уполномоченном органе (сканированная копия результата предоставления муниципальной услуги направляется заявителю через Единый портал, Портал Краснодарского края);</w:t>
      </w:r>
    </w:p>
    <w:p w14:paraId="573F631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в случае обращения заявителя за получением муниципальной услуги по экстерриториальному принципу - в виде электронных документов и (или) электронных образов документов в МФЦ.</w:t>
      </w:r>
    </w:p>
    <w:p w14:paraId="35C8AB3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Для получения результата предоставления муниципальной услуги на бумажном носителе заявитель (представитель заявителя) имеет право обратиться непосредственно в Уполномоченный орган.</w:t>
      </w:r>
    </w:p>
    <w:p w14:paraId="6E5E2D1B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DF55EDE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0" w:name="sub_12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муниципальной услуги</w:t>
      </w:r>
      <w:bookmarkEnd w:id="20"/>
    </w:p>
    <w:p w14:paraId="39454071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0C6081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1" w:name="sub_12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10. Максимальный срок предоставления муниципальной услуги исчисляется со дня поступления запроса о предоставлении муниципальной услуги (далее - запрос) и документов и (или) информации, необходимых для предоставления муниципальной услуги:</w:t>
      </w:r>
      <w:bookmarkEnd w:id="21"/>
    </w:p>
    <w:p w14:paraId="383045E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в Уполномоченном органе,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орган;</w:t>
      </w:r>
    </w:p>
    <w:p w14:paraId="2EF74F1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на </w:t>
      </w:r>
      <w:hyperlink r:id="rId10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Едином портале, 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60A215D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в МФЦ в случае, если запрос и документы и (или) информация, необходимые для предоставления муниципальной услуги, поданы заявителем в МФЦ.</w:t>
      </w:r>
    </w:p>
    <w:p w14:paraId="452C0BC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2" w:name="sub_12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11. Максимальный срок предоставления муниципальной услуги:</w:t>
      </w:r>
      <w:bookmarkEnd w:id="22"/>
    </w:p>
    <w:p w14:paraId="45CCC01D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1) для варианта «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</w:t>
      </w:r>
      <w:bookmarkStart w:id="23" w:name="sub_10084"/>
      <w:bookmarkEnd w:id="23"/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:</w:t>
      </w:r>
    </w:p>
    <w:p w14:paraId="5AF2E4D0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а) в случае подачи запроса на бумажном носителе - в срок не более 10 рабочих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lastRenderedPageBreak/>
        <w:t>дней со дня поступления запроса;</w:t>
      </w:r>
    </w:p>
    <w:p w14:paraId="3340D5F5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б) в случае подачи запроса в форме электронного документа - в срок не более 5 рабочих дней со дня поступления запроса.</w:t>
      </w:r>
    </w:p>
    <w:p w14:paraId="595CDC0A" w14:textId="77777777" w:rsidR="004B430A" w:rsidRDefault="004B430A" w:rsidP="004B430A">
      <w:pPr>
        <w:pStyle w:val="ConsPlusNormal"/>
        <w:tabs>
          <w:tab w:val="left" w:pos="851"/>
        </w:tabs>
        <w:ind w:firstLine="0"/>
        <w:jc w:val="both"/>
        <w:rPr>
          <w:rFonts w:ascii="Times New Roman" w:hAnsi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  <w:shd w:val="clear" w:color="auto" w:fill="FFFFFF"/>
        </w:rPr>
        <w:tab/>
        <w:t xml:space="preserve">В целях упрощения процедур ведения бизнеса и повышения инвестиционной привлекательности, </w:t>
      </w: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</w:rPr>
        <w:t xml:space="preserve">присвоение и изменение объекту адресации адреса вновь образованного земельного участка и вновь созданного объекта капитального строительства и внесения его в федеральную информационную адресную систему </w:t>
      </w: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  <w:shd w:val="clear" w:color="auto" w:fill="FFFFFF"/>
        </w:rPr>
        <w:t>осуществляются уполномоченным органом в срок</w:t>
      </w:r>
      <w:r>
        <w:rPr>
          <w:rFonts w:ascii="Times New Roman" w:eastAsia="Tinos" w:hAnsi="Times New Roman"/>
          <w:color w:val="000000" w:themeColor="text1"/>
          <w:sz w:val="27"/>
          <w:szCs w:val="27"/>
          <w:highlight w:val="white"/>
        </w:rPr>
        <w:t xml:space="preserve"> не более 5 рабочих дней со дня поступления запроса.</w:t>
      </w:r>
    </w:p>
    <w:p w14:paraId="5A7242C6" w14:textId="77777777" w:rsidR="004B430A" w:rsidRDefault="004B430A" w:rsidP="004B430A">
      <w:pPr>
        <w:ind w:firstLine="900"/>
        <w:rPr>
          <w:rFonts w:ascii="Times New Roman" w:hAnsi="Times New Roman" w:cs="Times New Roman"/>
          <w:color w:val="000000" w:themeColor="text1"/>
          <w:sz w:val="27"/>
          <w:szCs w:val="27"/>
          <w:highlight w:val="white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 xml:space="preserve">В случае подачи заявителем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запроса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 xml:space="preserve"> на получение муниципальной услуги через Единый портал и Портал Краснодарского края срок предоставления муниципальной услуги не превышает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 xml:space="preserve">5 рабочих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 xml:space="preserve">дней, а в случае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</w:rPr>
        <w:t>присвоении объекту адресации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не более 6 рабочих дней.</w:t>
      </w:r>
    </w:p>
    <w:p w14:paraId="6C788948" w14:textId="77777777" w:rsidR="004B430A" w:rsidRPr="00512605" w:rsidRDefault="004B430A" w:rsidP="004B430A">
      <w:pPr>
        <w:ind w:firstLine="900"/>
        <w:rPr>
          <w:rFonts w:ascii="Times New Roman" w:hAnsi="Times New Roman" w:cs="Times New Roman"/>
          <w:sz w:val="27"/>
          <w:szCs w:val="27"/>
          <w:highlight w:val="white"/>
        </w:rPr>
      </w:pPr>
      <w:r w:rsidRPr="00512605">
        <w:rPr>
          <w:rFonts w:ascii="Times New Roman" w:eastAsia="Tinos" w:hAnsi="Times New Roman" w:cs="Times New Roman"/>
          <w:sz w:val="27"/>
          <w:szCs w:val="27"/>
          <w:highlight w:val="white"/>
        </w:rPr>
        <w:t>В случае принятия уполномоченным органом решения о присвоении объекту адресации адреса или аннулировании его адреса на основании запросов физических или юридических лиц, указанных в пункте 2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r w:rsidRPr="00512605">
        <w:rPr>
          <w:rFonts w:ascii="Times New Roman" w:eastAsia="Tinos" w:hAnsi="Times New Roman" w:cs="Times New Roman"/>
          <w:sz w:val="27"/>
          <w:szCs w:val="27"/>
        </w:rPr>
        <w:t>П</w:t>
      </w:r>
      <w:hyperlink r:id="rId11" w:tooltip="http://fias.nalog.ru/" w:history="1">
        <w:r w:rsidRPr="00512605">
          <w:rPr>
            <w:rStyle w:val="af"/>
            <w:rFonts w:ascii="Times New Roman" w:eastAsia="Tinos" w:hAnsi="Times New Roman" w:cs="Times New Roman"/>
            <w:color w:val="auto"/>
            <w:sz w:val="27"/>
            <w:szCs w:val="27"/>
            <w:highlight w:val="white"/>
          </w:rPr>
          <w:t>ортала</w:t>
        </w:r>
      </w:hyperlink>
      <w:r w:rsidRPr="00512605">
        <w:rPr>
          <w:rFonts w:ascii="Times New Roman" w:eastAsia="Tinos" w:hAnsi="Times New Roman" w:cs="Times New Roman"/>
          <w:sz w:val="27"/>
          <w:szCs w:val="27"/>
          <w:highlight w:val="white"/>
        </w:rPr>
        <w:t> адресной системы или единой системы межведомственного электронного взаимодействия.</w:t>
      </w:r>
    </w:p>
    <w:p w14:paraId="673789D0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2)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«Выдача дубликата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рабочих дней со дня регистрации запроса;</w:t>
      </w:r>
    </w:p>
    <w:p w14:paraId="58AED7BD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>3)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для варианта «Исправление допущенных ошибок в выданных в результате предоставления муниципальной услуги документах»-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 не более 5 дней со дня регистрации запроса.</w:t>
      </w:r>
    </w:p>
    <w:p w14:paraId="46974C12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54E2349" w14:textId="77777777" w:rsidR="004B430A" w:rsidRDefault="004B430A" w:rsidP="004B430A">
      <w:pPr>
        <w:pStyle w:val="110"/>
        <w:spacing w:before="0" w:after="0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24" w:name="sub_12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документов, необходимых для предоставления муниципальной услуги</w:t>
      </w:r>
      <w:bookmarkEnd w:id="24"/>
    </w:p>
    <w:p w14:paraId="11AC6BB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EACBD7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5" w:name="sub_12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предоставления заявителями, а также требования к представлению указанных документов (категорий документов)</w:t>
      </w:r>
      <w:bookmarkEnd w:id="25"/>
    </w:p>
    <w:p w14:paraId="63ED7FB4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94917CD" w14:textId="77777777" w:rsidR="004B430A" w:rsidRDefault="004B430A" w:rsidP="004B430A">
      <w:pPr>
        <w:pStyle w:val="ConsPlusNormal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bookmarkStart w:id="26" w:name="sub_128"/>
      <w:r>
        <w:rPr>
          <w:rFonts w:ascii="Times New Roman" w:eastAsia="Tinos" w:hAnsi="Times New Roman"/>
          <w:color w:val="000000" w:themeColor="text1"/>
          <w:sz w:val="27"/>
          <w:szCs w:val="27"/>
        </w:rPr>
        <w:t xml:space="preserve">12. Для варианта предоставления муниципальной услуги </w:t>
      </w:r>
      <w:bookmarkEnd w:id="26"/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«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 предоставляется:</w:t>
      </w:r>
    </w:p>
    <w:p w14:paraId="7422CD2A" w14:textId="77777777" w:rsidR="004B430A" w:rsidRDefault="004B430A" w:rsidP="004B430A">
      <w:pPr>
        <w:shd w:val="clear" w:color="auto" w:fill="FFFFFF"/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 xml:space="preserve">запрос по форме установленной приложением 1 к приказу Министерства финансов Российской Федерации от 11 декабря 2014 г. № 146 н. Форма данного запроса приведена в приложении 1 к настоящему Регламенту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 xml:space="preserve">(подается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запросов через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Единый портал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 Краснодарского края, Портал ФИАС). </w:t>
      </w:r>
    </w:p>
    <w:p w14:paraId="7625BF3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21257DA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 (при обращении заявителя в электронном виде, к запросу прилагается</w:t>
      </w:r>
      <w:r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подписи).</w:t>
      </w:r>
    </w:p>
    <w:p w14:paraId="3652D71F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представлении запроса от имени собственников помещений в многоквартирном доме представитель таких собственников, уполномоченный на подачу такого запроса принятым в установленном законодательством Российской Федерации порядке решением общего собрания указанных собственников, также прилагает к запросу соответствующее решение.</w:t>
      </w:r>
    </w:p>
    <w:p w14:paraId="23139D79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представлении запроса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запроса принятым решением общего собрания членов такого товарищества, также прилагает к запросу соответствующее решение.</w:t>
      </w:r>
    </w:p>
    <w:p w14:paraId="428D034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представлении запроса кадастровым инженером к такому запросу прилагается копия документа, предусмотренного статьей 35 или статьей 42.3 Федерального закона от 24 июля 2007 г. № 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14:paraId="36C45A5E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Предоставление Услуги осуществляется на основании следующих документов, определенных пунктом 34 Правил:</w:t>
      </w:r>
    </w:p>
    <w:p w14:paraId="25CBA73C" w14:textId="77777777" w:rsidR="004B430A" w:rsidRDefault="004B430A" w:rsidP="004B430A">
      <w:pPr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а)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10DB6F88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более объекта адресации (в случае преобразования объектов недвижимости с образованием одного и более новых объектов адресации);</w:t>
      </w:r>
    </w:p>
    <w:p w14:paraId="4D5279DD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7019FBB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2FDB3D1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14:paraId="08C303C2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3C73D4A3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14:paraId="42B13CAB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 «а» пункта 14 Правил);</w:t>
      </w:r>
    </w:p>
    <w:p w14:paraId="24714297" w14:textId="77777777" w:rsidR="004B430A" w:rsidRDefault="004B430A" w:rsidP="004B430A">
      <w:pPr>
        <w:tabs>
          <w:tab w:val="left" w:pos="851"/>
        </w:tabs>
        <w:outlineLvl w:val="2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 «а» пункта 14 Правил).</w:t>
      </w:r>
    </w:p>
    <w:p w14:paraId="281465D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13. Для варианта предоставления муниципальной услуги «Выдача дубликата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»:</w:t>
      </w:r>
    </w:p>
    <w:p w14:paraId="31947BF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запрос по форме приложения </w:t>
      </w:r>
      <w:hyperlink w:history="1">
        <w:r>
          <w:rPr>
            <w:rStyle w:val="afe"/>
            <w:rFonts w:ascii="Times New Roman" w:eastAsia="Tinos" w:hAnsi="Times New Roman" w:cs="Times New Roman"/>
            <w:color w:val="000000" w:themeColor="text1"/>
            <w:sz w:val="27"/>
            <w:szCs w:val="27"/>
            <w:lang w:bidi="ru-RU"/>
          </w:rPr>
          <w:t>2</w:t>
        </w:r>
      </w:hyperlink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 Регламенту;</w:t>
      </w:r>
    </w:p>
    <w:p w14:paraId="2863B04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документ, удостоверяющий личность заявителя или представителя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136E8AEF" w14:textId="77777777" w:rsidR="004B430A" w:rsidRDefault="004B430A" w:rsidP="004B430A">
      <w:pPr>
        <w:ind w:firstLine="708"/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3) копия документа, подтверждающего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12D49EF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14. Для варианта предоставления муниципальной услуги «Исправление допущенных ошибок в выданных в результате предоставления муниципальной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услуги документах»:</w:t>
      </w:r>
    </w:p>
    <w:p w14:paraId="01E2F65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1) запрос в произвольной форме об исправлении опечаток и (или) ошибок, допущенных в выданных в результате предоставления муниципальной услуги документах;</w:t>
      </w:r>
    </w:p>
    <w:p w14:paraId="7B106F0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постановление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;</w:t>
      </w:r>
    </w:p>
    <w:p w14:paraId="4080EF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3) документ, удостоверяющий личность заявителя или представителя заявителя, в случае представления запроса и прилагаемых к нему документов посредством личного обращения в Уполномоченный орган, в том числе через МФЦ. В случае представления документов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 и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Краснодарского края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представление указанного документа не требуется;</w:t>
      </w:r>
    </w:p>
    <w:p w14:paraId="2D66B37B" w14:textId="77777777" w:rsidR="004B430A" w:rsidRDefault="004B430A" w:rsidP="004B430A">
      <w:pPr>
        <w:ind w:firstLine="708"/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4)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</w:t>
      </w:r>
    </w:p>
    <w:p w14:paraId="580031A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A7CACF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7" w:name="sub_13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(их копий или сведений, содержащихся в них),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предоставлению указанных документов (категорий документов)</w:t>
      </w:r>
      <w:bookmarkEnd w:id="27"/>
    </w:p>
    <w:p w14:paraId="3C03E0B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BD0784F" w14:textId="77777777" w:rsidR="004B430A" w:rsidRDefault="004B430A" w:rsidP="004B430A">
      <w:pPr>
        <w:pStyle w:val="a4"/>
        <w:tabs>
          <w:tab w:val="left" w:pos="709"/>
          <w:tab w:val="left" w:pos="851"/>
        </w:tabs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/>
          <w:color w:val="000000" w:themeColor="text1"/>
          <w:sz w:val="27"/>
          <w:szCs w:val="27"/>
        </w:rPr>
        <w:tab/>
        <w:t xml:space="preserve">15. Для варианта предоставления муниципальной услуги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«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Присвоение адреса объекту адресации, изменение</w:t>
      </w:r>
      <w:r>
        <w:rPr>
          <w:rFonts w:ascii="Times New Roman" w:eastAsia="Tinos" w:hAnsi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/>
          <w:color w:val="000000" w:themeColor="text1"/>
          <w:sz w:val="27"/>
          <w:szCs w:val="27"/>
        </w:rPr>
        <w:t>и аннулирование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»: </w:t>
      </w:r>
    </w:p>
    <w:p w14:paraId="07A478DF" w14:textId="77777777" w:rsidR="004B430A" w:rsidRDefault="004B430A" w:rsidP="004B430A">
      <w:pPr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а)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BBDB46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47BE2EB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66128914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7021AE5D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д) акт приемочной комиссии при переустройстве и (или) перепланировке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572B076A" w14:textId="77777777" w:rsidR="004B430A" w:rsidRDefault="004B430A" w:rsidP="004B430A">
      <w:pPr>
        <w:rPr>
          <w:rStyle w:val="aff"/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16.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Для варианта предоставления муниципальной услуги «Выдача дубликата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»-отсутствуют.</w:t>
      </w:r>
    </w:p>
    <w:p w14:paraId="28C8616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17. Для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документах»-отсутствуют.</w:t>
      </w:r>
    </w:p>
    <w:p w14:paraId="2A4E4600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18. Документы, указанные в пункте 12, 13, 14 Регламента, подаются путём личного обращения в Уполномоченный орган или в электронной форме посредством </w:t>
      </w:r>
      <w:hyperlink r:id="rId12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Единого портала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и </w:t>
      </w:r>
      <w:hyperlink r:id="rId13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ФИАС.</w:t>
      </w:r>
    </w:p>
    <w:p w14:paraId="17E038B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 случае подачи документов в электронной форме документы подписываются </w:t>
      </w:r>
      <w:hyperlink r:id="rId14" w:tooltip="https://internet.garant.ru/document/redirect/12184522/52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простой электронной подписью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заявителя в соответствии с </w:t>
      </w:r>
      <w:hyperlink r:id="rId15" w:tooltip="https://internet.garant.ru/document/redirect/70193794/1002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пунктом 2.1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утверждённых </w:t>
      </w:r>
      <w:hyperlink r:id="rId16" w:tooltip="https://internet.garant.ru/document/redirect/70193794/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постановлением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FEC2EE8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8" w:name="sub_13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19. Заявитель (представитель заявителя) представляет в администрацию запрос, а также прилагаемые к нему документы одним из следующих способов по выбору заявителя:</w:t>
      </w:r>
      <w:bookmarkEnd w:id="28"/>
    </w:p>
    <w:p w14:paraId="72D021C4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в электронной форме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>,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и </w:t>
      </w:r>
      <w:hyperlink r:id="rId17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ФИАС;</w:t>
      </w:r>
    </w:p>
    <w:p w14:paraId="35AC51D7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на бумажном носителе посредством личного обращения в Уполномоченный орган, в том числе через МФЦ, в соответствии с соглашением о взаимодействии между МФЦ и администрацией.</w:t>
      </w:r>
    </w:p>
    <w:p w14:paraId="2ECC85D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7374FAF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29" w:name="sub_13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9"/>
    </w:p>
    <w:p w14:paraId="1FF8F0D3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C3B990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0" w:name="sub_13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20. Исчерпывающий перечень оснований для отказа в приеме документов, необходимых для предоставления муниципальной услуги (для всех вариантов предоставления муниципальной услуги):</w:t>
      </w:r>
      <w:bookmarkEnd w:id="30"/>
    </w:p>
    <w:p w14:paraId="056B9617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1" w:name="sub_14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представление неполного комплекта документов;</w:t>
      </w:r>
    </w:p>
    <w:p w14:paraId="0B69A855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F6B6C4A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услуги.</w:t>
      </w:r>
    </w:p>
    <w:p w14:paraId="0726418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21. Решение об отказе в приеме документов оформляется по форме согласно  приложению 3 к Регламенту.</w:t>
      </w:r>
    </w:p>
    <w:p w14:paraId="61ADA30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2" w:name="sub_141"/>
      <w:bookmarkEnd w:id="3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22. Решение об отказе в приеме документов направляется заявителю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способом, определенным заявителем в запросе, не позднее рабочего для, следующего за днем получения таких уведомлений, либо выдается в день личного обращения за получением указанного решения в МФЦ или Уполномоченном органе.</w:t>
      </w:r>
    </w:p>
    <w:p w14:paraId="5D531C9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3" w:name="sub_142"/>
      <w:bookmarkEnd w:id="3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23. Отказ в приеме документов не препятствует повторному обращению заявителя в Уполномоченный орган.</w:t>
      </w:r>
      <w:bookmarkEnd w:id="33"/>
    </w:p>
    <w:p w14:paraId="587D257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4137184" w14:textId="77777777" w:rsidR="004B430A" w:rsidRDefault="004B430A" w:rsidP="004B430A">
      <w:pPr>
        <w:pStyle w:val="110"/>
        <w:spacing w:before="0" w:after="0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bookmarkStart w:id="34" w:name="sub_14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оснований для приостановления муниципальной услуг</w:t>
      </w:r>
      <w:bookmarkEnd w:id="3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</w:t>
      </w:r>
    </w:p>
    <w:p w14:paraId="08F6B7A3" w14:textId="77777777" w:rsidR="004B430A" w:rsidRDefault="004B430A" w:rsidP="004B430A">
      <w:pPr>
        <w:ind w:firstLine="0"/>
        <w:rPr>
          <w:sz w:val="27"/>
          <w:szCs w:val="27"/>
        </w:rPr>
      </w:pPr>
    </w:p>
    <w:p w14:paraId="7BEFA42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5" w:name="sub_14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24. Оснований для приостановления предоставления муниципальной услуги (для всех вариантов предоставления муниципальной услуги) законодательством Российской Федерации не предусмотрено.</w:t>
      </w:r>
      <w:bookmarkEnd w:id="35"/>
    </w:p>
    <w:p w14:paraId="3379785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0B359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6" w:name="sub_14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оснований для отказа в предоставлении муниципальной услуги</w:t>
      </w:r>
      <w:bookmarkEnd w:id="36"/>
    </w:p>
    <w:p w14:paraId="0712D4D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7C1BC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7" w:name="sub_14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25. </w:t>
      </w:r>
      <w:bookmarkStart w:id="38" w:name="sub_149"/>
      <w:bookmarkEnd w:id="3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Основаниями для отказа в предоставлении муниципальной услуги для варианта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являются случаи, поименованные в пункте 40 Правил:</w:t>
      </w:r>
    </w:p>
    <w:p w14:paraId="4C42EC80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с запросом обратилось лицо, не указанное в пункте 2  Регламента;</w:t>
      </w:r>
    </w:p>
    <w:p w14:paraId="3E77B55B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14:paraId="11752925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14:paraId="56B8360C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14:paraId="73FE60BE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26. Основаниями для отказа в предоставлении муниципальной услуги для варианта «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>Выдача дубликата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адреса» являются:</w:t>
      </w:r>
    </w:p>
    <w:p w14:paraId="00D258EE" w14:textId="77777777" w:rsidR="004B430A" w:rsidRDefault="004B430A" w:rsidP="004B430A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неполный состав сведений в запросе;</w:t>
      </w:r>
    </w:p>
    <w:p w14:paraId="20AA5856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14:paraId="420BA5B9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27. Основаниями для отказа в предоставлении муниципальной услуги для варианта </w:t>
      </w:r>
      <w:r>
        <w:rPr>
          <w:rStyle w:val="aff"/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«Исправление допущенных ошибок в выданных в результате предоставления муниципальной услуги документах»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являются:</w:t>
      </w:r>
    </w:p>
    <w:p w14:paraId="53E17E50" w14:textId="77777777" w:rsidR="004B430A" w:rsidRDefault="004B430A" w:rsidP="004B430A">
      <w:pPr>
        <w:tabs>
          <w:tab w:val="left" w:pos="851"/>
        </w:tabs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неполный состав сведений в запросе;</w:t>
      </w:r>
    </w:p>
    <w:p w14:paraId="0CB7ABF7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услуги указанным лицом);</w:t>
      </w:r>
    </w:p>
    <w:p w14:paraId="7D4CE198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отсутствие допущенных опечаток и ошибок в выданных в результате предоставления муниципальной услуги документах.</w:t>
      </w:r>
    </w:p>
    <w:p w14:paraId="09776D46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28. 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18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Едином 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19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края.</w:t>
      </w:r>
    </w:p>
    <w:p w14:paraId="45A7BD0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39" w:name="sub_150"/>
      <w:bookmarkEnd w:id="3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29.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  <w:bookmarkEnd w:id="39"/>
    </w:p>
    <w:p w14:paraId="4F0B3132" w14:textId="77777777" w:rsidR="004B430A" w:rsidRDefault="004B430A" w:rsidP="004B430A">
      <w:pPr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Решение об отказе в предоставлении муниципальной услуги оформляется по форме согласно  приложению 4 к Регламенту.</w:t>
      </w:r>
    </w:p>
    <w:p w14:paraId="7B6B36D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B238A4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0" w:name="sub_15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Размер платы, взимаемой с заявителя при предоставлении </w:t>
      </w:r>
    </w:p>
    <w:p w14:paraId="7D7BC9A2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муниципальной услуги, и способы ее взимания</w:t>
      </w:r>
      <w:bookmarkEnd w:id="40"/>
    </w:p>
    <w:p w14:paraId="10F34CE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0D9257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1" w:name="sub_15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30. Плата за предоставление муниципальной услуги не взимается.</w:t>
      </w:r>
      <w:bookmarkEnd w:id="41"/>
    </w:p>
    <w:p w14:paraId="057FE66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6B6EDE3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2" w:name="sub_15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Требования к помещениям, в которых предоставляются </w:t>
      </w:r>
    </w:p>
    <w:p w14:paraId="02D0E999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муниципальные услуги</w:t>
      </w:r>
      <w:bookmarkEnd w:id="42"/>
    </w:p>
    <w:p w14:paraId="239E34A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7579D2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3" w:name="sub_15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31. Информация о графике (режиме) работы Уполномоченного органа размещается при входе в здание, в котором он осуществляет свою деятельность.</w:t>
      </w:r>
      <w:bookmarkEnd w:id="43"/>
    </w:p>
    <w:p w14:paraId="4733C20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Здание, в котором предоставляется муниципальная услуга, оборудуется отдельным входом для свободного доступа заявителей в помещение.</w:t>
      </w:r>
    </w:p>
    <w:p w14:paraId="27A71B2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Вход в здание оборудуется информационной табличкой (вывеской), содержащей информацию об Уполномоченном органе, МФЦ, осуществляющих предоставление муниципальной услуги, а также оборудуется удобной лестницей с поручнями, пандусами для беспрепятственного передвижения граждан, в том числе для инвалидов.</w:t>
      </w:r>
    </w:p>
    <w:p w14:paraId="50C958C5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75F60D8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113322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Прием документов осуществляется в специально оборудованных помещениях или отведенных для этого кабинетах.</w:t>
      </w:r>
    </w:p>
    <w:p w14:paraId="587813C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Места предоставления муниципальной услуги, зал ожидания, места для заполнения запросов оборудуются с учетом требований доступности для инвалидов в соответствии с </w:t>
      </w:r>
      <w:hyperlink r:id="rId20" w:tooltip="https://internet.garant.ru/document/redirect/10164504/3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законодательством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Российской Федерации о социальной защите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инвалидов.</w:t>
      </w:r>
    </w:p>
    <w:p w14:paraId="119AAA2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Информационные стенды содержат образцы запросов и перечень документов, необходимых для предоставления муниципальной услуги, Регламент с приложениями, график приема заявителей для оказания муниципальной услуги, порядок получения муниципальной услуги.</w:t>
      </w:r>
    </w:p>
    <w:p w14:paraId="757F8E8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Помещения для приема заявителей обеспечиваются комфортными для граждан условиями и оптимальными условиями работы специалистов, предоставляющих муниципальную услугу:</w:t>
      </w:r>
    </w:p>
    <w:p w14:paraId="398CFAB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комфортное расположение заявителя и специалиста;</w:t>
      </w:r>
    </w:p>
    <w:p w14:paraId="707AEE3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и удобство оформления заявителем документов, необходимых для предоставления муниципальной услуги;</w:t>
      </w:r>
    </w:p>
    <w:p w14:paraId="37115C2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доступ к нормативным правовым актам, регулирующим предоставление муниципальной услуги;</w:t>
      </w:r>
    </w:p>
    <w:p w14:paraId="3008B8B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наличие письменных принадлежностей и бумаги формата А4.</w:t>
      </w:r>
    </w:p>
    <w:p w14:paraId="59A2B33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14:paraId="51C35A4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помещениях, в которых предоставляется муниципальная услуга, оборудуются места, имеющие стулья, столы для возможности оформления документов, размещаются стенды с информацией о предоставлении муниципальной услуги.</w:t>
      </w:r>
    </w:p>
    <w:p w14:paraId="4E6ACF8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Места ожидания оборудуются стульями или скамейками (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банкетками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).</w:t>
      </w:r>
    </w:p>
    <w:p w14:paraId="72A7317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320DB5A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4" w:name="sub_15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Показатели доступности и качества муниципальной услуги</w:t>
      </w:r>
      <w:bookmarkEnd w:id="44"/>
    </w:p>
    <w:p w14:paraId="6E8BC5C3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32EC14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5" w:name="sub_15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32. Основными показателями качества и доступности муниципальной услуги являются:</w:t>
      </w:r>
      <w:bookmarkEnd w:id="45"/>
    </w:p>
    <w:p w14:paraId="33B988F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доступность электронных форм документов, необходимых для предоставления муниципальной услуги;</w:t>
      </w:r>
    </w:p>
    <w:p w14:paraId="6FC7A90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возможность подачи запроса в электронной форме;</w:t>
      </w:r>
    </w:p>
    <w:p w14:paraId="59AD08E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своевременное предоставление муниципальной услуги (отсутствие нарушений сроков предоставления муниципальной услуги);</w:t>
      </w:r>
    </w:p>
    <w:p w14:paraId="5E3A593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предоставление муниципальной услуги в соответствии с вариантом предоставления муниципальной услуги;</w:t>
      </w:r>
    </w:p>
    <w:p w14:paraId="7F7D2C4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5) доступность инструментов совершения в электронном виде платежей, необходимых для получения муниципальной услуги;</w:t>
      </w:r>
    </w:p>
    <w:p w14:paraId="0019955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6)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7081E3F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2138CFE" w14:textId="77777777" w:rsidR="004B430A" w:rsidRDefault="004B430A" w:rsidP="004B430A">
      <w:pPr>
        <w:pStyle w:val="110"/>
        <w:spacing w:before="0" w:after="0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6" w:name="sub_15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Иные требования к предоставлению муниципальной услуги</w:t>
      </w:r>
      <w:bookmarkEnd w:id="46"/>
    </w:p>
    <w:p w14:paraId="0314C31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E8E1D6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7" w:name="sub_15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33. Услуги, которые являются необходимыми и обязательными для предоставления муниципальной услуги, отсутствуют.</w:t>
      </w:r>
    </w:p>
    <w:p w14:paraId="3D09F70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8" w:name="sub_159"/>
      <w:bookmarkEnd w:id="4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34. В процессе предоставления муниципальной услуги используются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 xml:space="preserve">следующие информационные системы: </w:t>
      </w:r>
      <w:hyperlink r:id="rId21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Единый портал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22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края.</w:t>
      </w:r>
      <w:bookmarkEnd w:id="48"/>
    </w:p>
    <w:p w14:paraId="4256510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7088EA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49" w:name="sub_16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Раздел III. Состав, последовательность и сроки выполнения административных процедур</w:t>
      </w:r>
      <w:bookmarkEnd w:id="49"/>
    </w:p>
    <w:p w14:paraId="6C41320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C291927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0" w:name="sub_16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Перечень вариантов предоставления муниципальной услуги, включающих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  <w:bookmarkEnd w:id="50"/>
    </w:p>
    <w:p w14:paraId="6FB6A22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C77290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1" w:name="sub_16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35. Перечень вариантов предоставления муниципальной услуги:</w:t>
      </w:r>
      <w:bookmarkEnd w:id="51"/>
    </w:p>
    <w:p w14:paraId="126DC564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1) направление запроса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адреса;</w:t>
      </w:r>
    </w:p>
    <w:p w14:paraId="183A4A9F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выдача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адреса;</w:t>
      </w:r>
    </w:p>
    <w:p w14:paraId="0F4D7F92" w14:textId="77777777" w:rsidR="004B430A" w:rsidRDefault="004B430A" w:rsidP="004B43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исправление допущенных опечаток и ошибок в выданных в результате предоставления муниципальной услуги документах.</w:t>
      </w:r>
    </w:p>
    <w:p w14:paraId="2B23B44B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3C87A30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2" w:name="sub_16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профилирования заявителя</w:t>
      </w:r>
      <w:bookmarkEnd w:id="52"/>
    </w:p>
    <w:p w14:paraId="0D044E3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939787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3" w:name="sub_16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36. Вариант предоставления муниципальной услуги определяется путём анкетирования заявителя.</w:t>
      </w:r>
      <w:bookmarkEnd w:id="53"/>
    </w:p>
    <w:p w14:paraId="2CCF109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Способы определения и предъявления необходимого заявителю варианта предоставления муниципальной услуги:</w:t>
      </w:r>
    </w:p>
    <w:p w14:paraId="1EBC8D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посредством </w:t>
      </w:r>
      <w:hyperlink r:id="rId23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Единого портала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4282ED7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 Уполномоченном органе, МФЦ.</w:t>
      </w:r>
    </w:p>
    <w:p w14:paraId="33DDEB8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Порядок определения и предъявления необходимого заявителю варианта предоставления услуги:</w:t>
      </w:r>
    </w:p>
    <w:p w14:paraId="63A1F52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посредством ответов на вопросы экспертной системы </w:t>
      </w:r>
      <w:hyperlink r:id="rId24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Единого 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25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5745F7A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посредством опроса в Уполномоченном органе, МФЦ.</w:t>
      </w:r>
    </w:p>
    <w:p w14:paraId="323BE8B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14:paraId="3F5B7CC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5 к Регламенту.</w:t>
      </w:r>
    </w:p>
    <w:p w14:paraId="33CF0FB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9B0AD8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4" w:name="sub_16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вариантов предоставления муниципальной услуги</w:t>
      </w:r>
      <w:bookmarkEnd w:id="54"/>
    </w:p>
    <w:p w14:paraId="3BFBC3C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491A14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5" w:name="sub_16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37. В процессе предоставления муниципальной услуги в соответствии с вариантами выполняются следующие административные процедуры:</w:t>
      </w:r>
      <w:bookmarkEnd w:id="55"/>
    </w:p>
    <w:p w14:paraId="21E5C6D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1) приём запроса и документов и (или) информации, необходимых для предоставления муниципальной услуги;</w:t>
      </w:r>
    </w:p>
    <w:p w14:paraId="0708EA1D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межведомственное информационное взаимодействие (для варианта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адреса»);</w:t>
      </w:r>
    </w:p>
    <w:p w14:paraId="7C0A181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3) принятие решения о предоставлении (об отказе в предоставлении) муниципальной услуги;</w:t>
      </w:r>
    </w:p>
    <w:p w14:paraId="2A4C694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4) предоставление результата муниципальной услуги.</w:t>
      </w:r>
    </w:p>
    <w:p w14:paraId="50709B8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6" w:name="sub_16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38. Приём запроса и прилагаемых документов (для всех вариантов предоставления муниципальной услуги) осуществляется:</w:t>
      </w:r>
      <w:bookmarkEnd w:id="56"/>
    </w:p>
    <w:p w14:paraId="0B0C04E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в случае обращения за получением муниципальной услуги в Уполномоченный орган или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26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– специалистом Уполномоченного органа;</w:t>
      </w:r>
    </w:p>
    <w:p w14:paraId="6724F0D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в случае обращения за получением муниципальной услуги через МФЦ - работником МФЦ.</w:t>
      </w:r>
    </w:p>
    <w:p w14:paraId="0F38BA5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7" w:name="sub_16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39. Способы установления личности (идентификации) заявителя (представителя заявителя) (для всех вариантов предоставления муниципальной услуги):</w:t>
      </w:r>
      <w:bookmarkEnd w:id="57"/>
    </w:p>
    <w:p w14:paraId="0E5202C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1) при подаче запроса в Уполномоченный орган или МФЦ - проверка документа, удостоверяющего личность, либо установление личности посредством идентификации и аутентификации с использованием информационных технологий в порядке, определённом </w:t>
      </w:r>
      <w:hyperlink r:id="rId27" w:tooltip="https://internet.garant.ru/document/redirect/406051675/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Федеральным законом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от 29 декабря 2022 г.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(использование вышеуказанных технологий проводится при наличии технической возможности);</w:t>
      </w:r>
    </w:p>
    <w:p w14:paraId="7B40B42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при подаче запроса посредством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Портала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- использование </w:t>
      </w:r>
      <w:hyperlink r:id="rId28" w:tooltip="https://internet.garant.ru/document/redirect/12184522/2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электронной подписи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вид которой должен соответствовать требованиям </w:t>
      </w:r>
      <w:hyperlink r:id="rId29" w:tooltip="https://internet.garant.ru/document/redirect/70193794/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постановления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7C4D0B2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8" w:name="sub_16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40. Запрос и прилагаемые документы могут быть поданы представителем заявителя, наделённым соответствующими полномочиями в установленном законодательством порядке (для всех вариантов предоставления муниципальной услуги).</w:t>
      </w:r>
    </w:p>
    <w:p w14:paraId="32B2755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59" w:name="sub_170"/>
      <w:bookmarkEnd w:id="5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41. В приеме запроса о предоставлении муниципальной услуги (для всех вариантов предоставления муниципальной услуги) участвуют Уполномоченный орган. Заявитель имеет возможность подать запрос в МФЦ.</w:t>
      </w:r>
    </w:p>
    <w:p w14:paraId="034B98A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0" w:name="sub_171"/>
      <w:bookmarkEnd w:id="5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42. В приеме запроса о предоставлении муниципальной услуги участвует МФЦ. Заявитель, независимо от его места жительства или места пребывания (для физических лиц,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(для всех вариантов предоставления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муниципальной услуги).</w:t>
      </w:r>
    </w:p>
    <w:p w14:paraId="062B9AD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1" w:name="sub_172"/>
      <w:bookmarkEnd w:id="6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43. Срок регистрации запроса и документов и (или) информации, необходимых для предоставления муниципальной услуги, специалистом Уполномоченного органа или работником МФЦ не может превышать 20 минут (для всех вариантов предоставления муниципальной услуги).</w:t>
      </w:r>
      <w:bookmarkEnd w:id="61"/>
    </w:p>
    <w:p w14:paraId="51E07DC8" w14:textId="77777777" w:rsidR="004B430A" w:rsidRDefault="004B430A" w:rsidP="004B430A">
      <w:pPr>
        <w:ind w:firstLine="0"/>
        <w:jc w:val="center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C46314C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2" w:name="sub_17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варианта предоставления муниципальной услуги</w:t>
      </w:r>
    </w:p>
    <w:p w14:paraId="1BDDFE63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  <w:bookmarkEnd w:id="62"/>
    </w:p>
    <w:p w14:paraId="2E74E44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5660FC5" w14:textId="776B05CD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3" w:name="sub_17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44. Принятый запрос с приложенными к нему документами регистрируется в Уполномоченно</w:t>
      </w:r>
      <w:r w:rsid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 органе в день его поступления.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  <w:bookmarkEnd w:id="63"/>
    </w:p>
    <w:p w14:paraId="4777D733" w14:textId="009A6ACD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 направляет запрос </w:t>
      </w:r>
      <w:r w:rsid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главе Центрального сельского поселения Белоглинского </w:t>
      </w:r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 w:rsid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района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5B87A92D" w14:textId="6E015C5D" w:rsidR="004B430A" w:rsidRDefault="00C430E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Глава</w:t>
      </w:r>
      <w:r w:rsidR="004B430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Центрального сельского поселения Белоглинского</w:t>
      </w:r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муниципального</w:t>
      </w:r>
      <w:r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района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="004B430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7E72018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76B1A49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1804C539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A0ED960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4" w:name="sub_17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64"/>
    </w:p>
    <w:p w14:paraId="76B5FE2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EE42CE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5" w:name="sub_17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45.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«Присвоение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установлены пунктом 12 Регламента.</w:t>
      </w:r>
      <w:bookmarkEnd w:id="65"/>
    </w:p>
    <w:p w14:paraId="529B9B2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Документы (их копии или сведения, содержащиеся в них), необходимые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установлены пунктом 15 Регламента Основания для принятия решения об отказе в приёме документов и (или) информации установлены пунктом 20 Регламента.</w:t>
      </w:r>
    </w:p>
    <w:p w14:paraId="369CA72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Основания для возврата запроса, а также для отказа в предоставлении заявителю муниципальной услуги установлены пунктом 25 Регламента.</w:t>
      </w:r>
    </w:p>
    <w:p w14:paraId="32C43CA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D58D90C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6" w:name="sub_17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66"/>
    </w:p>
    <w:p w14:paraId="448B622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ab/>
      </w:r>
      <w:bookmarkStart w:id="67" w:name="sub_179"/>
    </w:p>
    <w:p w14:paraId="32421065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46. При отсутствии оснований для возврата запроса с приложенными документами, установленных пунктом 20 Регламента, Специалист в рамках межведомственного информационного взаимодействия обеспечивает подготовку и направление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запросов (далее - межведомственные запросы) о предоставлении в Уполномоченный орган:</w:t>
      </w:r>
    </w:p>
    <w:p w14:paraId="2B7BC770" w14:textId="77777777" w:rsidR="004B430A" w:rsidRDefault="004B430A" w:rsidP="004B430A">
      <w:pPr>
        <w:shd w:val="clear" w:color="auto" w:fill="FFFFFF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gram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а)  правоустанавливающих</w:t>
      </w:r>
      <w:proofErr w:type="gram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правоудостоверяющих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документов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правоудостоверяющие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документы на земельный участок, на котором расположены указанное здание (строение), сооружение);</w:t>
      </w:r>
    </w:p>
    <w:p w14:paraId="469ED7DF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б) разрешения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14:paraId="56CC6B17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в)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14:paraId="7B352C77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г) решения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14:paraId="41F7CCA3" w14:textId="77777777" w:rsidR="004B430A" w:rsidRDefault="004B430A" w:rsidP="004B430A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д) акта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14:paraId="5A726959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направления межведомственных запросов - в течение 1 рабочего дня со дня поступления в Уполномоченный орган запроса с приложенными документами, необходимых для предоставления муниципальной услуги.</w:t>
      </w:r>
    </w:p>
    <w:p w14:paraId="724056E4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наличии оснований для возврата запроса с приложенными документами, установленных пунктом 20 Регламента, Специалист подготавливает уведомление о возврате запроса и прилагаемых к нему документов, обеспечивает его подписание и регистрацию.</w:t>
      </w:r>
    </w:p>
    <w:p w14:paraId="295267AF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административной процедуры является:</w:t>
      </w:r>
    </w:p>
    <w:p w14:paraId="59606BFB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1) получение запрашиваемых сведений в рамках межведомственного информационного взаимодействия;</w:t>
      </w:r>
    </w:p>
    <w:p w14:paraId="631B59FE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2) направление уведомления о возврате запроса и прилагаемых к нему документов.</w:t>
      </w:r>
    </w:p>
    <w:p w14:paraId="2B584F00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Срок, в течение которого результат межведомственных запросов должен поступить в Уполномоченный орган, - не позднее 3 рабочих дней со дня направления межведомственного запроса.</w:t>
      </w:r>
    </w:p>
    <w:p w14:paraId="75DB71C9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возврату запроса и прилагаемых к нему документов - не позднее 3 рабочих дней со дня поступления запроса.</w:t>
      </w:r>
    </w:p>
    <w:p w14:paraId="7EA93476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C4E8A3A" w14:textId="77777777" w:rsidR="004B430A" w:rsidRDefault="004B430A" w:rsidP="004B430A">
      <w:pPr>
        <w:ind w:firstLine="708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b/>
          <w:color w:val="000000" w:themeColor="text1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67"/>
    </w:p>
    <w:p w14:paraId="2C19BA8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21660C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8" w:name="sub_18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47. При отсутствии оснований для отказа в предоставлении муниципальной услуги, указанных в пункте 25 Регламента, Специалист подготавливает проект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адреса, обеспечивает его подписание и регистрацию.</w:t>
      </w:r>
      <w:bookmarkEnd w:id="68"/>
    </w:p>
    <w:p w14:paraId="5F8B9CE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наличии оснований для отказа в предоставлении муниципальной услуги, указанных в пункте 25 Регламента, Специалист подготавливает письменное уведомление об отказе в предоставлении муниципальной услуги, обеспечивает его подписание и регистрацию.</w:t>
      </w:r>
    </w:p>
    <w:p w14:paraId="0A0FA92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1 рабочий день.</w:t>
      </w:r>
    </w:p>
    <w:p w14:paraId="15D834F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2741F94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69" w:name="sub_18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69"/>
    </w:p>
    <w:p w14:paraId="5BEC2750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DAD0AE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0" w:name="sub_18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48. Способы получения результата муниципальной услуги установлены  пунктом 9 Регламента.</w:t>
      </w:r>
      <w:bookmarkEnd w:id="70"/>
    </w:p>
    <w:p w14:paraId="4287BD1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заявителю результата муниципальной услуги - 1 рабочий день со дня подписания должностным лицом администрации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6C6D391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предоставления муниципальной услуги в соответствии с вариантом является выдача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3535557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A1BC19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1" w:name="sub_18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варианта предоставления муниципальной услуги «Выдача дубликата постановления о присвоении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</w:t>
      </w:r>
      <w:bookmarkEnd w:id="71"/>
    </w:p>
    <w:p w14:paraId="75DDB8A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600FA57" w14:textId="003082B1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2" w:name="sub_18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49. </w:t>
      </w:r>
      <w:bookmarkEnd w:id="7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Принятый запрос с приложенными к нему документами регистрируется в Уполномоченном органе в день его поступления. При приеме документов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7E90AD33" w14:textId="557C2326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</w:t>
      </w:r>
      <w:r w:rsidR="00C430EA"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главе Центрального сельского поселения Белоглинского </w:t>
      </w:r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 w:rsidR="00C430EA"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района.</w:t>
      </w:r>
    </w:p>
    <w:p w14:paraId="0F517651" w14:textId="7AB0C65F" w:rsidR="004B430A" w:rsidRDefault="00C430E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Глава</w:t>
      </w:r>
      <w:r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Центрального сельского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поселения Белоглинского</w:t>
      </w:r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района</w:t>
      </w:r>
      <w:proofErr w:type="gram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="004B430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334AD6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Специалист организует работу по проверке полноты и достоверности сведений, содержащихся в документах.</w:t>
      </w:r>
    </w:p>
    <w:p w14:paraId="56ED608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6B9CC42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81EE7D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3" w:name="sub_18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приёма документов и (или) информации, необходимых для предоставления муниципальной услуги</w:t>
      </w:r>
      <w:bookmarkEnd w:id="73"/>
    </w:p>
    <w:p w14:paraId="54B0CF63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E10F04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4" w:name="sub_18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50. 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для варианта предоставления муниципальной услуги «Выдача дубликата постановления о присвоении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адреса» установлены пунктом 13 Регламента.</w:t>
      </w:r>
      <w:bookmarkEnd w:id="74"/>
    </w:p>
    <w:p w14:paraId="0ADF33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отсутствует.</w:t>
      </w:r>
    </w:p>
    <w:p w14:paraId="2FBD2AF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принятия решения об отказе в приёме документов и (или) информации установлены пунктом 20 Регламента.</w:t>
      </w:r>
    </w:p>
    <w:p w14:paraId="0724FE2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отказа в предоставлении заявителю муниципальной услуги установлены пунктом 25 Регламента.</w:t>
      </w:r>
    </w:p>
    <w:p w14:paraId="3135C94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77840DF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5" w:name="sub_18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межведомственного информационного взаимодействия</w:t>
      </w:r>
      <w:bookmarkEnd w:id="75"/>
    </w:p>
    <w:p w14:paraId="5B5DAA2A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355F08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6" w:name="sub_18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51. Направление межведомственных запросов не осуществляется.</w:t>
      </w:r>
      <w:bookmarkEnd w:id="76"/>
    </w:p>
    <w:p w14:paraId="02F9AB7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F3392BA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7" w:name="sub_18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77"/>
    </w:p>
    <w:p w14:paraId="3890C0A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43B209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8" w:name="sub_19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52. При отсутствии оснований для отказа в предоставлении муниципальной услуги, указанных в пункте 25 Регламента, Специалист оформляет дубликат постановления о присвоении адреса объекту адресации, изменение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аннулирование такого адреса, обеспечивает его подписание и регистрацию.</w:t>
      </w:r>
      <w:bookmarkEnd w:id="78"/>
    </w:p>
    <w:p w14:paraId="0B5EA9A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наличии оснований для отказа, указанных в пункте 26 Регламента, Специалист подготавливает уведомление об отказе в выдаче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по форме, приведенной в приложении 6 к Регламенту, обеспечивает его подписание и регистрацию.</w:t>
      </w:r>
    </w:p>
    <w:p w14:paraId="499F799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06082405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15A93F6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79" w:name="sub_19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79"/>
    </w:p>
    <w:p w14:paraId="0AEAE41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03C0D4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0" w:name="sub_19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53. Способы получения результата муниципальной услуги установлены  пунктом 9 Регламента.</w:t>
      </w:r>
    </w:p>
    <w:p w14:paraId="4AD675D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заявителю результата муниципальной услуги - 1 рабочий день со дня подготовки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2073598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Результатом предоставления муниципальной услуги в соответствии с вариантом является выдача дубликата постановления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либо письменного уведомления об отказе в предоставлении муниципальной услуги.</w:t>
      </w:r>
    </w:p>
    <w:p w14:paraId="043F42A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9ECBEA3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1" w:name="sub_193"/>
      <w:bookmarkEnd w:id="8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варианта предоставления муниципальной услуги «Исправление допущенных ошибок в выданных в результате предоставления муниципальной услуги документах»</w:t>
      </w:r>
      <w:bookmarkEnd w:id="81"/>
    </w:p>
    <w:p w14:paraId="5A5A2F0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CA379E" w14:textId="3E648DF8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2" w:name="sub_19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54. </w:t>
      </w:r>
      <w:bookmarkEnd w:id="8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Принятый запрос с приложенными к нему документами регистрируется в Уполномоченном органе в день его поступления. При приеме документов специалист Уполномоченного органа, ответственный за прием и регистрацию документов, проставляет дату, время получения документов и подпись. Один экземпляр запроса возвращается заявителю с указанием даты его принятия и приложенных к нему документов.</w:t>
      </w:r>
    </w:p>
    <w:p w14:paraId="78C484B5" w14:textId="1E771E80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Специалист Уполномоченного органа, ответственный за прием и регистрацию документов, в день получения запроса и после его регистрации, направляет запрос </w:t>
      </w:r>
      <w:r w:rsidR="00C430EA"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главе Центрального сельского поселения Белоглинского </w:t>
      </w:r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 w:rsidR="00C430EA"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района.</w:t>
      </w:r>
    </w:p>
    <w:p w14:paraId="26240B91" w14:textId="6ACFDE6A" w:rsidR="004B430A" w:rsidRDefault="00C430E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</w:t>
      </w:r>
      <w:r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лав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а</w:t>
      </w:r>
      <w:r w:rsidRPr="00C430E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Центрального сельского поселения Бело</w:t>
      </w:r>
      <w:r w:rsidR="00731F2E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глинского</w:t>
      </w:r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proofErr w:type="gramStart"/>
      <w:r w:rsidR="0041631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муниципального </w:t>
      </w:r>
      <w:r w:rsidR="00731F2E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района</w:t>
      </w:r>
      <w:proofErr w:type="gramEnd"/>
      <w:r w:rsidR="00731F2E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</w:t>
      </w:r>
      <w:r w:rsidR="004B430A"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не позднее дня, следующего за днём поступления в Уполномоченный орган запроса с приложенным к нему пакетом документов, назначает специалиста, ответственного за рассмотрение документов (далее - Специалист).</w:t>
      </w:r>
    </w:p>
    <w:p w14:paraId="4FDC7E3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Специалист организует работу по проверке полноты и достоверности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сведений, содержащихся в документах.</w:t>
      </w:r>
    </w:p>
    <w:p w14:paraId="58E3A55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приему и регистрации запроса и прилагаемых к нему документов в Уполномоченном органе в соответствии с вариантом составляет 1 рабочий день.</w:t>
      </w:r>
    </w:p>
    <w:p w14:paraId="304B5A91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5DE4397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3" w:name="sub_19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приёма запроса и документов и (или) информации, необходимых для предоставления муниципальной услуги</w:t>
      </w:r>
      <w:bookmarkEnd w:id="83"/>
    </w:p>
    <w:p w14:paraId="4AD3ECAB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F2B3CC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4" w:name="sub_19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55. В случае если в результате предоставления муниципальной услуги допущены опечатки и (или) ошибки, заявитель (представитель заявителя) вправе обратиться в Уполномоченный орган с запросом об исправлении опечаток и (или) ошибок, допущенных в выданных в результате предоставления муниципальной услуги документах.</w:t>
      </w:r>
      <w:bookmarkEnd w:id="84"/>
    </w:p>
    <w:p w14:paraId="78C7844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Исчерпывающий перечень документов (категорий документов), необходимых для предоставления муниципальной услуги в соответствии с нормативными правовыми актам и представляемых заявителями по собственной инициативе, а также требования к представлению указанных документов (категорий документов) - отсутствуют.</w:t>
      </w:r>
    </w:p>
    <w:p w14:paraId="192A2D1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принятия решения об отказе в приёме документов и (или) информации установлены пунктом 20 Регламента.</w:t>
      </w:r>
    </w:p>
    <w:p w14:paraId="020FFBD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Основания для отказа в предоставлении муниципальной услуги установлены пунктом 27  Регламента.</w:t>
      </w:r>
    </w:p>
    <w:p w14:paraId="3A3DE51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38B5A3C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5" w:name="sub_300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принятия решения о предоставлении (об отказе в предоставлении) муниципальной услуги</w:t>
      </w:r>
      <w:bookmarkEnd w:id="85"/>
    </w:p>
    <w:p w14:paraId="44119254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12774F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6" w:name="sub_19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56. В случае выявления допущенных опечаток и (или) ошибок в выданных в результате предоставления муниципальной услуги документах Специалист осуществляет исправление и замену указанных документов.</w:t>
      </w:r>
      <w:bookmarkEnd w:id="86"/>
    </w:p>
    <w:p w14:paraId="11BED00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 случае отсутствия опечаток и (или) ошибок в документах, выданных в результате предоставления муниципальной услуги, Специалист подготавливает мотивированный ответ об отсутствии таких опечаток и (или) ошибок, обеспечивает его подписание и регистрацию.</w:t>
      </w:r>
    </w:p>
    <w:p w14:paraId="60400558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административной процедуры по принятию решения о предоставлении (отказе в предоставлении) муниципальной услуги в соответствии с вариантом составляет 3 рабочих дня.</w:t>
      </w:r>
    </w:p>
    <w:p w14:paraId="1319E886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3FA1134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7" w:name="sub_198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предоставления результата муниципальной услуги</w:t>
      </w:r>
      <w:bookmarkEnd w:id="87"/>
    </w:p>
    <w:p w14:paraId="0B72DE65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0CA8EC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8" w:name="sub_19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57. Способы получения результата муниципальной услуги определены  пунктом 9 Регламента.</w:t>
      </w:r>
      <w:bookmarkEnd w:id="88"/>
    </w:p>
    <w:p w14:paraId="05D32F3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Срок предоставления заявителю результата муниципальной услуги - 1 рабочий день со дня подготовки документов.</w:t>
      </w:r>
    </w:p>
    <w:p w14:paraId="11C75E8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Результатом предоставления муниципальной услуги в соответствии с вариантом предоставления муниципальной услуги «Исправление допущенных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опечаток и ошибок в выданных в результате предоставления муниципальной услуги документах» является выдача документа, не содержащего опечаток и ошибок, или направление решения Уполномоченного органа об отсутствии таких опечаток и (или) ошибок в постановлении о присвоении адреса объекту адресации, изменении</w:t>
      </w:r>
      <w:r>
        <w:rPr>
          <w:rFonts w:ascii="Times New Roman" w:eastAsia="Tinos" w:hAnsi="Times New Roman" w:cs="Times New Roman"/>
          <w:color w:val="000000" w:themeColor="text1"/>
          <w:spacing w:val="1"/>
          <w:sz w:val="27"/>
          <w:szCs w:val="27"/>
        </w:rPr>
        <w:t xml:space="preserve">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 аннулировании такого адреса по форме согласно приложению 8  к Регламенту.</w:t>
      </w:r>
    </w:p>
    <w:p w14:paraId="2881F2BA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C499E5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89" w:name="sub_20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приостановления предоставления муниципальной услуги</w:t>
      </w:r>
      <w:bookmarkEnd w:id="89"/>
    </w:p>
    <w:p w14:paraId="4F4B4D9C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6ED3EC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0" w:name="sub_201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58. Основания для приостановления предоставления муниципальной услуги отсутствуют.</w:t>
      </w:r>
      <w:bookmarkEnd w:id="90"/>
    </w:p>
    <w:p w14:paraId="268D26D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018C155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1" w:name="sub_202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Описание административной процедуры получения дополнительных сведений от заявителя</w:t>
      </w:r>
      <w:bookmarkEnd w:id="91"/>
    </w:p>
    <w:p w14:paraId="20BD9393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3D3430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2" w:name="sub_203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59. Получение дополнительных документов и (или) информации от заявителя не требуется.</w:t>
      </w:r>
      <w:bookmarkEnd w:id="92"/>
    </w:p>
    <w:p w14:paraId="7ABE0D3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80F1734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3" w:name="sub_20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Предоставление муниципальной услуги в упреждающем (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проактивном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) режиме</w:t>
      </w:r>
      <w:bookmarkEnd w:id="93"/>
    </w:p>
    <w:p w14:paraId="25FA26B2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8AB375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4" w:name="sub_205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60. Муниципальная услуга в упреждающем (</w:t>
      </w:r>
      <w:proofErr w:type="spellStart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проактивном</w:t>
      </w:r>
      <w:proofErr w:type="spellEnd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) режиме не предоставляется.</w:t>
      </w:r>
      <w:bookmarkEnd w:id="94"/>
    </w:p>
    <w:p w14:paraId="2B777CD8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1FD3BB1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5" w:name="sub_3004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Особенности выполнения административных процедур (действий) в МФЦ</w:t>
      </w:r>
      <w:bookmarkEnd w:id="95"/>
    </w:p>
    <w:p w14:paraId="0AE7CB3F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96CF07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6" w:name="sub_206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61. Предоставление муниципальной услуги включает в себя следующие административные процедуры, выполняемые МФЦ:</w:t>
      </w:r>
      <w:bookmarkEnd w:id="96"/>
    </w:p>
    <w:p w14:paraId="635241D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65B41CD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прием и заполнение запросов заявителей о предоставлении муниципальной услуги, в том числе посредством автоматизированных информационных систем многофункциональных центров;</w:t>
      </w:r>
    </w:p>
    <w:p w14:paraId="49C307C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формирование и направление МФЦ межведомственного запроса в органы, предоставляющие государственные и (или) муниципальные услуги, в иные органы государственной власти, органы местного самоуправления и организации, участвующие в предоставлении государственных и (или) муниципальных услуг;</w:t>
      </w:r>
    </w:p>
    <w:p w14:paraId="5A0DFC1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составление и выдача заявителям документов на бумажном носителе, подтверждающих содержание электронных документов по результатам предоставления муниципальной услуги Уполномоченным органом, в соответствии с требованиями, установленными Правительством Российской Федерации,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и (или) муниципальные услуги, в соответствии с требованиями, установленными Правительством Российской Федерации.</w:t>
      </w:r>
    </w:p>
    <w:p w14:paraId="658CCAE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7" w:name="sub_20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62. На основании </w:t>
      </w:r>
      <w:hyperlink r:id="rId30" w:tooltip="https://internet.garant.ru/document/redirect/36904415/630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статьи 6.3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Закона Краснодарского края от 2 марта 2012 г. № 2446-КЗ «Об отдельных вопросах организации предоставления государственных и муниципальных услуг на территории Краснодарского края» заявитель (представитель заявителя) помимо прав, предусмотренных федеральным законодательством и законодательством Краснодарского края, независимо от места жительства или места пребывания (для физических лиц, включая индивидуальных предпринимателей) либо места нахождения (для юридических лиц)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принципу.</w:t>
      </w:r>
    </w:p>
    <w:p w14:paraId="6551FEB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8" w:name="sub_208"/>
      <w:bookmarkEnd w:id="97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63. Порядок выполнения административных процедур (действий) в МФЦ.</w:t>
      </w:r>
      <w:bookmarkEnd w:id="98"/>
    </w:p>
    <w:p w14:paraId="15A5FF7D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 на информационных стендах или иных источниках информирования.</w:t>
      </w:r>
    </w:p>
    <w:p w14:paraId="1C4710B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Заявителю предоставляется возможность предварительной записи на прием в МФЦ посредством </w:t>
      </w:r>
      <w:hyperlink r:id="rId31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 xml:space="preserve">Единого портала,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</w:rPr>
          <w:t>Пор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края, </w:t>
      </w:r>
      <w:hyperlink r:id="rId32" w:tooltip="https://internet.garant.ru/document/redirect/31500130/838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Единого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Портала МФЦ, по телефону горячей линии МФЦ: 8 800-25-00-549 в любые свободные для приема дату и время в пределах установленного в МФЦ графика приема граждан.</w:t>
      </w:r>
    </w:p>
    <w:p w14:paraId="6D58053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64CC90D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Работник МФЦ при приеме и заполнении запросов о предоставлении муниципальных услуг либо запросов о предоставлении нескольких государственных и (или) муниципальных услуг (далее - комплексный запрос) и выдаче результатов предоставлении муниципальных услуг (в том числе в рамках комплексного запроса)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проверяет соответствие копий представляемых документов (за исключением нотариально заверенных) их оригиналам (на предмет наличия подчисток или допечаток).</w:t>
      </w:r>
    </w:p>
    <w:p w14:paraId="16DDE9DE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Работник МФЦ при приеме запросов проверяет правильность составления запроса, а также исчерпывающий перечень документов, необходимых в соответствии с Регламентом предоставления муниципальной услуги, и формирует пакет документов.</w:t>
      </w:r>
    </w:p>
    <w:p w14:paraId="5A61A7F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приеме комплексного запроса у заявителя работники МФЦ обязаны проинформировать его обо всех муниципальных услугах, услугах, которые являются необходимыми и обязательными для предоставления муниципальных услуг, получение которых необходимо для получения муниципальных услуг, указанных в комплексном запросе.</w:t>
      </w:r>
    </w:p>
    <w:p w14:paraId="6F76738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При обращении заявителя с запросом о предоставлении муниципальной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услуги МФЦ:</w:t>
      </w:r>
    </w:p>
    <w:p w14:paraId="2E3B852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принимает от заявителя (представителя заявителя) запрос и прилагаемые документы;</w:t>
      </w:r>
    </w:p>
    <w:p w14:paraId="3C6FBAC7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осуществляет копирование (сканирование) документов, предусмотренных </w:t>
      </w:r>
      <w:hyperlink r:id="rId33" w:tooltip="https://internet.garant.ru/document/redirect/12177515/706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пунктами 1-3.1, 7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34" w:tooltip="https://internet.garant.ru/document/redirect/12177515/7069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9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и </w:t>
      </w:r>
      <w:hyperlink r:id="rId35" w:tooltip="https://internet.garant.ru/document/redirect/12177515/70618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18 части 6 статьи 7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(далее - документы личного хранения) и представленных заявителем, в случае, если заявитель (представитель заявителя) самостоятельно не представил копии документов личного хранения, а в соответствии с настоящим Регламентом для ее предоставления необходимо представление копии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14:paraId="255D3212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формирует электронные документы и (или) электронные образы запроса, документов, копий документов личного хранения, принятых от заявителя (представителя заявителя), обеспечивая их заверение </w:t>
      </w:r>
      <w:hyperlink r:id="rId36" w:tooltip="https://internet.garant.ru/document/redirect/12184522/2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электронной подписью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в установленном порядке;</w:t>
      </w:r>
    </w:p>
    <w:p w14:paraId="0356A4D9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МФЦ, в Уполномоченный орган.</w:t>
      </w:r>
    </w:p>
    <w:p w14:paraId="2DFED72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отсутствии технической возможности МФЦ, в том числе при отсутствии возможности выполнить требования к формату файла документа в электронном виде, запроса и иные документы, необходимые для предоставления муниципальной услуги, направляются МФЦ в Уполномоченный орган, на бумажных носителях.</w:t>
      </w:r>
    </w:p>
    <w:p w14:paraId="2491919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Работник МФЦ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муниципальной услуги).</w:t>
      </w:r>
    </w:p>
    <w:p w14:paraId="7F8C440B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31B5E8B" w14:textId="77777777" w:rsidR="004B430A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99" w:name="sub_209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Порядок предоставления муниципальной услуги в электронной форме</w:t>
      </w:r>
      <w:bookmarkEnd w:id="99"/>
    </w:p>
    <w:p w14:paraId="0C06E0C7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EE9E37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bookmarkStart w:id="100" w:name="sub_210"/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64. Для получения муниципальной услуги заявитель вправе направить запрос о предоставлении муниципальной услуги в форме электронного документа через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Единый портал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37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с использованием «Личного кабинета».</w:t>
      </w:r>
      <w:bookmarkEnd w:id="100"/>
    </w:p>
    <w:p w14:paraId="6DC76C3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Подача запроса и документов, необходимых для предоставления муниципальной услуги, прием запроса и документов осуществляется в следующем порядке:</w:t>
      </w:r>
    </w:p>
    <w:p w14:paraId="16909304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подача запроса о предоставлении муниципальной услуги в электронном виде осуществляется через личный кабинет на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Едином портал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е, </w:t>
      </w:r>
      <w:hyperlink r:id="rId38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4364CA1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для оформления документов посредством сети «Интернет» заявителю необходимо пройти процедуру авторизации на </w:t>
      </w:r>
      <w:hyperlink r:id="rId39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м портале,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края;</w:t>
      </w:r>
    </w:p>
    <w:p w14:paraId="0CAA5CD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заявитель, выбрав муниципальную услугу, подготавливает документы (копии в электронном виде), необходимые для ее предоставления.</w:t>
      </w:r>
    </w:p>
    <w:p w14:paraId="7EB8F860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Уполномоченном органе, МФЦ.</w:t>
      </w:r>
    </w:p>
    <w:p w14:paraId="191D6B4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На основании </w:t>
      </w:r>
      <w:hyperlink r:id="rId40" w:tooltip="https://internet.garant.ru/document/redirect/12177515/711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части 11 статьи 7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Федерального закона № 210-ФЗ «Об организации предоставления государственных и муниципальных услуг»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18A8FB3A" w14:textId="77777777" w:rsidR="004B430A" w:rsidRDefault="004B430A" w:rsidP="004B430A">
      <w:pPr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25BAACA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057E283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Формирование запроса о предоставлении муниципальной услуги заявителем осуществляется посредством заполнения электронной формы на </w:t>
      </w:r>
      <w:hyperlink r:id="rId41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highlight w:val="white"/>
            <w:lang w:eastAsia="zh-CN"/>
          </w:rPr>
          <w:t>Едином портал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  <w:lang w:eastAsia="zh-CN"/>
          </w:rPr>
          <w:t xml:space="preserve">е, </w:t>
        </w:r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без необходимости дополнительной подачи запроса в какой-либо иной форме.</w:t>
      </w:r>
    </w:p>
    <w:p w14:paraId="53D9532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53587143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При формировании запроса заявителю обеспечивается:</w:t>
      </w:r>
    </w:p>
    <w:p w14:paraId="02FDEC9D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копирования и сохранения запроса и иных документов, указанных в пунктах 12,13,14 Регламента, необходимых для предоставления муниципальной услуги;</w:t>
      </w:r>
    </w:p>
    <w:p w14:paraId="626AEB45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печати на бумажном носителе копии электронной формы запроса;</w:t>
      </w:r>
    </w:p>
    <w:p w14:paraId="3AD0A4A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7149DC2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398EDE0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возможность доступа заявителя на </w:t>
      </w:r>
      <w:hyperlink r:id="rId42" w:tooltip="https://internet.garant.ru/document/redirect/31500130/215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Едином 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, </w:t>
      </w:r>
      <w:hyperlink r:id="rId43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Портале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 к ранее поданным запросам в течение не менее одного года, а также частично сформированных запросов в течение не менее трех месяцев.</w:t>
      </w:r>
    </w:p>
    <w:p w14:paraId="38E90FC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Сформированный и подписанный запрос и электронные копии документов, указанные в пунктах 12,13,14 Регламента, необходимые для предоставления муниципальной услуги, направляются в Уполномоченный орган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44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края.</w:t>
      </w:r>
    </w:p>
    <w:p w14:paraId="60103A6F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lastRenderedPageBreak/>
        <w:t>При предоставлении муниципальной услуги в электронной форме заявителю направляются:</w:t>
      </w:r>
    </w:p>
    <w:p w14:paraId="699EA40A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06080D2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начале процедуры предоставления муниципальной услуги;</w:t>
      </w:r>
    </w:p>
    <w:p w14:paraId="7DEDF5EC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2D004DA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7FAEECBB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4BCBA91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Запрос о предоставлении муниципальной услуги, поступившее в Уполномоченный орган в электронном виде посредством 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highlight w:val="white"/>
          <w:lang w:eastAsia="zh-CN"/>
        </w:rPr>
        <w:t>Единого портала</w:t>
      </w:r>
      <w:r>
        <w:rPr>
          <w:rFonts w:ascii="Times New Roman" w:eastAsia="Tinos" w:hAnsi="Times New Roman" w:cs="Times New Roman"/>
          <w:color w:val="000000" w:themeColor="text1"/>
          <w:sz w:val="27"/>
          <w:szCs w:val="27"/>
          <w:lang w:eastAsia="zh-CN"/>
        </w:rPr>
        <w:t xml:space="preserve">, </w:t>
      </w:r>
      <w:hyperlink r:id="rId45" w:tooltip="https://internet.garant.ru/document/redirect/31500130/216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Портала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 Краснодарского края, регистрируется в установленном порядке в день приема запроса.</w:t>
      </w:r>
    </w:p>
    <w:p w14:paraId="074E379A" w14:textId="77777777" w:rsidR="004B430A" w:rsidRDefault="004B430A" w:rsidP="004B430A">
      <w:pPr>
        <w:ind w:firstLine="708"/>
        <w:rPr>
          <w:rFonts w:ascii="Times New Roman" w:eastAsia="Tinos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 xml:space="preserve">При обращении заявителя за предоставлением муниципальной услуги с запросом в электронном виде заявитель вправе получить результат предоставления муниципальной услуги в форме электронного документа, подписанного уполномоченным должностным лицом с использованием </w:t>
      </w:r>
      <w:hyperlink r:id="rId46" w:tooltip="https://internet.garant.ru/document/redirect/12184522/54" w:history="1">
        <w:r>
          <w:rPr>
            <w:rFonts w:ascii="Times New Roman" w:eastAsia="Tinos" w:hAnsi="Times New Roman" w:cs="Times New Roman"/>
            <w:color w:val="000000" w:themeColor="text1"/>
            <w:sz w:val="27"/>
            <w:szCs w:val="27"/>
          </w:rPr>
          <w:t>усиленной квалифицированной электронной подписи</w:t>
        </w:r>
      </w:hyperlink>
      <w:r>
        <w:rPr>
          <w:rFonts w:ascii="Times New Roman" w:eastAsia="Tinos" w:hAnsi="Times New Roman" w:cs="Times New Roman"/>
          <w:color w:val="000000" w:themeColor="text1"/>
          <w:sz w:val="27"/>
          <w:szCs w:val="27"/>
        </w:rPr>
        <w:t>.</w:t>
      </w:r>
    </w:p>
    <w:p w14:paraId="5EB7CA36" w14:textId="77777777" w:rsidR="004B430A" w:rsidRDefault="004B430A" w:rsidP="004B430A">
      <w:pPr>
        <w:ind w:firstLine="708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BD56D75" w14:textId="77777777" w:rsidR="004B430A" w:rsidRDefault="004B430A" w:rsidP="004B430A">
      <w:pPr>
        <w:ind w:firstLine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1CF36532" w14:textId="4C28995A" w:rsidR="004B430A" w:rsidRPr="00C430EA" w:rsidRDefault="00C430EA" w:rsidP="004B430A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430EA">
        <w:rPr>
          <w:rFonts w:ascii="Times New Roman" w:hAnsi="Times New Roman" w:cs="Times New Roman"/>
          <w:bCs/>
          <w:sz w:val="28"/>
          <w:szCs w:val="28"/>
        </w:rPr>
        <w:t>Глава Центрального сельского поселения</w:t>
      </w:r>
    </w:p>
    <w:p w14:paraId="62ADA35A" w14:textId="77777777" w:rsidR="00CE3B24" w:rsidRDefault="00C430EA" w:rsidP="00C430EA">
      <w:pPr>
        <w:tabs>
          <w:tab w:val="left" w:pos="644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C430EA">
        <w:rPr>
          <w:rFonts w:ascii="Times New Roman" w:hAnsi="Times New Roman" w:cs="Times New Roman"/>
          <w:bCs/>
          <w:sz w:val="28"/>
          <w:szCs w:val="28"/>
        </w:rPr>
        <w:t>Белоглинского</w:t>
      </w:r>
      <w:r w:rsidR="00CE3B2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C430EA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32002F70" w14:textId="0A80F79E" w:rsidR="00C430EA" w:rsidRPr="00C430EA" w:rsidRDefault="00CE3B24" w:rsidP="00C430EA">
      <w:pPr>
        <w:tabs>
          <w:tab w:val="left" w:pos="6444"/>
        </w:tabs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                </w:t>
      </w:r>
      <w:r w:rsidR="00C430EA" w:rsidRPr="00C430EA">
        <w:rPr>
          <w:rFonts w:ascii="Times New Roman" w:hAnsi="Times New Roman" w:cs="Times New Roman"/>
          <w:bCs/>
          <w:sz w:val="28"/>
          <w:szCs w:val="28"/>
        </w:rPr>
        <w:tab/>
      </w:r>
      <w:r w:rsidR="00C430E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="00C430EA" w:rsidRPr="00C430EA">
        <w:rPr>
          <w:rFonts w:ascii="Times New Roman" w:hAnsi="Times New Roman" w:cs="Times New Roman"/>
          <w:bCs/>
          <w:sz w:val="28"/>
          <w:szCs w:val="28"/>
        </w:rPr>
        <w:t>Д.Е.Михлев</w:t>
      </w:r>
      <w:proofErr w:type="spellEnd"/>
    </w:p>
    <w:p w14:paraId="407DDEBE" w14:textId="77777777" w:rsidR="004B430A" w:rsidRPr="00C430EA" w:rsidRDefault="004B430A" w:rsidP="004B430A">
      <w:pPr>
        <w:rPr>
          <w:sz w:val="28"/>
          <w:szCs w:val="28"/>
        </w:rPr>
      </w:pPr>
    </w:p>
    <w:p w14:paraId="37D705FA" w14:textId="77777777" w:rsidR="004B430A" w:rsidRPr="00C430EA" w:rsidRDefault="004B430A" w:rsidP="004B43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D1153" w14:textId="77777777" w:rsidR="004B430A" w:rsidRDefault="004B430A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FB4AECE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1A302FB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5B63179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994C413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5B32F3ED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4CC4C202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353AAAF" w14:textId="77777777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BC7BAE4" w14:textId="70BC23E0" w:rsidR="00B73BD0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CB946ED" w14:textId="6F854555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6C1C829" w14:textId="4D548BC7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F8329DC" w14:textId="264A2E5C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06E1590A" w14:textId="28161A2D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72F6F401" w14:textId="3A67C498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39EDDD3A" w14:textId="4327CA90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6892C6EF" w14:textId="77777777" w:rsidR="00BA2F5B" w:rsidRDefault="00BA2F5B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85982F6" w14:textId="77777777" w:rsidR="00B73BD0" w:rsidRPr="00731F2E" w:rsidRDefault="00B73BD0" w:rsidP="004B430A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14:paraId="242DC391" w14:textId="7640654B" w:rsidR="004B430A" w:rsidRPr="00731F2E" w:rsidRDefault="004B430A" w:rsidP="004B430A">
      <w:pPr>
        <w:rPr>
          <w:rFonts w:ascii="Times New Roman" w:eastAsia="Tinos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B73BD0" w:rsidRPr="00731F2E">
        <w:rPr>
          <w:rFonts w:ascii="Times New Roman" w:eastAsia="Tinos" w:hAnsi="Times New Roman" w:cs="Times New Roman"/>
          <w:sz w:val="28"/>
          <w:szCs w:val="28"/>
        </w:rPr>
        <w:t xml:space="preserve">            </w:t>
      </w:r>
      <w:r w:rsidRPr="00731F2E">
        <w:rPr>
          <w:rFonts w:ascii="Times New Roman" w:eastAsia="Tinos" w:hAnsi="Times New Roman" w:cs="Times New Roman"/>
          <w:sz w:val="28"/>
          <w:szCs w:val="28"/>
        </w:rPr>
        <w:t xml:space="preserve"> Приложение 1</w:t>
      </w:r>
    </w:p>
    <w:p w14:paraId="0AB45C9C" w14:textId="77777777" w:rsidR="004B430A" w:rsidRPr="00731F2E" w:rsidRDefault="004B430A" w:rsidP="004B430A">
      <w:pPr>
        <w:ind w:left="4956" w:firstLine="0"/>
        <w:rPr>
          <w:rFonts w:ascii="Times New Roman" w:eastAsia="Tinos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к административному регламенту предоставления муниципальной услуги</w:t>
      </w:r>
      <w:r w:rsidRPr="00731F2E">
        <w:rPr>
          <w:rFonts w:ascii="Times New Roman" w:eastAsia="Tinos" w:hAnsi="Times New Roman" w:cs="Times New Roman"/>
          <w:bCs/>
          <w:sz w:val="28"/>
          <w:szCs w:val="28"/>
        </w:rPr>
        <w:t xml:space="preserve"> «Присвоение адреса объекту адресации, изменение и аннулирование такого адреса»</w:t>
      </w:r>
    </w:p>
    <w:p w14:paraId="4451725C" w14:textId="77777777" w:rsidR="004B430A" w:rsidRPr="00731F2E" w:rsidRDefault="004B430A" w:rsidP="004B430A">
      <w:pPr>
        <w:ind w:left="4956" w:firstLine="0"/>
        <w:rPr>
          <w:rFonts w:ascii="Times New Roman" w:hAnsi="Times New Roman" w:cs="Times New Roman"/>
          <w:sz w:val="28"/>
          <w:szCs w:val="28"/>
        </w:rPr>
      </w:pPr>
    </w:p>
    <w:p w14:paraId="039D1B47" w14:textId="77777777" w:rsidR="004B430A" w:rsidRPr="00731F2E" w:rsidRDefault="004B430A" w:rsidP="004B430A">
      <w:pPr>
        <w:ind w:left="4956" w:firstLine="0"/>
        <w:rPr>
          <w:rFonts w:ascii="Times New Roman" w:hAnsi="Times New Roman" w:cs="Times New Roman"/>
          <w:bCs/>
          <w:sz w:val="24"/>
          <w:szCs w:val="24"/>
        </w:rPr>
      </w:pPr>
      <w:r w:rsidRPr="00731F2E">
        <w:rPr>
          <w:rFonts w:ascii="Times New Roman" w:eastAsia="Tinos" w:hAnsi="Times New Roman" w:cs="Times New Roman"/>
          <w:bCs/>
          <w:sz w:val="24"/>
          <w:szCs w:val="24"/>
        </w:rPr>
        <w:t>Форма утверждена приказом</w:t>
      </w:r>
    </w:p>
    <w:p w14:paraId="3D2C1CD4" w14:textId="77777777" w:rsidR="004B430A" w:rsidRPr="00731F2E" w:rsidRDefault="004B430A" w:rsidP="004B430A">
      <w:pPr>
        <w:ind w:left="4956" w:firstLine="0"/>
        <w:rPr>
          <w:rFonts w:ascii="Times New Roman" w:hAnsi="Times New Roman" w:cs="Times New Roman"/>
          <w:bCs/>
          <w:sz w:val="24"/>
          <w:szCs w:val="24"/>
        </w:rPr>
      </w:pPr>
      <w:r w:rsidRPr="00731F2E">
        <w:rPr>
          <w:rFonts w:ascii="Times New Roman" w:eastAsia="Tinos" w:hAnsi="Times New Roman" w:cs="Times New Roman"/>
          <w:bCs/>
          <w:color w:val="22272F"/>
          <w:sz w:val="24"/>
          <w:szCs w:val="24"/>
          <w:shd w:val="clear" w:color="auto" w:fill="FFFFFF"/>
        </w:rPr>
        <w:t>Минфина России от 11 декабря 2014 г. N 146н</w:t>
      </w:r>
    </w:p>
    <w:p w14:paraId="605AC708" w14:textId="77777777" w:rsidR="004B430A" w:rsidRPr="00731F2E" w:rsidRDefault="004B430A" w:rsidP="004B430A">
      <w:pPr>
        <w:rPr>
          <w:rFonts w:ascii="Times New Roman" w:hAnsi="Times New Roman" w:cs="Times New Roman"/>
          <w:bCs/>
          <w:sz w:val="28"/>
          <w:szCs w:val="28"/>
        </w:rPr>
      </w:pPr>
    </w:p>
    <w:p w14:paraId="15926BD4" w14:textId="77777777" w:rsidR="004B430A" w:rsidRPr="00731F2E" w:rsidRDefault="004B430A" w:rsidP="004B430A">
      <w:pPr>
        <w:rPr>
          <w:rFonts w:ascii="Times New Roman" w:hAnsi="Times New Roman" w:cs="Times New Roman"/>
          <w:bCs/>
          <w:sz w:val="28"/>
          <w:szCs w:val="28"/>
        </w:rPr>
      </w:pPr>
    </w:p>
    <w:p w14:paraId="2D3F6967" w14:textId="77777777" w:rsidR="004B430A" w:rsidRPr="00731F2E" w:rsidRDefault="004B430A" w:rsidP="004B430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1F2E">
        <w:rPr>
          <w:rFonts w:ascii="Times New Roman" w:eastAsiaTheme="minorEastAsia" w:hAnsi="Times New Roman" w:cs="Times New Roman"/>
          <w:b/>
          <w:bCs/>
          <w:sz w:val="28"/>
          <w:szCs w:val="28"/>
        </w:rPr>
        <w:t>ЗАЯВЛЕНИЕ</w:t>
      </w:r>
    </w:p>
    <w:p w14:paraId="74BB4F89" w14:textId="77777777" w:rsidR="004B430A" w:rsidRPr="00731F2E" w:rsidRDefault="004B430A" w:rsidP="004B430A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31F2E">
        <w:rPr>
          <w:rFonts w:ascii="Times New Roman" w:eastAsiaTheme="minorEastAsia" w:hAnsi="Times New Roman" w:cs="Times New Roman"/>
          <w:b/>
          <w:bCs/>
          <w:sz w:val="28"/>
          <w:szCs w:val="28"/>
        </w:rPr>
        <w:t>о присвоении объекту адресации адреса или аннулировании его адреса</w:t>
      </w:r>
    </w:p>
    <w:p w14:paraId="50E720AC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866"/>
        <w:gridCol w:w="850"/>
        <w:gridCol w:w="435"/>
        <w:gridCol w:w="558"/>
        <w:gridCol w:w="2126"/>
      </w:tblGrid>
      <w:tr w:rsidR="004B430A" w:rsidRPr="00731F2E" w14:paraId="52EE5877" w14:textId="77777777" w:rsidTr="00D85C73"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D418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77FC1" w14:textId="77777777" w:rsidR="004B430A" w:rsidRPr="00731F2E" w:rsidRDefault="004B430A" w:rsidP="00D85C73">
            <w:pP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CF34B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__</w:t>
            </w:r>
          </w:p>
        </w:tc>
      </w:tr>
      <w:tr w:rsidR="004B430A" w:rsidRPr="00731F2E" w14:paraId="403BA459" w14:textId="77777777" w:rsidTr="00D85C73">
        <w:tc>
          <w:tcPr>
            <w:tcW w:w="9781" w:type="dxa"/>
            <w:gridSpan w:val="11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4AD5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97592FA" w14:textId="77777777" w:rsidTr="00D85C73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CC2D2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ADFFC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F9D65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5CCCF" w14:textId="77777777" w:rsidR="004B430A" w:rsidRPr="00731F2E" w:rsidRDefault="004B430A" w:rsidP="00731F2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Заявление принято</w:t>
            </w:r>
          </w:p>
          <w:p w14:paraId="49EF05FA" w14:textId="77777777" w:rsidR="004B430A" w:rsidRPr="00731F2E" w:rsidRDefault="004B430A" w:rsidP="00731F2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регистрационный номер ___</w:t>
            </w:r>
          </w:p>
          <w:p w14:paraId="71C52D6C" w14:textId="77777777" w:rsidR="004B430A" w:rsidRPr="00731F2E" w:rsidRDefault="004B430A" w:rsidP="00731F2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листов заявления__</w:t>
            </w:r>
          </w:p>
          <w:p w14:paraId="346C6DC3" w14:textId="77777777" w:rsidR="004B430A" w:rsidRPr="00731F2E" w:rsidRDefault="004B430A" w:rsidP="00731F2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прилагаемых документов___,</w:t>
            </w:r>
          </w:p>
          <w:p w14:paraId="4268C274" w14:textId="77777777" w:rsidR="00731F2E" w:rsidRDefault="004B430A" w:rsidP="00731F2E">
            <w:pPr>
              <w:spacing w:line="276" w:lineRule="auto"/>
              <w:ind w:firstLine="0"/>
              <w:jc w:val="left"/>
              <w:rPr>
                <w:rFonts w:ascii="Times New Roman" w:eastAsia="Tinos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в том числе оригиналов ____, </w:t>
            </w:r>
          </w:p>
          <w:p w14:paraId="3EBBB07A" w14:textId="47F8B84D" w:rsidR="004B430A" w:rsidRPr="00731F2E" w:rsidRDefault="004B430A" w:rsidP="00731F2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копий ____, количество листов в оригиналах ____, копиях ____</w:t>
            </w:r>
          </w:p>
          <w:p w14:paraId="416DFB9B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Ф.И.О. должностного лица _______</w:t>
            </w:r>
          </w:p>
          <w:p w14:paraId="335A477F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подпись должностного лица ______</w:t>
            </w:r>
          </w:p>
        </w:tc>
      </w:tr>
      <w:tr w:rsidR="004B430A" w:rsidRPr="00731F2E" w14:paraId="59B91F98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4515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671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A361F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 администрацию</w:t>
            </w:r>
          </w:p>
          <w:p w14:paraId="623B2FC2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FFE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59D971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C2B8570" w14:textId="77777777" w:rsidTr="00D85C73">
        <w:trPr>
          <w:trHeight w:val="2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01C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1C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63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  <w:gridSpan w:val="5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3C864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дата «___» _____________ _____ г.</w:t>
            </w:r>
          </w:p>
        </w:tc>
      </w:tr>
      <w:tr w:rsidR="004B430A" w:rsidRPr="00731F2E" w14:paraId="4EF3AE42" w14:textId="77777777" w:rsidTr="00D85C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ADCBF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37B0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Прошу в отношении объекта адресации:</w:t>
            </w:r>
          </w:p>
        </w:tc>
      </w:tr>
      <w:tr w:rsidR="004B430A" w:rsidRPr="00731F2E" w14:paraId="2C61B9E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F75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D848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Вид:</w:t>
            </w:r>
          </w:p>
        </w:tc>
      </w:tr>
      <w:tr w:rsidR="004B430A" w:rsidRPr="00731F2E" w14:paraId="3548EBA6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E01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2679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BC24D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9C64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8AED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8638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EB0F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4B430A" w:rsidRPr="00731F2E" w14:paraId="082FC5A3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FDF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F011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8759C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Здание (строение)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4E7B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A560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91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EA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2E8FF09" w14:textId="77777777" w:rsidTr="00D85C73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DAB66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52FD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4B430A" w:rsidRPr="00731F2E" w14:paraId="20377DB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B0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9EC3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4B430A" w:rsidRPr="00731F2E" w14:paraId="377B182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258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0A26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275B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ов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B430A" w:rsidRPr="00731F2E" w14:paraId="04EEC5C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FAE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8E649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73AF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37DDEDA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B3F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305EB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6AD2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EDE7DB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43C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F4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2A7BD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BE764C5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AFD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77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E3F1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F770C55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68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E04B3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ов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) путем раздела земельного участка</w:t>
            </w:r>
          </w:p>
        </w:tc>
      </w:tr>
      <w:tr w:rsidR="004B430A" w:rsidRPr="00731F2E" w14:paraId="5168F2D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19C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5EB2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A786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771CB7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CE2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9F39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34CA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4B430A" w:rsidRPr="00731F2E" w14:paraId="72F5AE1C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6C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3C3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4BA49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8C9EB45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5B0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53A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F9F9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065E11F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59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A67E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0E10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земельного участка путем объединения земельных участков</w:t>
            </w:r>
          </w:p>
        </w:tc>
      </w:tr>
      <w:tr w:rsidR="004B430A" w:rsidRPr="00731F2E" w14:paraId="4B0337A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4DB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404B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623A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E4D216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F38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06C4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объединяемого земельного участка &lt;1&gt;</w:t>
            </w: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7427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объединяемого земельного участка &lt;1&gt;</w:t>
            </w:r>
          </w:p>
        </w:tc>
      </w:tr>
      <w:tr w:rsidR="004B430A" w:rsidRPr="00731F2E" w14:paraId="142E0325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36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F7E0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239B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F9DA4E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631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34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74E2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CB117E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&lt;1&gt; Строка дублируется для каждого объединенного земельного участка.</w:t>
      </w:r>
    </w:p>
    <w:p w14:paraId="726B1318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8"/>
        <w:gridCol w:w="3416"/>
        <w:gridCol w:w="1440"/>
        <w:gridCol w:w="1843"/>
        <w:gridCol w:w="2126"/>
      </w:tblGrid>
      <w:tr w:rsidR="004B430A" w:rsidRPr="00731F2E" w14:paraId="4A6F6E8A" w14:textId="77777777" w:rsidTr="00D85C73"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8778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60F6" w14:textId="77777777" w:rsidR="004B430A" w:rsidRPr="00731F2E" w:rsidRDefault="004B430A" w:rsidP="00D85C73">
            <w:pPr>
              <w:spacing w:line="276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AC549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__</w:t>
            </w:r>
          </w:p>
        </w:tc>
      </w:tr>
      <w:tr w:rsidR="004B430A" w:rsidRPr="00731F2E" w14:paraId="39C4181E" w14:textId="77777777" w:rsidTr="00D85C73">
        <w:tc>
          <w:tcPr>
            <w:tcW w:w="9781" w:type="dxa"/>
            <w:gridSpan w:val="6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88F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679DBC5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E184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7474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6013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ов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) путем выдела из земельного участка</w:t>
            </w:r>
          </w:p>
        </w:tc>
      </w:tr>
      <w:tr w:rsidR="004B430A" w:rsidRPr="00731F2E" w14:paraId="4E01194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FC4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AA58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D0A4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927C9A8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2CB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318A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4B74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4B430A" w:rsidRPr="00731F2E" w14:paraId="184FFC99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E19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F04A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137A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CC1FF24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3CA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F3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D09E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75AD82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FD9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D765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10F0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земельного участка(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ов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) путем перераспределения земельных участков</w:t>
            </w:r>
          </w:p>
        </w:tc>
      </w:tr>
      <w:tr w:rsidR="004B430A" w:rsidRPr="00731F2E" w14:paraId="375D2A0C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7B7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3F3D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DA19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4B430A" w:rsidRPr="00731F2E" w14:paraId="086DC64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26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5739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1768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EAA8AE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CF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AF7E2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4562B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земельного участка, который перераспределяется &lt;2&gt;</w:t>
            </w:r>
          </w:p>
        </w:tc>
      </w:tr>
      <w:tr w:rsidR="004B430A" w:rsidRPr="00731F2E" w14:paraId="7E8CFE0B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E31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A747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20EC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310F718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D6A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578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2674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33DC72C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279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EA2F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CDE6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Строительством, реконструкцией здания (строения), сооружения</w:t>
            </w:r>
          </w:p>
        </w:tc>
      </w:tr>
      <w:tr w:rsidR="004B430A" w:rsidRPr="00731F2E" w14:paraId="2C51014A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BE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C3DE1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EE9ED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B2EACA3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438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A9577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Кадастровый номер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4E6FF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Адрес земельного участка, на котором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осуществляется строительство (реконструкция)</w:t>
            </w:r>
          </w:p>
        </w:tc>
      </w:tr>
      <w:tr w:rsidR="004B430A" w:rsidRPr="00731F2E" w14:paraId="2425C70B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C78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139F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ADA4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71306F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A94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7F5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D7DE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BCF3D6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1C1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8CF0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B71F2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B430A" w:rsidRPr="00731F2E" w14:paraId="01BB582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BF9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99A3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Тип здания (строения), сооружения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CDBD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94E1FE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96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EEB8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F871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1F1BE34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A4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A9D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C9E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B430A" w:rsidRPr="00731F2E" w14:paraId="37E7CC5F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855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A3A2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15584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4640F6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1DA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1C1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C5DB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20FA603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6E5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8882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BE86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B430A" w:rsidRPr="00731F2E" w14:paraId="77CA3C88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9ED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9E76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F6A3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4B430A" w:rsidRPr="00731F2E" w14:paraId="75EE64A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FF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462F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5202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A18B32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821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4" w:type="dxa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704F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6A30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9D01BC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&lt;2&gt; Строка дублируется для каждого перераспределенного земельного участка.</w:t>
      </w:r>
    </w:p>
    <w:p w14:paraId="42584FCE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353"/>
        <w:gridCol w:w="615"/>
        <w:gridCol w:w="9"/>
        <w:gridCol w:w="332"/>
        <w:gridCol w:w="303"/>
        <w:gridCol w:w="371"/>
        <w:gridCol w:w="128"/>
        <w:gridCol w:w="425"/>
        <w:gridCol w:w="841"/>
        <w:gridCol w:w="860"/>
        <w:gridCol w:w="684"/>
        <w:gridCol w:w="1442"/>
      </w:tblGrid>
      <w:tr w:rsidR="004B430A" w:rsidRPr="00731F2E" w14:paraId="6A274612" w14:textId="77777777" w:rsidTr="00D85C73"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A68C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18290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№___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AAEF9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__</w:t>
            </w:r>
          </w:p>
        </w:tc>
      </w:tr>
      <w:tr w:rsidR="004B430A" w:rsidRPr="00731F2E" w14:paraId="51467ED0" w14:textId="77777777" w:rsidTr="00D85C73">
        <w:tc>
          <w:tcPr>
            <w:tcW w:w="9781" w:type="dxa"/>
            <w:gridSpan w:val="15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8028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C52C9CF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BD63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4ED7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6DC0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ий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4B430A" w:rsidRPr="00731F2E" w14:paraId="69CB1C93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F14F3E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E89E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ABB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3AA8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1AEE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3E72E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150D0F5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0141BA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BC5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6B239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014B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8972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BED7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5E036B3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46D223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6FDB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0058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B430A" w:rsidRPr="00731F2E" w14:paraId="6DC1DD7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59F4F2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BD0F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BCF0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72D424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158FDB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AEC7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D680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F77ACF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E54F7F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A55F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1A3D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71357F4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D33B0E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7B0E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AF70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E1D584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C21FD1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71FD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D55B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20FEE1C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6D10BC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165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6FF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помещения(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ий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) в здании (строении), сооружении путем раздела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</w:t>
            </w:r>
          </w:p>
        </w:tc>
      </w:tr>
      <w:tr w:rsidR="004B430A" w:rsidRPr="00731F2E" w14:paraId="54EE5228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82E756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B947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C5A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Вид помещения &lt;3&gt;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C7B9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помещений &lt;3&gt;</w:t>
            </w:r>
          </w:p>
        </w:tc>
      </w:tr>
      <w:tr w:rsidR="004B430A" w:rsidRPr="00731F2E" w14:paraId="2528684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5D29D8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110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6499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1424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4F3B15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A350E0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8497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Кадастровый номер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-места, раздел которого осуществляется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7E83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Адрес помещения, раздел которого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осуществляется</w:t>
            </w:r>
          </w:p>
        </w:tc>
      </w:tr>
      <w:tr w:rsidR="004B430A" w:rsidRPr="00731F2E" w14:paraId="1D98D3B0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3E6288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E5E9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EED7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1314997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AFDB82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F0A0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1C36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228B69F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AE0E82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789F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3E36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31350C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EF2D7E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10F7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D0B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C1B3EC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70DC63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A1E7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FD06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E3D2C9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C447B6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F558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8CA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 в здании (строении), сооружении</w:t>
            </w:r>
          </w:p>
        </w:tc>
      </w:tr>
      <w:tr w:rsidR="004B430A" w:rsidRPr="00731F2E" w14:paraId="048F08AA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BE3B15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6F0F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7A4A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366F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2E21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8284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B430A" w:rsidRPr="00731F2E" w14:paraId="33CD285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E4C0A7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98317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6F4E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2B6B037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090775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EAB6F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3739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B430A" w:rsidRPr="00731F2E" w14:paraId="6225D46F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592FCB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6681A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4831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5262CE7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053805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E5CAB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603A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468E80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49565A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A4377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AE6E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B7E5C5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799887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615A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A67D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ACFB8C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9A9B9D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B627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C742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A4B0EA5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DEFA8B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958B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3C45B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B430A" w:rsidRPr="00731F2E" w14:paraId="5D9E551C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C7D73E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46C5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C1B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B6AA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7CA6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DD3A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4B430A" w:rsidRPr="00731F2E" w14:paraId="5CB9BA5A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E33F50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4BEFEC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01D8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663D26D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C2F07A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48BC6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B2EE1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B430A" w:rsidRPr="00731F2E" w14:paraId="4774DABB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E8C67A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24E02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8DB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F6C9CD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8F820A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AB0DE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FF9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5F80837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4C8E5C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3D3B1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D036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A1F59E7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7600D9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6D53D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F6E8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16751D7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8C35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9D07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E6CF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DE1BB03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B869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70E6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3BC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 в здании, сооружении путем раздела здания, сооружения</w:t>
            </w:r>
          </w:p>
        </w:tc>
      </w:tr>
      <w:tr w:rsidR="004B430A" w:rsidRPr="00731F2E" w14:paraId="27BD2B6A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01FE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4DB81" w14:textId="345397CA" w:rsidR="004B430A" w:rsidRPr="00731F2E" w:rsidRDefault="00731F2E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Количество образуемых </w:t>
            </w:r>
            <w:proofErr w:type="spellStart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>
              <w:rPr>
                <w:rFonts w:ascii="Times New Roman" w:eastAsia="Tinos" w:hAnsi="Times New Roman" w:cs="Times New Roman"/>
                <w:sz w:val="28"/>
                <w:szCs w:val="28"/>
              </w:rPr>
              <w:t>-</w:t>
            </w:r>
            <w:r w:rsidR="004B430A"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DA2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C9CE8B0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75A0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47955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8B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B430A" w:rsidRPr="00731F2E" w14:paraId="135763FD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78CB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E2E2A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10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A73C8E9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38E3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B63F" w14:textId="77777777" w:rsidR="004B430A" w:rsidRPr="00731F2E" w:rsidRDefault="004B430A" w:rsidP="00731F2E">
            <w:pPr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A9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5A082E9" w14:textId="77777777" w:rsidTr="00D85C73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F4C4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D9A53" w14:textId="77777777" w:rsidR="004B430A" w:rsidRPr="00731F2E" w:rsidRDefault="004B430A" w:rsidP="00731F2E">
            <w:pPr>
              <w:spacing w:line="276" w:lineRule="auto"/>
              <w:ind w:firstLine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94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A5D99F6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AE32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7BE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E3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FCCDEEB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82E0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F30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D18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95590BF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0CF4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C1AC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B2D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 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-мест) в здании, сооружении путем раздела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</w:t>
            </w:r>
          </w:p>
        </w:tc>
      </w:tr>
      <w:tr w:rsidR="004B430A" w:rsidRPr="00731F2E" w14:paraId="1300B328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EA93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F1EF7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BE1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4EA26FF" w14:textId="77777777" w:rsidTr="00D85C73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5B27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D3EA7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Кадастровый номер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-места, раздел которого осуществляется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4CF5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Адрес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 раздел которого осуществляется</w:t>
            </w:r>
          </w:p>
        </w:tc>
      </w:tr>
      <w:tr w:rsidR="004B430A" w:rsidRPr="00731F2E" w14:paraId="6D8C3468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6F63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0F6F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6C0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7BFB68F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3760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313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34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088B1F6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B534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6C800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6F7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27D5D0F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1E9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96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39E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0FCDC3B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7C6A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C524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953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-места в здании, сооружении путем объединения помещений,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 в здании, сооружении</w:t>
            </w:r>
          </w:p>
        </w:tc>
      </w:tr>
      <w:tr w:rsidR="004B430A" w:rsidRPr="00731F2E" w14:paraId="666FDECE" w14:textId="77777777" w:rsidTr="00D85C73">
        <w:trPr>
          <w:trHeight w:val="3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963F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C5B0A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Количество объединяемых помещений,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418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A25727A" w14:textId="77777777" w:rsidTr="00D85C73">
        <w:trPr>
          <w:trHeight w:val="1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3669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496D0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объединяемого помещения &lt;4&gt;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41E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объединяемого помещения &lt;4&gt;</w:t>
            </w:r>
          </w:p>
        </w:tc>
      </w:tr>
      <w:tr w:rsidR="004B430A" w:rsidRPr="00731F2E" w14:paraId="302BEE73" w14:textId="77777777" w:rsidTr="00D85C73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5620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F5B3F" w14:textId="77777777" w:rsidR="004B430A" w:rsidRPr="00731F2E" w:rsidRDefault="004B430A" w:rsidP="00D85C73">
            <w:pPr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6784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7DBB4FC" w14:textId="77777777" w:rsidTr="00D85C7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6DC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18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3173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125A2F9" w14:textId="77777777" w:rsidTr="00D85C7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B07D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283983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4D35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F5E1510" w14:textId="77777777" w:rsidTr="00D85C73">
        <w:trPr>
          <w:trHeight w:val="3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A178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680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685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EDF41AD" w14:textId="77777777" w:rsidTr="00D85C73">
        <w:trPr>
          <w:trHeight w:val="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047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3A9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29A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E22B55D" w14:textId="77777777" w:rsidTr="00D85C73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75A9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5842" w14:textId="77777777" w:rsidR="004B430A" w:rsidRPr="00731F2E" w:rsidRDefault="004B430A" w:rsidP="00D85C73">
            <w:pPr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Образованием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4B430A" w:rsidRPr="00731F2E" w14:paraId="14ACC91E" w14:textId="77777777" w:rsidTr="00D85C73">
        <w:trPr>
          <w:trHeight w:val="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4A56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91FA1" w14:textId="77777777" w:rsidR="004B430A" w:rsidRPr="00731F2E" w:rsidRDefault="004B430A" w:rsidP="00731F2E">
            <w:pPr>
              <w:spacing w:line="276" w:lineRule="auto"/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Количество образуемых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F7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DC31214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C320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918BB" w14:textId="77777777" w:rsidR="004B430A" w:rsidRPr="00731F2E" w:rsidRDefault="004B430A" w:rsidP="00731F2E">
            <w:pPr>
              <w:spacing w:line="276" w:lineRule="auto"/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903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4B430A" w:rsidRPr="00731F2E" w14:paraId="4AD142B0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968D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92A85" w14:textId="77777777" w:rsidR="004B430A" w:rsidRPr="00731F2E" w:rsidRDefault="004B430A" w:rsidP="00D85C73">
            <w:pPr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5BA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A58C0FA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825E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62E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959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272DEF5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001E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5AE8B" w14:textId="77777777" w:rsidR="004B430A" w:rsidRPr="00731F2E" w:rsidRDefault="004B430A" w:rsidP="00731F2E">
            <w:pPr>
              <w:spacing w:line="276" w:lineRule="auto"/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EA1C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235A06A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02BF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00E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A53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0ED370F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008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5B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CCB0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66179E0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5F9F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439F3" w14:textId="77777777" w:rsidR="004B430A" w:rsidRPr="00731F2E" w:rsidRDefault="004B430A" w:rsidP="00D85C73">
            <w:pPr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ED5B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A149577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8D5A9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9595A" w14:textId="77777777" w:rsidR="004B430A" w:rsidRPr="00731F2E" w:rsidRDefault="004B430A" w:rsidP="00D85C73">
            <w:pPr>
              <w:spacing w:line="276" w:lineRule="auto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AD42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D4CD208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6E3E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2D1F1" w14:textId="77777777" w:rsidR="004B430A" w:rsidRPr="00731F2E" w:rsidRDefault="004B430A" w:rsidP="00731F2E">
            <w:pPr>
              <w:spacing w:line="276" w:lineRule="auto"/>
              <w:ind w:left="7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-места, государственный кадастровый учет которого осуществлен в соответствии с Федеральным законом от 13 июля 2015 г. № 218-ФЗ «О государственной регистрации недвижимости» (Собрание законодательства Российской Федерации, 2015, № 29, ст. 4344; 2020, № 22, ст. 3383) (далее – Федеральный закон «О государственной регистрации недвижимости»)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-место</w:t>
            </w:r>
          </w:p>
        </w:tc>
      </w:tr>
      <w:tr w:rsidR="004B430A" w:rsidRPr="00731F2E" w14:paraId="6290E2EF" w14:textId="77777777" w:rsidTr="00D85C73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261A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A5C2E" w14:textId="77777777" w:rsidR="004B430A" w:rsidRPr="00731F2E" w:rsidRDefault="004B430A" w:rsidP="00731F2E">
            <w:pPr>
              <w:spacing w:line="276" w:lineRule="auto"/>
              <w:ind w:left="7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FE0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</w:t>
            </w:r>
          </w:p>
        </w:tc>
      </w:tr>
      <w:tr w:rsidR="004B430A" w:rsidRPr="00731F2E" w14:paraId="0DF6DADA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ECD8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EB02C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772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6391AB0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6892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751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2DA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EEF9334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17E3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41198" w14:textId="77777777" w:rsidR="004B430A" w:rsidRPr="00731F2E" w:rsidRDefault="004B430A" w:rsidP="00731F2E">
            <w:pPr>
              <w:spacing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999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C616660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F1CD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93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00A3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AB59B85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13FB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932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83A1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9477AA9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C03A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5CCD5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7B5" w14:textId="77777777" w:rsidR="004B430A" w:rsidRPr="00731F2E" w:rsidRDefault="004B430A" w:rsidP="00731F2E">
            <w:pPr>
              <w:spacing w:line="276" w:lineRule="auto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-места, государственный кадастровый учет которого осуществлен в соответствии с Федеральным законом «О государственной регистрации недвижимости», адреса</w:t>
            </w:r>
          </w:p>
        </w:tc>
      </w:tr>
      <w:tr w:rsidR="004B430A" w:rsidRPr="00731F2E" w14:paraId="6B77CBC1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9926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2D15C" w14:textId="77777777" w:rsidR="004B430A" w:rsidRPr="00731F2E" w:rsidRDefault="004B430A" w:rsidP="00731F2E">
            <w:pPr>
              <w:spacing w:line="276" w:lineRule="auto"/>
              <w:ind w:firstLine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машино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-места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2FE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4B430A" w:rsidRPr="00731F2E" w14:paraId="7B3BC4F4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0910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8217D" w14:textId="77777777" w:rsidR="004B430A" w:rsidRPr="00731F2E" w:rsidRDefault="004B430A" w:rsidP="00731F2E">
            <w:pPr>
              <w:spacing w:line="276" w:lineRule="auto"/>
              <w:ind w:left="142" w:firstLine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CEC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3821040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FC21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50913" w14:textId="77777777" w:rsidR="004B430A" w:rsidRPr="00731F2E" w:rsidRDefault="004B430A" w:rsidP="00731F2E">
            <w:pPr>
              <w:spacing w:line="276" w:lineRule="auto"/>
              <w:ind w:left="142" w:firstLine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441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0D12C05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62A8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AA7F5" w14:textId="77777777" w:rsidR="004B430A" w:rsidRPr="00731F2E" w:rsidRDefault="004B430A" w:rsidP="00731F2E">
            <w:pPr>
              <w:spacing w:line="276" w:lineRule="auto"/>
              <w:ind w:firstLine="7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1D8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B0B4B71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2796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87075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24FF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65BF461" w14:textId="77777777" w:rsidTr="00D85C73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9EAD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9239AD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954F" w14:textId="77777777" w:rsidR="004B430A" w:rsidRPr="00731F2E" w:rsidRDefault="004B430A" w:rsidP="00D85C73">
            <w:pPr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BB10AA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&lt;3&gt; Строка дублируется для каждого разделенного помещения.</w:t>
      </w:r>
    </w:p>
    <w:p w14:paraId="537B4B62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&lt;4&gt; Строка дублируется для каждого объединенного помещения.</w:t>
      </w:r>
    </w:p>
    <w:p w14:paraId="3C07D1BB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3374"/>
        <w:gridCol w:w="1587"/>
        <w:gridCol w:w="1843"/>
        <w:gridCol w:w="1984"/>
      </w:tblGrid>
      <w:tr w:rsidR="004B430A" w:rsidRPr="00731F2E" w14:paraId="58DCBBB5" w14:textId="77777777" w:rsidTr="00D85C73"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5D8B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6A50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646F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B430A" w:rsidRPr="00731F2E" w14:paraId="28337E6F" w14:textId="77777777" w:rsidTr="00D85C73">
        <w:tc>
          <w:tcPr>
            <w:tcW w:w="9781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9EA0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60056CE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64024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77A6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Аннулировать адрес объекта адресации:</w:t>
            </w:r>
          </w:p>
        </w:tc>
      </w:tr>
      <w:tr w:rsidR="004B430A" w:rsidRPr="00731F2E" w14:paraId="7BEBFA94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11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E41C4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DD33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F6DACA3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02A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81A2F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1628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0A3C64A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A9A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4D99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6CFE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DD1819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CD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BEB56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00A8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812385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4FF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BE090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2D28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70FE573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322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8E632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3F8E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4711CC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1D4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93476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AE514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67DDCD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40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718EC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3F86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A1D8B0E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FD6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1B966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2504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94AD78E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6FD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AE664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5640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1C6BF0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1DD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2280A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6B41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30B2CBA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402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5017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C3FE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401B4F5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7F7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9ABEE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5C70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4B43989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EB2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04D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3E6A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3260AF4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E5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DA3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D74C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18CE271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48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6C5B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 связи с:</w:t>
            </w:r>
          </w:p>
        </w:tc>
      </w:tr>
      <w:tr w:rsidR="004B430A" w:rsidRPr="00731F2E" w14:paraId="6838451C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C96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6C27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F6310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4B430A" w:rsidRPr="00731F2E" w14:paraId="23D87C4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3D6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95E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63BFF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Исключением из Единого государственного реестра недвижимости указанных в части 7 статьи 72 Федерального закона «О государственной регистрации недвижимости» сведений об объекте недвижимости, являющемся объектом адресации</w:t>
            </w:r>
          </w:p>
        </w:tc>
      </w:tr>
      <w:tr w:rsidR="004B430A" w:rsidRPr="00731F2E" w14:paraId="7E9A4A6E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28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EC5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B9043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Присвоением объекту адресации нового адреса</w:t>
            </w:r>
          </w:p>
        </w:tc>
      </w:tr>
      <w:tr w:rsidR="004B430A" w:rsidRPr="00731F2E" w14:paraId="12D7BF20" w14:textId="77777777" w:rsidTr="00D85C73">
        <w:trPr>
          <w:trHeight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3F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05497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A1C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68A262F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E22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B0F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2AF4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CE5AF72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9D2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F22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8D44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886C99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425"/>
        <w:gridCol w:w="921"/>
        <w:gridCol w:w="922"/>
        <w:gridCol w:w="497"/>
        <w:gridCol w:w="548"/>
        <w:gridCol w:w="356"/>
        <w:gridCol w:w="867"/>
        <w:gridCol w:w="145"/>
        <w:gridCol w:w="828"/>
        <w:gridCol w:w="870"/>
        <w:gridCol w:w="542"/>
        <w:gridCol w:w="1442"/>
      </w:tblGrid>
      <w:tr w:rsidR="004B430A" w:rsidRPr="00731F2E" w14:paraId="033BAB34" w14:textId="77777777" w:rsidTr="00D85C73">
        <w:tc>
          <w:tcPr>
            <w:tcW w:w="5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B0EA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E448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7044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4B430A" w:rsidRPr="00731F2E" w14:paraId="289B0DDA" w14:textId="77777777" w:rsidTr="00D85C73">
        <w:tc>
          <w:tcPr>
            <w:tcW w:w="9781" w:type="dxa"/>
            <w:gridSpan w:val="1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39F1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65CF05D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F1C2A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86B6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B430A" w:rsidRPr="00731F2E" w14:paraId="7007B9E6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67DDE2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F504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6DDA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1214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4B430A" w:rsidRPr="00731F2E" w14:paraId="5FA077EA" w14:textId="77777777" w:rsidTr="00D85C73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3A37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2F04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800B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9F9C0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30CF6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921BC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08E4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4B430A" w:rsidRPr="00731F2E" w14:paraId="5D395AB3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A2538B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0FE26E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B5B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2740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964B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9A13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A819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D454C5F" w14:textId="77777777" w:rsidTr="00D85C73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C595E0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B799DB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27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EF394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33CC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F40C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441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номер:</w:t>
            </w:r>
          </w:p>
        </w:tc>
      </w:tr>
      <w:tr w:rsidR="004B430A" w:rsidRPr="00731F2E" w14:paraId="6479E73E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68F9E6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EBD5AC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0A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16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7580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8A53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E9F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2A4FBFE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3A918C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929642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641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AA0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D524F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8D23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4B430A" w:rsidRPr="00731F2E" w14:paraId="70C65769" w14:textId="77777777" w:rsidTr="00D85C73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E6416B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0C8435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712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5AC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F6E6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«___» _______ ____ г.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C8DB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4D2892E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414497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953FB1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10B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569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6A8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F837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F8697BD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BE5583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87714A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DAC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8E028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C2C8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53A9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B430A" w:rsidRPr="00731F2E" w14:paraId="4DEC204E" w14:textId="77777777" w:rsidTr="00D85C73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780D7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DAA80D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07A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A716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D1B9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838E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FEFB9E8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6A02C4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9CF4E6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784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6BBF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1A6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685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EB9D67C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ABBCD2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1B9284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B1BF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C82FD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B430A" w:rsidRPr="00731F2E" w14:paraId="606F7F0F" w14:textId="77777777" w:rsidTr="00D85C73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6443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2C9E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9061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BE318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3ECC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854569C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06A4A7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8B6FC1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B25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F8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560D9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54F5C79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68B891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2164EA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4C9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72AF9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8534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4B430A" w:rsidRPr="00731F2E" w14:paraId="6778E752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09B891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E6155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4F7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CBC9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CA81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AE70A3D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44F2FC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CE78F0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B9F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BC65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 xml:space="preserve">страна регистрации (инкорпорации) (для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5E03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дата регистрации (для иностранного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840B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 xml:space="preserve">номер регистрации (для иностранного </w:t>
            </w: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lastRenderedPageBreak/>
              <w:t>юридического лица):</w:t>
            </w:r>
          </w:p>
        </w:tc>
      </w:tr>
      <w:tr w:rsidR="004B430A" w:rsidRPr="00731F2E" w14:paraId="059BBED9" w14:textId="77777777" w:rsidTr="00D85C73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6C809F9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1D78925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1B7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5AA7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D923BE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«___» 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3D16A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8E959BB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42F52FB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333A79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233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1139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E95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14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3A95CC9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B24431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92E690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EB3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B9DF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85E4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B20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B430A" w:rsidRPr="00731F2E" w14:paraId="7D5CF9AB" w14:textId="77777777" w:rsidTr="00D85C73">
        <w:trPr>
          <w:trHeight w:val="322"/>
        </w:trPr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359707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393CA98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6A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0A35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6908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2672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0CD9163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72E30A8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0B17F58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E1B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AAAC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B16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2BE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7B04924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94F485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1975FD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3947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A3744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Вещное право на объект адресации:</w:t>
            </w:r>
          </w:p>
        </w:tc>
      </w:tr>
      <w:tr w:rsidR="004B430A" w:rsidRPr="00731F2E" w14:paraId="267817B5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2CE4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F8E3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EF44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EEEC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B736E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4B430A" w:rsidRPr="00731F2E" w14:paraId="25F25DC4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23EF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5624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7A5D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117F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16528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4B430A" w:rsidRPr="00731F2E" w14:paraId="314DC8A1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3DE7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CF1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ACC7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20D8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CCA69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4B430A" w:rsidRPr="00731F2E" w14:paraId="62EC8C6F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6A1F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FEE5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72F8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6F46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B139F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4B430A" w:rsidRPr="00731F2E" w14:paraId="11D6DA74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457B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5D5B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44C8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7E33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422C5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4B430A" w:rsidRPr="00731F2E" w14:paraId="4F664433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7436B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2515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B430A" w:rsidRPr="00731F2E" w14:paraId="4B515A6C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153461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40FD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F47E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70CC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1817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4B430A" w:rsidRPr="00731F2E" w14:paraId="60229E02" w14:textId="77777777" w:rsidTr="00D85C73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6BC0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8F7E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FAD66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CD9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7979D7D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B14966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76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276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F54CF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824F280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1AFD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4508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2416E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B430A" w:rsidRPr="00731F2E" w14:paraId="41CBA596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F4A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1E14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BE0CB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4B430A" w:rsidRPr="00731F2E" w14:paraId="767268DE" w14:textId="77777777" w:rsidTr="00D85C73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9C3D2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34DA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6A788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D82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5B3E790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3E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0CC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7A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7A8C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B84C036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75B66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A3AF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4B430A" w:rsidRPr="00731F2E" w14:paraId="2F593A7F" w14:textId="77777777" w:rsidTr="00D85C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5ECED77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C05C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5B90B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8C57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14:paraId="38BC6AC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4B430A" w:rsidRPr="00731F2E" w14:paraId="57D1D90C" w14:textId="77777777" w:rsidTr="00D85C73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5EAB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91F8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B63B9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D765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52DC5CF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7B8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4A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67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29BC6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5462EE5" w14:textId="77777777" w:rsidTr="00D85C73">
        <w:tc>
          <w:tcPr>
            <w:tcW w:w="300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82E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D60B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4232C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14:paraId="6081CDD9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"/>
        <w:gridCol w:w="425"/>
        <w:gridCol w:w="2268"/>
        <w:gridCol w:w="514"/>
        <w:gridCol w:w="849"/>
        <w:gridCol w:w="450"/>
        <w:gridCol w:w="455"/>
        <w:gridCol w:w="333"/>
        <w:gridCol w:w="617"/>
        <w:gridCol w:w="893"/>
        <w:gridCol w:w="503"/>
        <w:gridCol w:w="1481"/>
      </w:tblGrid>
      <w:tr w:rsidR="004B430A" w:rsidRPr="00731F2E" w14:paraId="7012BFA2" w14:textId="77777777" w:rsidTr="00D85C73"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2E2A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4025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 __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CACEC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</w:t>
            </w:r>
          </w:p>
        </w:tc>
      </w:tr>
      <w:tr w:rsidR="004B430A" w:rsidRPr="00731F2E" w14:paraId="570CAAC3" w14:textId="77777777" w:rsidTr="00D85C73">
        <w:tc>
          <w:tcPr>
            <w:tcW w:w="9781" w:type="dxa"/>
            <w:gridSpan w:val="1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EAB4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7128C3C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FE5FD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6EB0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4B430A" w:rsidRPr="00731F2E" w14:paraId="7ABB90EA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vAlign w:val="center"/>
          </w:tcPr>
          <w:p w14:paraId="2D9AB1D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548F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E017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B430A" w:rsidRPr="00731F2E" w14:paraId="265E6A84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35AE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B13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2DF5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B430A" w:rsidRPr="00731F2E" w14:paraId="69DB94A8" w14:textId="77777777" w:rsidTr="00D85C73">
        <w:tc>
          <w:tcPr>
            <w:tcW w:w="568" w:type="dxa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290B1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A5F1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F065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323A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4B430A" w:rsidRPr="00731F2E" w14:paraId="18AEF125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CD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C41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D96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F055C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фамилия: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18C1F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имя (полностью):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D6CDF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A777E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4B430A" w:rsidRPr="00731F2E" w14:paraId="5402B3E8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C5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4BB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D7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36B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39FD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75A5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26D2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D0D296D" w14:textId="77777777" w:rsidTr="00D85C73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A85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26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E8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3B25EC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AC2E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вид: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2D3D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55EA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номер:</w:t>
            </w:r>
          </w:p>
        </w:tc>
      </w:tr>
      <w:tr w:rsidR="004B430A" w:rsidRPr="00731F2E" w14:paraId="0B05D9F9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FEA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63F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AA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F6C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43DC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212E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C9A3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D91062B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7C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40E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39E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386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25E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90DB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кем выдан:</w:t>
            </w:r>
          </w:p>
        </w:tc>
      </w:tr>
      <w:tr w:rsidR="004B430A" w:rsidRPr="00731F2E" w14:paraId="54580361" w14:textId="77777777" w:rsidTr="00D85C73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8C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96B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F8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F91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45FB7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«___» _____ ____ г.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B51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68283C9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9C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A37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830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FD4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876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C707C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8463588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80B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16B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5EB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CEA1F1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2754C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EBE89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B430A" w:rsidRPr="00731F2E" w14:paraId="5FBCE2C5" w14:textId="77777777" w:rsidTr="00D85C73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BF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8A9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DB1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DE4D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0882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3688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95A1C6D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8B7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1D4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574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F3B5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56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7F3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6F6EF4B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69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A9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A41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3581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B430A" w:rsidRPr="00731F2E" w14:paraId="177947E9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DA8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A9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8CE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1D3D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0978E9D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76D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A44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B3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D65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D93C7FE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E7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26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568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EF18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B430A" w:rsidRPr="00731F2E" w14:paraId="0591B629" w14:textId="77777777" w:rsidTr="00D85C73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24D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A74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E75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FF12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3C74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1A47D7A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E69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E77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98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8D3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6E82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A6391BB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875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DC2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FCA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5010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6825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4B430A" w:rsidRPr="00731F2E" w14:paraId="697757F7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76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BB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98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E37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F8E6B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E3DEECF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4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EF8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DE8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F710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0276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3AE9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4B430A" w:rsidRPr="00731F2E" w14:paraId="6B499342" w14:textId="77777777" w:rsidTr="00D85C73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631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9F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772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E29AE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5DEB3D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«___» 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629A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F41051B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AC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71B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F3F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B129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F9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984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81DA2DD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8A3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3CA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A0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FB49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0546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02F92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4B430A" w:rsidRPr="00731F2E" w14:paraId="12959076" w14:textId="77777777" w:rsidTr="00D85C73">
        <w:trPr>
          <w:trHeight w:val="322"/>
        </w:trPr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D3A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64B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DC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19A4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88E3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436C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9018927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CC7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E81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E7C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5CE3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AC1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BA9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B238963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387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B0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EBD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0A9EC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B430A" w:rsidRPr="00731F2E" w14:paraId="638F9573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62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1F6F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AE4E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BBD0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586D627" w14:textId="77777777" w:rsidTr="00D85C73">
        <w:tc>
          <w:tcPr>
            <w:tcW w:w="568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49C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FBF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F8F0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CF09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8C556AF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27555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BE53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Документы, прилагаемые к заявлению:</w:t>
            </w:r>
          </w:p>
        </w:tc>
      </w:tr>
      <w:tr w:rsidR="004B430A" w:rsidRPr="00731F2E" w14:paraId="3227AD37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3A0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E498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15AA155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E368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CF11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40C62AB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EB69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2D11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EFCCD4E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0D4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4C18C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206D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B430A" w:rsidRPr="00731F2E" w14:paraId="71733517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FE75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A8F2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D3B5A80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6B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60145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4EED5608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7AB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C37F0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89C1F30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1FA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D6AF7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D79F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B430A" w:rsidRPr="00731F2E" w14:paraId="446F6307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25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F6D43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C0746BD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EC8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C702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0AD716D8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75D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3516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615D2F5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0CF2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18DC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8306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  <w:tr w:rsidR="004B430A" w:rsidRPr="00731F2E" w14:paraId="31FADF70" w14:textId="77777777" w:rsidTr="00D85C7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ADE4B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E9C3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Примечание:</w:t>
            </w:r>
          </w:p>
        </w:tc>
      </w:tr>
      <w:tr w:rsidR="004B430A" w:rsidRPr="00731F2E" w14:paraId="7A8F34AB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B26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4940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76603BD8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7CD4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5C2D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ABFD238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BEF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FAA9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B764AF2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A21D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7D80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6834FA25" w14:textId="77777777" w:rsidTr="00D85C7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02AC" w14:textId="77777777" w:rsidR="004B430A" w:rsidRPr="00731F2E" w:rsidRDefault="004B430A" w:rsidP="00D85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17BBE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6D3A47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69"/>
        <w:gridCol w:w="2917"/>
        <w:gridCol w:w="1835"/>
        <w:gridCol w:w="1992"/>
      </w:tblGrid>
      <w:tr w:rsidR="004B430A" w:rsidRPr="00731F2E" w14:paraId="03DE0F3E" w14:textId="77777777" w:rsidTr="00D85C73"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191A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DA808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4181E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Всего листов _</w:t>
            </w:r>
          </w:p>
        </w:tc>
      </w:tr>
      <w:tr w:rsidR="004B430A" w:rsidRPr="00731F2E" w14:paraId="620DF474" w14:textId="77777777" w:rsidTr="00D85C73">
        <w:tc>
          <w:tcPr>
            <w:tcW w:w="9781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B76E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29FB6FBE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7F350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E107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B430A" w:rsidRPr="00731F2E" w14:paraId="02E04829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A87D1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934D0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Настоящим также подтверждаю, что:</w:t>
            </w:r>
          </w:p>
          <w:p w14:paraId="50AC123D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сведения, указанные в настоящем заявлении, на дату представления заявления достоверны;</w:t>
            </w:r>
          </w:p>
          <w:p w14:paraId="74447F9B" w14:textId="77777777" w:rsidR="004B430A" w:rsidRPr="00731F2E" w:rsidRDefault="004B430A" w:rsidP="00731F2E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представленные правоустанавливающий(</w:t>
            </w:r>
            <w:proofErr w:type="spellStart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ие</w:t>
            </w:r>
            <w:proofErr w:type="spellEnd"/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B430A" w:rsidRPr="00731F2E" w14:paraId="21FE900F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D0144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68CA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E083C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Дата</w:t>
            </w:r>
          </w:p>
        </w:tc>
      </w:tr>
      <w:tr w:rsidR="004B430A" w:rsidRPr="00731F2E" w14:paraId="7D9A248C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5402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48B249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________________</w:t>
            </w:r>
          </w:p>
          <w:p w14:paraId="6EEC6106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1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32075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______________</w:t>
            </w:r>
          </w:p>
          <w:p w14:paraId="79111D50" w14:textId="77777777" w:rsidR="004B430A" w:rsidRPr="00731F2E" w:rsidRDefault="004B430A" w:rsidP="00D85C73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(инициалы, фамилия)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9E8D2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«___» _______ ____ г.</w:t>
            </w:r>
          </w:p>
        </w:tc>
      </w:tr>
      <w:tr w:rsidR="004B430A" w:rsidRPr="00731F2E" w14:paraId="3964BE1B" w14:textId="77777777" w:rsidTr="00D85C7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791A14" w14:textId="77777777" w:rsidR="004B430A" w:rsidRPr="00731F2E" w:rsidRDefault="004B430A" w:rsidP="00D85C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A379F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="Tinos" w:hAnsi="Times New Roman" w:cs="Times New Roman"/>
                <w:sz w:val="28"/>
                <w:szCs w:val="28"/>
              </w:rPr>
              <w:t>Отметка специалиста, принявшего заявление и приложенные к нему документы:</w:t>
            </w:r>
          </w:p>
        </w:tc>
      </w:tr>
      <w:tr w:rsidR="004B430A" w:rsidRPr="00731F2E" w14:paraId="7A58C0CC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DE88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D566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BEFCB5B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95D5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25E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352A030E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938C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2FDA9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188256DE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3EE94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469FA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30A" w:rsidRPr="00731F2E" w14:paraId="576BCC90" w14:textId="77777777" w:rsidTr="00D85C73">
        <w:tc>
          <w:tcPr>
            <w:tcW w:w="568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B3B3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BB280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939816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023E73CA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Примечание.</w:t>
      </w:r>
    </w:p>
    <w:p w14:paraId="30ECC029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 о присвоении объекту адресации адреса или аннулировании его адреса (далее –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14:paraId="0594AC15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«V»</w:t>
      </w:r>
    </w:p>
    <w:p w14:paraId="339A5B2D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943"/>
        <w:gridCol w:w="894"/>
      </w:tblGrid>
      <w:tr w:rsidR="004B430A" w:rsidRPr="00731F2E" w14:paraId="2B55CBA2" w14:textId="77777777" w:rsidTr="00D85C73">
        <w:tc>
          <w:tcPr>
            <w:tcW w:w="12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</w:tcPr>
          <w:p w14:paraId="43A89401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2CF38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V</w:t>
            </w:r>
          </w:p>
        </w:tc>
        <w:tc>
          <w:tcPr>
            <w:tcW w:w="829" w:type="dxa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none" w:sz="4" w:space="0" w:color="000000"/>
            </w:tcBorders>
          </w:tcPr>
          <w:p w14:paraId="5F145D8D" w14:textId="77777777" w:rsidR="004B430A" w:rsidRPr="00731F2E" w:rsidRDefault="004B430A" w:rsidP="00D85C7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F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).</w:t>
            </w:r>
          </w:p>
        </w:tc>
      </w:tr>
    </w:tbl>
    <w:p w14:paraId="1571BE6D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47A31465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оформлении заявления на бумажном носителе заявителем или по его просьбе специалистом администрации,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14:paraId="56523464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2AB0C808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5AF69D5E" w14:textId="77777777" w:rsidR="004B430A" w:rsidRPr="00731F2E" w:rsidRDefault="004B430A" w:rsidP="004B430A">
      <w:pPr>
        <w:rPr>
          <w:rFonts w:ascii="Times New Roman" w:hAnsi="Times New Roman" w:cs="Times New Roman"/>
        </w:rPr>
      </w:pPr>
    </w:p>
    <w:p w14:paraId="2E24AA62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4FA93DE1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2AB7B722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64F95762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4C9A481B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55CD172A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37FE7A8E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38B05A53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6085F998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0EC51516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39C6B0CE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16799113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392B63DF" w14:textId="55BF3DAC" w:rsidR="00CE3B24" w:rsidRDefault="00CE3B24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24ADE606" w14:textId="15560935" w:rsidR="00BA2F5B" w:rsidRDefault="00BA2F5B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20ABE4A3" w14:textId="47E7B694" w:rsidR="00BA2F5B" w:rsidRDefault="00BA2F5B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1F54339E" w14:textId="66E12EB6" w:rsidR="00BA2F5B" w:rsidRDefault="00BA2F5B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67C9EEC1" w14:textId="77777777" w:rsidR="00BA2F5B" w:rsidRDefault="00BA2F5B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37CFEABD" w14:textId="01D8BAE7" w:rsidR="00CE3B24" w:rsidRDefault="00CE3B24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7286D7EE" w14:textId="77777777" w:rsidR="00CE3B24" w:rsidRDefault="00CE3B24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56506A25" w14:textId="77777777" w:rsidR="00731F2E" w:rsidRDefault="00731F2E" w:rsidP="004B430A">
      <w:pPr>
        <w:ind w:left="5670" w:right="-330" w:firstLine="0"/>
        <w:rPr>
          <w:rFonts w:ascii="Times New Roman" w:eastAsia="Tinos" w:hAnsi="Times New Roman" w:cs="Times New Roman"/>
          <w:sz w:val="28"/>
          <w:szCs w:val="28"/>
        </w:rPr>
      </w:pPr>
    </w:p>
    <w:p w14:paraId="58462E58" w14:textId="77777777" w:rsidR="004B430A" w:rsidRPr="00731F2E" w:rsidRDefault="004B430A" w:rsidP="004B430A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lastRenderedPageBreak/>
        <w:t>Приложение 2</w:t>
      </w:r>
    </w:p>
    <w:p w14:paraId="176CBED6" w14:textId="77777777" w:rsidR="004B430A" w:rsidRPr="00731F2E" w:rsidRDefault="004B430A" w:rsidP="004B430A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к административному </w:t>
      </w:r>
    </w:p>
    <w:p w14:paraId="41E1DB8D" w14:textId="77777777" w:rsidR="004B430A" w:rsidRPr="00731F2E" w:rsidRDefault="004B430A" w:rsidP="004B430A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регламенту предоставления </w:t>
      </w:r>
    </w:p>
    <w:p w14:paraId="10B098D3" w14:textId="77777777" w:rsidR="004B430A" w:rsidRPr="00731F2E" w:rsidRDefault="004B430A" w:rsidP="004B430A">
      <w:pPr>
        <w:ind w:left="5670"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муниципальной услуги «</w:t>
      </w:r>
      <w:r w:rsidRPr="00731F2E">
        <w:rPr>
          <w:rFonts w:ascii="Times New Roman" w:eastAsia="Tinos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31F2E">
        <w:rPr>
          <w:rFonts w:ascii="Times New Roman" w:eastAsia="Tinos" w:hAnsi="Times New Roman" w:cs="Times New Roman"/>
          <w:sz w:val="28"/>
          <w:szCs w:val="28"/>
        </w:rPr>
        <w:t>»</w:t>
      </w:r>
    </w:p>
    <w:p w14:paraId="61E3A001" w14:textId="77777777" w:rsidR="004B430A" w:rsidRPr="00731F2E" w:rsidRDefault="004B430A" w:rsidP="004B430A">
      <w:pPr>
        <w:tabs>
          <w:tab w:val="left" w:pos="851"/>
        </w:tabs>
        <w:spacing w:line="283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47E3FE5" w14:textId="694A2B2C" w:rsidR="004B430A" w:rsidRPr="00731F2E" w:rsidRDefault="004B430A" w:rsidP="004B430A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1F2E">
        <w:rPr>
          <w:rFonts w:ascii="Times New Roman" w:eastAsia="Tinos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  <w:r w:rsidRP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Главе </w:t>
      </w:r>
      <w:r w:rsid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Центрального сельского поселения Белоглинского</w:t>
      </w:r>
      <w:r w:rsidR="00CE3B24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муниципального</w:t>
      </w:r>
      <w:r w:rsid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района</w:t>
      </w:r>
      <w:r w:rsidRP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    </w:t>
      </w:r>
      <w:r w:rsidR="00CE3B24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Краснодарского края</w:t>
      </w:r>
      <w:r w:rsidRP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</w:p>
    <w:p w14:paraId="2A6625DC" w14:textId="77777777" w:rsidR="004B430A" w:rsidRPr="00731F2E" w:rsidRDefault="004B430A" w:rsidP="004B430A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>__________________________</w:t>
      </w:r>
    </w:p>
    <w:p w14:paraId="2BC73187" w14:textId="77777777" w:rsidR="004B430A" w:rsidRPr="00731F2E" w:rsidRDefault="004B430A" w:rsidP="004B430A">
      <w:pPr>
        <w:tabs>
          <w:tab w:val="left" w:pos="851"/>
        </w:tabs>
        <w:ind w:left="5670" w:firstLine="0"/>
        <w:contextualSpacing/>
        <w:rPr>
          <w:rFonts w:ascii="Times New Roman" w:eastAsia="Tinos" w:hAnsi="Times New Roman" w:cs="Times New Roman"/>
          <w:bCs/>
          <w:color w:val="000000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/>
          <w:sz w:val="28"/>
          <w:szCs w:val="28"/>
        </w:rPr>
        <w:t xml:space="preserve">                          Ф.И.О.</w:t>
      </w:r>
      <w:r w:rsidRP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        </w:t>
      </w:r>
    </w:p>
    <w:p w14:paraId="13C3E242" w14:textId="77777777" w:rsidR="004B430A" w:rsidRPr="00731F2E" w:rsidRDefault="004B430A" w:rsidP="004B430A">
      <w:pPr>
        <w:tabs>
          <w:tab w:val="left" w:pos="851"/>
        </w:tabs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1F2E">
        <w:rPr>
          <w:rFonts w:ascii="Times New Roman" w:eastAsia="Tinos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 w:rsidRPr="00731F2E">
        <w:rPr>
          <w:rFonts w:ascii="Times New Roman" w:eastAsia="Tinos" w:hAnsi="Times New Roman" w:cs="Times New Roman"/>
          <w:sz w:val="28"/>
          <w:szCs w:val="28"/>
        </w:rPr>
        <w:t>__________________________</w:t>
      </w:r>
    </w:p>
    <w:p w14:paraId="5CCBCC20" w14:textId="77777777" w:rsidR="004B430A" w:rsidRPr="00731F2E" w:rsidRDefault="004B430A" w:rsidP="004B430A">
      <w:pPr>
        <w:ind w:left="5670" w:firstLine="0"/>
        <w:jc w:val="center"/>
        <w:rPr>
          <w:rFonts w:ascii="Times New Roman" w:eastAsia="Tinos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(для юридических лиц-наименование предприятия, Ф.И.О руководителя; </w:t>
      </w:r>
    </w:p>
    <w:p w14:paraId="1162D2C7" w14:textId="77777777" w:rsidR="004B430A" w:rsidRPr="00731F2E" w:rsidRDefault="004B430A" w:rsidP="004B430A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для физических лиц, индивидуальных предпринимателей –Ф.И.О. или их законных представителей)</w:t>
      </w:r>
    </w:p>
    <w:p w14:paraId="173CC608" w14:textId="77777777" w:rsidR="004B430A" w:rsidRPr="00731F2E" w:rsidRDefault="004B430A" w:rsidP="004B430A">
      <w:pPr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____________________________________________________</w:t>
      </w:r>
    </w:p>
    <w:p w14:paraId="1185DB0E" w14:textId="77777777" w:rsidR="004B430A" w:rsidRPr="00731F2E" w:rsidRDefault="004B430A" w:rsidP="004B430A">
      <w:pPr>
        <w:tabs>
          <w:tab w:val="left" w:pos="851"/>
        </w:tabs>
        <w:spacing w:line="283" w:lineRule="atLeast"/>
        <w:ind w:left="567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(почтовый адрес, контактный телефон)</w:t>
      </w:r>
    </w:p>
    <w:p w14:paraId="573159C3" w14:textId="77777777" w:rsidR="004B430A" w:rsidRPr="00731F2E" w:rsidRDefault="004B430A" w:rsidP="004B430A">
      <w:pPr>
        <w:tabs>
          <w:tab w:val="left" w:pos="851"/>
        </w:tabs>
        <w:ind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4D7817" w14:textId="77777777" w:rsidR="004B430A" w:rsidRPr="00731F2E" w:rsidRDefault="004B430A" w:rsidP="004B430A">
      <w:pPr>
        <w:ind w:right="-33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F2E">
        <w:rPr>
          <w:rFonts w:ascii="Times New Roman" w:eastAsia="Tinos" w:hAnsi="Times New Roman" w:cs="Times New Roman"/>
          <w:b/>
          <w:color w:val="000000" w:themeColor="text1"/>
          <w:sz w:val="28"/>
          <w:szCs w:val="28"/>
        </w:rPr>
        <w:t>Заявление</w:t>
      </w:r>
      <w:r w:rsidRPr="00731F2E">
        <w:rPr>
          <w:rFonts w:ascii="Times New Roman" w:eastAsia="Tinos" w:hAnsi="Times New Roman" w:cs="Times New Roman"/>
          <w:b/>
          <w:sz w:val="28"/>
          <w:szCs w:val="28"/>
        </w:rPr>
        <w:t xml:space="preserve"> о выдаче дубликата постановления о </w:t>
      </w:r>
      <w:r w:rsidRPr="00731F2E">
        <w:rPr>
          <w:rFonts w:ascii="Times New Roman" w:eastAsia="Tinos" w:hAnsi="Times New Roman" w:cs="Times New Roman"/>
          <w:b/>
          <w:bCs/>
          <w:sz w:val="28"/>
          <w:szCs w:val="28"/>
        </w:rPr>
        <w:t>присвоении адреса объекту адресации, изменении и аннулировании такого адреса</w:t>
      </w:r>
    </w:p>
    <w:p w14:paraId="0604D390" w14:textId="77777777" w:rsidR="004B430A" w:rsidRPr="00731F2E" w:rsidRDefault="004B430A" w:rsidP="004B430A">
      <w:pPr>
        <w:ind w:right="-330"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35008D" w14:textId="77777777" w:rsidR="004B430A" w:rsidRPr="00731F2E" w:rsidRDefault="004B430A" w:rsidP="004B430A">
      <w:pPr>
        <w:ind w:right="-330" w:firstLine="0"/>
        <w:rPr>
          <w:rFonts w:ascii="Times New Roman" w:hAnsi="Times New Roman" w:cs="Times New Roman"/>
          <w:bCs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Прошу Вас, выдать мне </w:t>
      </w:r>
      <w:r w:rsidRPr="00731F2E">
        <w:rPr>
          <w:rFonts w:ascii="Times New Roman" w:eastAsia="Tinos" w:hAnsi="Times New Roman" w:cs="Times New Roman"/>
          <w:sz w:val="28"/>
          <w:szCs w:val="28"/>
        </w:rPr>
        <w:t xml:space="preserve">дубликат постановления о </w:t>
      </w:r>
      <w:r w:rsidRPr="00731F2E">
        <w:rPr>
          <w:rFonts w:ascii="Times New Roman" w:eastAsia="Tinos" w:hAnsi="Times New Roman" w:cs="Times New Roman"/>
          <w:bCs/>
          <w:sz w:val="28"/>
          <w:szCs w:val="28"/>
        </w:rPr>
        <w:t xml:space="preserve">присвоении адреса объекту адресации, изменении и аннулировании такого адреса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в связи с тем, что ________________________________________________________________.</w:t>
      </w:r>
    </w:p>
    <w:p w14:paraId="4662CE68" w14:textId="77777777" w:rsidR="004B430A" w:rsidRPr="00731F2E" w:rsidRDefault="004B430A" w:rsidP="004B430A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953390" w14:textId="77777777" w:rsidR="004B430A" w:rsidRPr="00731F2E" w:rsidRDefault="004B430A" w:rsidP="004B430A">
      <w:pPr>
        <w:tabs>
          <w:tab w:val="left" w:pos="851"/>
        </w:tabs>
        <w:ind w:firstLine="0"/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«___» ___________ 202__ г.               </w:t>
      </w:r>
    </w:p>
    <w:p w14:paraId="11E80C9B" w14:textId="77777777" w:rsidR="004B430A" w:rsidRPr="00731F2E" w:rsidRDefault="004B430A" w:rsidP="004B430A">
      <w:pPr>
        <w:tabs>
          <w:tab w:val="left" w:pos="851"/>
        </w:tabs>
        <w:ind w:right="-284" w:firstLine="0"/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  ________________ (_______________)</w:t>
      </w:r>
    </w:p>
    <w:p w14:paraId="0E38625D" w14:textId="77777777" w:rsidR="004B430A" w:rsidRPr="00731F2E" w:rsidRDefault="004B430A" w:rsidP="004B430A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61A5F" w14:textId="77777777" w:rsidR="00731F2E" w:rsidRDefault="00731F2E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 Глава Центрального сельского поселения </w:t>
      </w:r>
    </w:p>
    <w:p w14:paraId="52C37BEB" w14:textId="77777777" w:rsidR="00CE3B24" w:rsidRDefault="00731F2E" w:rsidP="00731F2E">
      <w:pPr>
        <w:tabs>
          <w:tab w:val="left" w:pos="6492"/>
        </w:tabs>
        <w:ind w:right="-284"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Белоглинского </w:t>
      </w:r>
      <w:r w:rsidR="00CE3B24">
        <w:rPr>
          <w:rFonts w:ascii="Times New Roman" w:eastAsia="Tinos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nos" w:hAnsi="Times New Roman" w:cs="Times New Roman"/>
          <w:sz w:val="28"/>
          <w:szCs w:val="28"/>
        </w:rPr>
        <w:t>района</w:t>
      </w:r>
    </w:p>
    <w:p w14:paraId="7F48BF88" w14:textId="1159522D" w:rsidR="004B430A" w:rsidRPr="00731F2E" w:rsidRDefault="00CE3B24" w:rsidP="00731F2E">
      <w:pPr>
        <w:tabs>
          <w:tab w:val="left" w:pos="6492"/>
        </w:tabs>
        <w:ind w:right="-284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Краснодарского края</w:t>
      </w:r>
      <w:r w:rsidR="00731F2E">
        <w:rPr>
          <w:rFonts w:ascii="Times New Roman" w:eastAsia="Tinos" w:hAnsi="Times New Roman" w:cs="Times New Roman"/>
          <w:sz w:val="28"/>
          <w:szCs w:val="28"/>
        </w:rPr>
        <w:tab/>
      </w:r>
      <w:proofErr w:type="spellStart"/>
      <w:r w:rsidR="00731F2E">
        <w:rPr>
          <w:rFonts w:ascii="Times New Roman" w:eastAsia="Tinos" w:hAnsi="Times New Roman" w:cs="Times New Roman"/>
          <w:sz w:val="28"/>
          <w:szCs w:val="28"/>
        </w:rPr>
        <w:t>Д.Е.Михлев</w:t>
      </w:r>
      <w:proofErr w:type="spellEnd"/>
    </w:p>
    <w:p w14:paraId="24E8D0AD" w14:textId="77777777" w:rsidR="004B430A" w:rsidRPr="00731F2E" w:rsidRDefault="004B430A" w:rsidP="004B430A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F0878" w14:textId="0C4D8B13" w:rsidR="004B430A" w:rsidRDefault="004B430A" w:rsidP="004B430A">
      <w:pPr>
        <w:ind w:firstLine="0"/>
        <w:rPr>
          <w:rFonts w:ascii="Times New Roman" w:hAnsi="Times New Roman" w:cs="Times New Roman"/>
        </w:rPr>
      </w:pPr>
    </w:p>
    <w:p w14:paraId="15DD0E27" w14:textId="77777777" w:rsidR="00BA2F5B" w:rsidRPr="00731F2E" w:rsidRDefault="00BA2F5B" w:rsidP="004B430A">
      <w:pPr>
        <w:ind w:firstLine="0"/>
        <w:rPr>
          <w:rFonts w:ascii="Times New Roman" w:hAnsi="Times New Roman" w:cs="Times New Roman"/>
        </w:rPr>
      </w:pPr>
      <w:bookmarkStart w:id="101" w:name="_GoBack"/>
      <w:bookmarkEnd w:id="101"/>
    </w:p>
    <w:p w14:paraId="78FC87C6" w14:textId="77777777" w:rsidR="004B430A" w:rsidRPr="00731F2E" w:rsidRDefault="004B430A" w:rsidP="004B430A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lastRenderedPageBreak/>
        <w:t>Приложение 3</w:t>
      </w:r>
    </w:p>
    <w:p w14:paraId="0AF1A6E0" w14:textId="77777777" w:rsidR="004B430A" w:rsidRPr="00731F2E" w:rsidRDefault="004B430A" w:rsidP="004B430A">
      <w:pPr>
        <w:ind w:left="5529"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к административному регламенту предоставления муниципальной</w:t>
      </w:r>
      <w:r w:rsidRPr="00731F2E">
        <w:rPr>
          <w:rFonts w:ascii="Times New Roman" w:eastAsia="Tinos" w:hAnsi="Times New Roman" w:cs="Times New Roman"/>
          <w:sz w:val="28"/>
          <w:szCs w:val="28"/>
        </w:rPr>
        <w:br/>
        <w:t>услуги «</w:t>
      </w:r>
      <w:r w:rsidRPr="00731F2E">
        <w:rPr>
          <w:rFonts w:ascii="Times New Roman" w:eastAsia="Tinos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31F2E">
        <w:rPr>
          <w:rFonts w:ascii="Times New Roman" w:eastAsia="Tinos" w:hAnsi="Times New Roman" w:cs="Times New Roman"/>
          <w:sz w:val="28"/>
          <w:szCs w:val="28"/>
        </w:rPr>
        <w:t>»</w:t>
      </w:r>
    </w:p>
    <w:p w14:paraId="739BA13C" w14:textId="77777777" w:rsidR="004B430A" w:rsidRPr="00731F2E" w:rsidRDefault="004B430A" w:rsidP="004B430A">
      <w:pPr>
        <w:pStyle w:val="110"/>
        <w:ind w:right="-33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34856E0A" w14:textId="77777777" w:rsidR="004B430A" w:rsidRPr="00731F2E" w:rsidRDefault="004B430A" w:rsidP="004B430A">
      <w:pPr>
        <w:ind w:firstLine="0"/>
        <w:rPr>
          <w:rFonts w:ascii="Times New Roman" w:hAnsi="Times New Roman" w:cs="Times New Roman"/>
        </w:rPr>
      </w:pPr>
    </w:p>
    <w:p w14:paraId="7DDB3731" w14:textId="77777777" w:rsidR="004B430A" w:rsidRPr="00731F2E" w:rsidRDefault="004B430A" w:rsidP="004B430A">
      <w:pPr>
        <w:rPr>
          <w:rFonts w:ascii="Times New Roman" w:hAnsi="Times New Roman" w:cs="Times New Roman"/>
        </w:rPr>
      </w:pPr>
    </w:p>
    <w:p w14:paraId="5DE15087" w14:textId="77777777" w:rsidR="004B430A" w:rsidRPr="00731F2E" w:rsidRDefault="004B430A" w:rsidP="004B430A">
      <w:pPr>
        <w:pStyle w:val="110"/>
        <w:ind w:right="-330"/>
        <w:rPr>
          <w:rFonts w:ascii="Times New Roman" w:hAnsi="Times New Roman" w:cs="Times New Roman"/>
          <w:color w:val="auto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auto"/>
          <w:sz w:val="28"/>
          <w:szCs w:val="28"/>
        </w:rPr>
        <w:t>Уведомление об отказе в приеме документов</w:t>
      </w:r>
    </w:p>
    <w:p w14:paraId="27DB4374" w14:textId="77777777" w:rsidR="004B430A" w:rsidRPr="00731F2E" w:rsidRDefault="004B430A" w:rsidP="004B430A">
      <w:pPr>
        <w:pStyle w:val="aff2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14:paraId="21B78F03" w14:textId="77777777" w:rsidR="004B430A" w:rsidRPr="00731F2E" w:rsidRDefault="004B430A" w:rsidP="004B430A">
      <w:pPr>
        <w:pStyle w:val="aff2"/>
        <w:ind w:right="-330"/>
        <w:rPr>
          <w:rFonts w:ascii="Times New Roman" w:eastAsia="Tinos" w:hAnsi="Times New Roman" w:cs="Times New Roman"/>
          <w:sz w:val="28"/>
          <w:szCs w:val="28"/>
        </w:rPr>
      </w:pPr>
    </w:p>
    <w:p w14:paraId="19F61FB6" w14:textId="7FFDB62F" w:rsidR="004B430A" w:rsidRPr="00731F2E" w:rsidRDefault="004B430A" w:rsidP="004B430A">
      <w:pPr>
        <w:pStyle w:val="aff2"/>
        <w:ind w:right="-330"/>
        <w:rPr>
          <w:rFonts w:ascii="Times New Roman" w:eastAsia="Tinos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Угловой штамп  </w:t>
      </w:r>
    </w:p>
    <w:p w14:paraId="122B56BF" w14:textId="77777777" w:rsidR="004B430A" w:rsidRPr="00731F2E" w:rsidRDefault="004B430A" w:rsidP="004B430A">
      <w:pPr>
        <w:pStyle w:val="aff2"/>
        <w:ind w:right="-33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Кому_________________________________</w:t>
      </w:r>
    </w:p>
    <w:p w14:paraId="23AB97C2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_____________________________________</w:t>
      </w:r>
    </w:p>
    <w:p w14:paraId="08E9B410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_____________________________________</w:t>
      </w:r>
    </w:p>
    <w:p w14:paraId="08AD8157" w14:textId="77777777" w:rsidR="004B430A" w:rsidRPr="00731F2E" w:rsidRDefault="004B430A" w:rsidP="004B430A">
      <w:pPr>
        <w:pStyle w:val="aff2"/>
        <w:ind w:left="4394" w:right="-330"/>
        <w:jc w:val="center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(указывается фамилия, имя, отчество</w:t>
      </w:r>
    </w:p>
    <w:p w14:paraId="03478A93" w14:textId="77777777" w:rsidR="004B430A" w:rsidRPr="00731F2E" w:rsidRDefault="004B430A" w:rsidP="004B430A">
      <w:pPr>
        <w:pStyle w:val="aff2"/>
        <w:ind w:left="4394" w:right="-33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(при наличии))</w:t>
      </w:r>
    </w:p>
    <w:p w14:paraId="6A9BE412" w14:textId="77777777" w:rsidR="004B430A" w:rsidRPr="00731F2E" w:rsidRDefault="004B430A" w:rsidP="004B430A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798968FE" w14:textId="01516907" w:rsidR="004B430A" w:rsidRPr="00731F2E" w:rsidRDefault="004B430A" w:rsidP="004B430A">
      <w:pPr>
        <w:tabs>
          <w:tab w:val="left" w:pos="709"/>
        </w:tabs>
        <w:ind w:right="-330" w:firstLine="0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 </w:t>
      </w:r>
      <w:r w:rsidRPr="00731F2E">
        <w:rPr>
          <w:rFonts w:ascii="Times New Roman" w:eastAsia="Tinos" w:hAnsi="Times New Roman" w:cs="Times New Roman"/>
          <w:sz w:val="28"/>
          <w:szCs w:val="28"/>
        </w:rPr>
        <w:tab/>
        <w:t xml:space="preserve">__________ </w:t>
      </w:r>
      <w:r w:rsidR="00622476">
        <w:rPr>
          <w:rFonts w:ascii="Times New Roman" w:eastAsia="Tinos" w:hAnsi="Times New Roman" w:cs="Times New Roman"/>
          <w:sz w:val="28"/>
          <w:szCs w:val="28"/>
        </w:rPr>
        <w:t>администрацией Центрального сельского поселения Белоглинского района</w:t>
      </w:r>
      <w:r w:rsidRPr="00731F2E">
        <w:rPr>
          <w:rFonts w:ascii="Times New Roman" w:eastAsia="Tinos" w:hAnsi="Times New Roman" w:cs="Times New Roman"/>
          <w:sz w:val="28"/>
          <w:szCs w:val="28"/>
        </w:rPr>
        <w:t xml:space="preserve"> принято решение об отказе Вам в  приеме  документов  при оказании муниципальной услуги «</w:t>
      </w:r>
      <w:r w:rsidRPr="00731F2E">
        <w:rPr>
          <w:rFonts w:ascii="Times New Roman" w:eastAsia="Tinos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адреса»</w:t>
      </w:r>
      <w:r w:rsidRPr="00731F2E">
        <w:rPr>
          <w:rFonts w:ascii="Times New Roman" w:eastAsia="Tinos" w:hAnsi="Times New Roman" w:cs="Times New Roman"/>
          <w:sz w:val="28"/>
          <w:szCs w:val="28"/>
        </w:rPr>
        <w:t>».</w:t>
      </w:r>
    </w:p>
    <w:p w14:paraId="278DE30B" w14:textId="77777777" w:rsidR="004B430A" w:rsidRPr="00731F2E" w:rsidRDefault="004B430A" w:rsidP="004B430A">
      <w:pPr>
        <w:pStyle w:val="aff2"/>
        <w:tabs>
          <w:tab w:val="left" w:pos="709"/>
        </w:tabs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ab/>
        <w:t>Вам отказано по следующим основаниям:</w:t>
      </w:r>
    </w:p>
    <w:p w14:paraId="094BDFC3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_____________________________________________________________________</w:t>
      </w:r>
    </w:p>
    <w:p w14:paraId="3ED3E93F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_____________________________________________________________________</w:t>
      </w:r>
    </w:p>
    <w:p w14:paraId="62A7F292" w14:textId="77777777" w:rsidR="004B430A" w:rsidRPr="00731F2E" w:rsidRDefault="004B430A" w:rsidP="004B430A">
      <w:pPr>
        <w:pStyle w:val="aff2"/>
        <w:ind w:right="-330"/>
        <w:jc w:val="center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(указываются основания отказа)</w:t>
      </w:r>
    </w:p>
    <w:p w14:paraId="6011BF53" w14:textId="49F24DBC" w:rsidR="004B430A" w:rsidRPr="00731F2E" w:rsidRDefault="004B430A" w:rsidP="004B430A">
      <w:pPr>
        <w:pStyle w:val="aff2"/>
        <w:tabs>
          <w:tab w:val="left" w:pos="709"/>
        </w:tabs>
        <w:ind w:left="142" w:right="-426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</w:t>
      </w:r>
      <w:r w:rsidR="00622476" w:rsidRPr="00622476">
        <w:rPr>
          <w:rFonts w:ascii="Times New Roman" w:hAnsi="Times New Roman" w:cs="Times New Roman"/>
          <w:sz w:val="28"/>
          <w:szCs w:val="28"/>
        </w:rPr>
        <w:t>администраци</w:t>
      </w:r>
      <w:r w:rsidR="00622476">
        <w:rPr>
          <w:rFonts w:ascii="Times New Roman" w:hAnsi="Times New Roman" w:cs="Times New Roman"/>
          <w:sz w:val="28"/>
          <w:szCs w:val="28"/>
        </w:rPr>
        <w:t>ю</w:t>
      </w:r>
      <w:r w:rsidR="00622476" w:rsidRPr="00622476"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 Белоглинского района</w:t>
      </w:r>
      <w:r w:rsidRPr="00731F2E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14:paraId="23E5CFC3" w14:textId="77777777" w:rsidR="004B430A" w:rsidRPr="00731F2E" w:rsidRDefault="004B430A" w:rsidP="004B430A">
      <w:pPr>
        <w:pStyle w:val="aff2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 Дополнительно информируем:___________________________________.</w:t>
      </w:r>
    </w:p>
    <w:p w14:paraId="426021F0" w14:textId="77777777" w:rsidR="004B430A" w:rsidRPr="00731F2E" w:rsidRDefault="004B430A" w:rsidP="004B430A">
      <w:pPr>
        <w:pStyle w:val="aff2"/>
        <w:tabs>
          <w:tab w:val="left" w:pos="709"/>
        </w:tabs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eastAsia="Tinos" w:hAnsi="Times New Roman" w:cs="Times New Roman"/>
          <w:sz w:val="24"/>
          <w:szCs w:val="24"/>
        </w:rPr>
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необходимая информация при наличии)</w:t>
      </w:r>
      <w:r w:rsidRPr="00731F2E">
        <w:rPr>
          <w:rFonts w:ascii="Times New Roman" w:eastAsia="Tinos" w:hAnsi="Times New Roman" w:cs="Times New Roman"/>
          <w:sz w:val="28"/>
          <w:szCs w:val="28"/>
        </w:rPr>
        <w:tab/>
      </w:r>
    </w:p>
    <w:p w14:paraId="7D02D391" w14:textId="77777777" w:rsidR="004B430A" w:rsidRPr="00731F2E" w:rsidRDefault="004B430A" w:rsidP="004B430A">
      <w:pPr>
        <w:pStyle w:val="aff2"/>
        <w:ind w:right="-3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Приложение:__________________________________________________</w:t>
      </w:r>
    </w:p>
    <w:p w14:paraId="707B6AA4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>____________________________________________________________________.</w:t>
      </w:r>
    </w:p>
    <w:p w14:paraId="49B71747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t xml:space="preserve">          (прилагаются документы, представленные заявителем)</w:t>
      </w:r>
    </w:p>
    <w:p w14:paraId="23816965" w14:textId="77777777" w:rsidR="00622476" w:rsidRDefault="00622476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6B5067B" w14:textId="77777777" w:rsidR="00622476" w:rsidRDefault="00622476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3DB9D7E4" w14:textId="4FFFCDA7" w:rsidR="00622476" w:rsidRDefault="00622476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Pr="00622476">
        <w:rPr>
          <w:rFonts w:ascii="Times New Roman" w:hAnsi="Times New Roman" w:cs="Times New Roman"/>
          <w:bCs/>
          <w:sz w:val="28"/>
          <w:szCs w:val="28"/>
        </w:rPr>
        <w:t xml:space="preserve"> Центрального сельского поселения </w:t>
      </w:r>
    </w:p>
    <w:p w14:paraId="14269057" w14:textId="77777777" w:rsidR="00CE3B24" w:rsidRDefault="00622476" w:rsidP="004B430A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2476">
        <w:rPr>
          <w:rFonts w:ascii="Times New Roman" w:hAnsi="Times New Roman" w:cs="Times New Roman"/>
          <w:bCs/>
          <w:sz w:val="28"/>
          <w:szCs w:val="28"/>
        </w:rPr>
        <w:t>Белоглинского</w:t>
      </w:r>
      <w:r w:rsidR="00CE3B24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622476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546810A8" w14:textId="13F5B3E0" w:rsidR="004B430A" w:rsidRDefault="00CE3B24" w:rsidP="00CE3B24">
      <w:pPr>
        <w:tabs>
          <w:tab w:val="left" w:pos="851"/>
        </w:tabs>
        <w:spacing w:line="283" w:lineRule="atLeast"/>
        <w:ind w:left="142"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Краснодарского края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Д.Е.Михлев</w:t>
      </w:r>
      <w:proofErr w:type="spellEnd"/>
    </w:p>
    <w:p w14:paraId="59C67EC3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2EF9F621" w14:textId="77777777" w:rsidR="00622476" w:rsidRPr="00731F2E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3753EEC6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lastRenderedPageBreak/>
        <w:t>на обратной стороне второго экземпляра</w:t>
      </w:r>
    </w:p>
    <w:p w14:paraId="29FBF16E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4169D816" w14:textId="77777777" w:rsidR="004B430A" w:rsidRPr="00731F2E" w:rsidRDefault="004B430A" w:rsidP="004B430A">
      <w:pPr>
        <w:ind w:right="-284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149396A4" w14:textId="77777777" w:rsidR="004B430A" w:rsidRPr="00731F2E" w:rsidRDefault="004B430A" w:rsidP="004B430A">
      <w:pPr>
        <w:ind w:right="-284"/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hAnsi="Times New Roman" w:cs="Times New Roman"/>
          <w:sz w:val="24"/>
          <w:szCs w:val="24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14:paraId="7D06D276" w14:textId="77777777" w:rsidR="004B430A" w:rsidRPr="00731F2E" w:rsidRDefault="004B430A" w:rsidP="004B430A">
      <w:pPr>
        <w:ind w:right="-284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 20__ г.</w:t>
      </w:r>
    </w:p>
    <w:p w14:paraId="09C5049D" w14:textId="77777777" w:rsidR="004B430A" w:rsidRPr="00731F2E" w:rsidRDefault="004B430A" w:rsidP="004B430A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hAnsi="Times New Roman" w:cs="Times New Roman"/>
          <w:sz w:val="24"/>
          <w:szCs w:val="24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664EA55E" w14:textId="77777777" w:rsidR="004B430A" w:rsidRPr="00731F2E" w:rsidRDefault="004B430A" w:rsidP="004B430A">
      <w:pPr>
        <w:ind w:right="-284"/>
        <w:jc w:val="center"/>
        <w:rPr>
          <w:rFonts w:ascii="Times New Roman" w:hAnsi="Times New Roman" w:cs="Times New Roman"/>
          <w:sz w:val="24"/>
          <w:szCs w:val="24"/>
        </w:rPr>
      </w:pPr>
    </w:p>
    <w:p w14:paraId="722AF909" w14:textId="77777777" w:rsidR="004B430A" w:rsidRPr="00731F2E" w:rsidRDefault="004B430A" w:rsidP="004B430A">
      <w:pPr>
        <w:ind w:right="-284"/>
        <w:rPr>
          <w:rFonts w:ascii="Times New Roman" w:hAnsi="Times New Roman" w:cs="Times New Roman"/>
          <w:sz w:val="28"/>
          <w:szCs w:val="28"/>
        </w:rPr>
      </w:pPr>
    </w:p>
    <w:p w14:paraId="06E2B287" w14:textId="77777777" w:rsidR="00622476" w:rsidRDefault="00622476" w:rsidP="004B430A">
      <w:pPr>
        <w:ind w:right="-284" w:firstLine="0"/>
        <w:rPr>
          <w:rFonts w:ascii="Times New Roman" w:eastAsia="Tinos" w:hAnsi="Times New Roman" w:cs="Times New Roman"/>
          <w:sz w:val="28"/>
          <w:szCs w:val="28"/>
        </w:rPr>
      </w:pPr>
    </w:p>
    <w:p w14:paraId="74012828" w14:textId="77777777" w:rsidR="00622476" w:rsidRDefault="00622476" w:rsidP="004B430A">
      <w:pPr>
        <w:ind w:right="-284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Глава </w:t>
      </w:r>
      <w:r w:rsidRPr="00622476">
        <w:rPr>
          <w:rFonts w:ascii="Times New Roman" w:eastAsia="Tinos" w:hAnsi="Times New Roman" w:cs="Times New Roman"/>
          <w:sz w:val="28"/>
          <w:szCs w:val="28"/>
        </w:rPr>
        <w:t xml:space="preserve">Центрального сельского поселения </w:t>
      </w:r>
    </w:p>
    <w:p w14:paraId="7FD0C6C0" w14:textId="77777777" w:rsidR="00CE3B24" w:rsidRDefault="00622476" w:rsidP="00622476">
      <w:pPr>
        <w:tabs>
          <w:tab w:val="left" w:pos="6264"/>
        </w:tabs>
        <w:ind w:right="-284"/>
        <w:rPr>
          <w:rFonts w:ascii="Times New Roman" w:eastAsia="Tinos" w:hAnsi="Times New Roman" w:cs="Times New Roman"/>
          <w:sz w:val="28"/>
          <w:szCs w:val="28"/>
        </w:rPr>
      </w:pPr>
      <w:r w:rsidRPr="00622476">
        <w:rPr>
          <w:rFonts w:ascii="Times New Roman" w:eastAsia="Tinos" w:hAnsi="Times New Roman" w:cs="Times New Roman"/>
          <w:sz w:val="28"/>
          <w:szCs w:val="28"/>
        </w:rPr>
        <w:t xml:space="preserve">Белоглинского </w:t>
      </w:r>
      <w:proofErr w:type="gramStart"/>
      <w:r w:rsidR="00CE3B24">
        <w:rPr>
          <w:rFonts w:ascii="Times New Roman" w:eastAsia="Tinos" w:hAnsi="Times New Roman" w:cs="Times New Roman"/>
          <w:sz w:val="28"/>
          <w:szCs w:val="28"/>
        </w:rPr>
        <w:t xml:space="preserve">муниципального  </w:t>
      </w:r>
      <w:r w:rsidRPr="00622476">
        <w:rPr>
          <w:rFonts w:ascii="Times New Roman" w:eastAsia="Tinos" w:hAnsi="Times New Roman" w:cs="Times New Roman"/>
          <w:sz w:val="28"/>
          <w:szCs w:val="28"/>
        </w:rPr>
        <w:t>района</w:t>
      </w:r>
      <w:proofErr w:type="gramEnd"/>
    </w:p>
    <w:p w14:paraId="41E786B0" w14:textId="43BA7EC7" w:rsidR="00622476" w:rsidRPr="00731F2E" w:rsidRDefault="00CE3B24" w:rsidP="00622476">
      <w:pPr>
        <w:tabs>
          <w:tab w:val="left" w:pos="6264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 xml:space="preserve">Краснодарского края             </w:t>
      </w:r>
      <w:r w:rsidR="00622476">
        <w:rPr>
          <w:rFonts w:ascii="Times New Roman" w:eastAsia="Tinos" w:hAnsi="Times New Roman" w:cs="Times New Roman"/>
          <w:sz w:val="28"/>
          <w:szCs w:val="28"/>
        </w:rPr>
        <w:tab/>
      </w:r>
      <w:proofErr w:type="spellStart"/>
      <w:r w:rsidR="00622476">
        <w:rPr>
          <w:rFonts w:ascii="Times New Roman" w:eastAsia="Tinos" w:hAnsi="Times New Roman" w:cs="Times New Roman"/>
          <w:sz w:val="28"/>
          <w:szCs w:val="28"/>
        </w:rPr>
        <w:t>Д.Е.Михлев</w:t>
      </w:r>
      <w:proofErr w:type="spellEnd"/>
    </w:p>
    <w:p w14:paraId="22ECA625" w14:textId="77777777" w:rsidR="004B430A" w:rsidRPr="00731F2E" w:rsidRDefault="004B430A" w:rsidP="004B43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E972E" w14:textId="77777777" w:rsidR="004B430A" w:rsidRPr="00731F2E" w:rsidRDefault="004B430A" w:rsidP="004B430A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p w14:paraId="23EAB354" w14:textId="77777777" w:rsidR="004B430A" w:rsidRPr="00731F2E" w:rsidRDefault="004B430A" w:rsidP="004B430A">
      <w:pPr>
        <w:rPr>
          <w:rFonts w:ascii="Times New Roman" w:hAnsi="Times New Roman" w:cs="Times New Roman"/>
        </w:rPr>
      </w:pPr>
    </w:p>
    <w:p w14:paraId="1D759BC8" w14:textId="77777777" w:rsidR="00622476" w:rsidRDefault="004B430A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</w:p>
    <w:p w14:paraId="6DBFA0E5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B8C591D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243AB58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7911018B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C7522A5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4BEC2C5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542ED90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3A079AA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E684C1F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23D012D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962F2DE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40BE81F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7D4ACF3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4FBCF41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B4AB673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C461858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4820B525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9D229BB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7E97A3E0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A76CA61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A3EA468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0361A53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69CB540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4E21C95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16F7325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BA12550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02143DB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7350194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78A3627" w14:textId="77777777" w:rsidR="00622476" w:rsidRDefault="00622476" w:rsidP="004B430A">
      <w:pPr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7F091F0" w14:textId="1FCCE3EB" w:rsidR="004B430A" w:rsidRPr="00731F2E" w:rsidRDefault="004B430A" w:rsidP="004B43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</w:t>
      </w:r>
      <w:r w:rsid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</w:r>
      <w:r w:rsid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</w:r>
      <w:r w:rsid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</w:r>
      <w:r w:rsid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</w:r>
      <w:r w:rsid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</w:r>
      <w:r w:rsid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Приложение 4</w:t>
      </w:r>
    </w:p>
    <w:p w14:paraId="531B641A" w14:textId="77777777" w:rsidR="004B430A" w:rsidRPr="00731F2E" w:rsidRDefault="004B430A" w:rsidP="004B430A">
      <w:pPr>
        <w:ind w:left="4956" w:firstLine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 административному регламенту предоставления муниципальной услуги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 «Присвоение адреса объекту адресации, изменение и аннулирование такого адреса»</w:t>
      </w:r>
    </w:p>
    <w:p w14:paraId="5CDC10F6" w14:textId="77777777" w:rsidR="004B430A" w:rsidRPr="00731F2E" w:rsidRDefault="004B430A" w:rsidP="004B430A">
      <w:pPr>
        <w:ind w:left="4956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838D34" w14:textId="77777777" w:rsidR="004B430A" w:rsidRPr="00731F2E" w:rsidRDefault="004B430A" w:rsidP="004B430A">
      <w:pPr>
        <w:ind w:firstLine="0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</w:p>
    <w:p w14:paraId="2ECCC395" w14:textId="77777777" w:rsidR="004B430A" w:rsidRPr="00731F2E" w:rsidRDefault="004B430A" w:rsidP="004B430A">
      <w:pPr>
        <w:ind w:left="4956" w:firstLine="0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bCs/>
          <w:color w:val="000000" w:themeColor="text1"/>
          <w:sz w:val="24"/>
          <w:szCs w:val="24"/>
        </w:rPr>
        <w:t>Форма утверждена приказом</w:t>
      </w:r>
    </w:p>
    <w:p w14:paraId="0077EDBF" w14:textId="77777777" w:rsidR="004B430A" w:rsidRPr="00731F2E" w:rsidRDefault="004B430A" w:rsidP="004B430A">
      <w:pPr>
        <w:ind w:left="49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Минфина России от 11 декабря 2014 г. N 146н</w:t>
      </w:r>
    </w:p>
    <w:p w14:paraId="13E8635C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388DA3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9E7F4D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14:paraId="5C86AC0D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 xml:space="preserve">решения об отказе в присвоении объекту адресации адреса </w:t>
      </w:r>
    </w:p>
    <w:p w14:paraId="35834AF6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или</w:t>
      </w:r>
      <w:r w:rsidRPr="00731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1F2E">
        <w:rPr>
          <w:rFonts w:ascii="Times New Roman" w:eastAsia="Tinos" w:hAnsi="Times New Roman" w:cs="Times New Roman"/>
          <w:b/>
          <w:bCs/>
          <w:color w:val="000000" w:themeColor="text1"/>
          <w:sz w:val="28"/>
          <w:szCs w:val="28"/>
        </w:rPr>
        <w:t>аннулировании его адреса</w:t>
      </w:r>
    </w:p>
    <w:p w14:paraId="08DF89D9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B81271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82CE6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CF6812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</w:t>
      </w:r>
    </w:p>
    <w:p w14:paraId="3FD85654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___________________________________________</w:t>
      </w:r>
    </w:p>
    <w:p w14:paraId="69749B8C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                      (Ф.И.О., адрес заявителя (представителя) заявителя)</w:t>
      </w:r>
    </w:p>
    <w:p w14:paraId="39802B31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___________________________________________</w:t>
      </w:r>
    </w:p>
    <w:p w14:paraId="0505CEC5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(регистрационный номер заявления о присвоении</w:t>
      </w:r>
    </w:p>
    <w:p w14:paraId="4ADA187C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9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объекту адресации адреса или аннулировании </w:t>
      </w:r>
    </w:p>
    <w:p w14:paraId="2BEA1A60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354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6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его</w:t>
      </w:r>
      <w:r w:rsidRPr="00731F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адреса)</w:t>
      </w:r>
    </w:p>
    <w:p w14:paraId="4F0299BC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</w:t>
      </w:r>
    </w:p>
    <w:p w14:paraId="31D0985D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от ___________    № __________</w:t>
      </w:r>
    </w:p>
    <w:p w14:paraId="2A72042C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7316E466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504503C8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(наименование органа местного самоуправления)</w:t>
      </w:r>
    </w:p>
    <w:p w14:paraId="02AEEAB3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сообщает, что _____________________________________________________,</w:t>
      </w:r>
    </w:p>
    <w:p w14:paraId="0B6E7CBE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(Ф.И.О. заявителя в дательном падеже, наименование,</w:t>
      </w:r>
    </w:p>
    <w:p w14:paraId="28B442D8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26751D52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номер и дата выдачи документа, подтверждающего личность, почтовый</w:t>
      </w:r>
    </w:p>
    <w:p w14:paraId="75F29A9B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_________________________________________________________________</w:t>
      </w:r>
    </w:p>
    <w:p w14:paraId="77221D43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адрес - для физического лица; полное наименование, ИНН, КПП (для</w:t>
      </w:r>
    </w:p>
    <w:p w14:paraId="72C9799D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14:paraId="364B79FE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российского юридического лица), страна, дата и номер регистрации (для</w:t>
      </w:r>
    </w:p>
    <w:p w14:paraId="0893C5CA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14:paraId="281798EC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nos" w:hAnsi="Times New Roman" w:cs="Times New Roman"/>
          <w:color w:val="000000" w:themeColor="text1"/>
          <w:sz w:val="28"/>
          <w:szCs w:val="28"/>
          <w:u w:val="single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иностранного юридического лица), почтовый адрес - для юридического лица) на основании </w:t>
      </w:r>
      <w:hyperlink r:id="rId47" w:anchor="/document/70803770/entry/1000" w:tooltip="https://internet.garant.ru/#/document/70803770/entry/1000" w:history="1">
        <w:r w:rsidRPr="00731F2E"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Правил</w:t>
        </w:r>
      </w:hyperlink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присвоения, изменения и аннулирования адресов, утвержденных </w:t>
      </w:r>
      <w:hyperlink r:id="rId48" w:anchor="/document/70803770/entry/0" w:tooltip="https://internet.garant.ru/#/document/70803770/entry/0" w:history="1">
        <w:r w:rsidRPr="00731F2E">
          <w:rPr>
            <w:rFonts w:ascii="Times New Roman" w:eastAsia="Tinos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19 ноября 2014 г. № 1221, отказано в присвоении (аннулировании) адреса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lastRenderedPageBreak/>
        <w:t xml:space="preserve">следующему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  <w:u w:val="single"/>
        </w:rPr>
        <w:t xml:space="preserve">(нужное подчеркнуть)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объекту адресации __________________________________________________________________.</w:t>
      </w:r>
    </w:p>
    <w:p w14:paraId="2C52549A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(вид и наименование объекта адресации, описание</w:t>
      </w:r>
    </w:p>
    <w:p w14:paraId="6D845AA1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____________________________________________________________________местонахождения объекта адресации в случае обращения заявителя о присвоении объекту адресации адреса, _________________________________ адрес объекта адресации в случае обращения заявителя об аннулировании его адреса) в связи с ___________________________________________________.</w:t>
      </w:r>
    </w:p>
    <w:p w14:paraId="0995C5A8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(основание отказа)</w:t>
      </w:r>
    </w:p>
    <w:p w14:paraId="51CC788D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398DBE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Уполномоченное   лицо   органа   местного   самоуправления</w:t>
      </w:r>
    </w:p>
    <w:p w14:paraId="36FF87AB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</w:t>
      </w:r>
    </w:p>
    <w:p w14:paraId="04047634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______________________________________                      _____________</w:t>
      </w:r>
    </w:p>
    <w:p w14:paraId="3A375C84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(должность, Ф.И.О.)                                                 (подпись)</w:t>
      </w:r>
    </w:p>
    <w:p w14:paraId="78E5138F" w14:textId="77777777" w:rsidR="004B430A" w:rsidRPr="00731F2E" w:rsidRDefault="004B430A" w:rsidP="004B430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М.П.</w:t>
      </w:r>
    </w:p>
    <w:p w14:paraId="072C4C77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7E19EB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B5180D" w14:textId="77777777" w:rsidR="004B430A" w:rsidRPr="00731F2E" w:rsidRDefault="004B430A" w:rsidP="004B430A">
      <w:pPr>
        <w:ind w:firstLine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F686FBC" w14:textId="77777777" w:rsidR="004B430A" w:rsidRPr="00731F2E" w:rsidRDefault="004B430A" w:rsidP="004B430A">
      <w:pPr>
        <w:ind w:firstLine="0"/>
        <w:rPr>
          <w:rFonts w:ascii="Times New Roman" w:hAnsi="Times New Roman" w:cs="Times New Roman"/>
          <w:color w:val="000000" w:themeColor="text1"/>
        </w:rPr>
      </w:pPr>
    </w:p>
    <w:p w14:paraId="1250733C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33617580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3CE58BE3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4D345BE1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6CB5AD76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10CC8932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11B80A6D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5C74A11B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01557AC7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4753E255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781EC000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4EB8C599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21815354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796681B2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6C8A951A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1B870800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264A9DBA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1791A51D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49781A62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1F98FB11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4AE4905E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3D835425" w14:textId="2D5519CD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34CB8DD6" w14:textId="641EB17A" w:rsidR="00CE3B24" w:rsidRDefault="00CE3B24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088B8DEC" w14:textId="77777777" w:rsidR="00CE3B24" w:rsidRDefault="00CE3B24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723FDBCA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16DFD81C" w14:textId="77777777" w:rsidR="00622476" w:rsidRDefault="00622476" w:rsidP="004B430A">
      <w:pPr>
        <w:ind w:left="5669" w:right="-330" w:firstLine="0"/>
        <w:jc w:val="left"/>
        <w:rPr>
          <w:rFonts w:ascii="Times New Roman" w:eastAsia="Tinos" w:hAnsi="Times New Roman" w:cs="Times New Roman"/>
          <w:sz w:val="28"/>
          <w:szCs w:val="28"/>
        </w:rPr>
      </w:pPr>
    </w:p>
    <w:p w14:paraId="4DCB01E6" w14:textId="77777777" w:rsidR="004B430A" w:rsidRPr="00731F2E" w:rsidRDefault="004B430A" w:rsidP="004B430A">
      <w:pPr>
        <w:ind w:left="5669" w:right="-33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eastAsia="Tinos" w:hAnsi="Times New Roman" w:cs="Times New Roman"/>
          <w:sz w:val="28"/>
          <w:szCs w:val="28"/>
        </w:rPr>
        <w:lastRenderedPageBreak/>
        <w:t>Приложение 5</w:t>
      </w:r>
      <w:r w:rsidRPr="00731F2E">
        <w:rPr>
          <w:rFonts w:ascii="Times New Roman" w:eastAsia="Tinos" w:hAnsi="Times New Roman" w:cs="Times New Roman"/>
          <w:sz w:val="28"/>
          <w:szCs w:val="28"/>
        </w:rPr>
        <w:br/>
        <w:t>к административному регламенту предоставления муниципальной услуги «</w:t>
      </w:r>
      <w:r w:rsidRPr="00731F2E">
        <w:rPr>
          <w:rFonts w:ascii="Times New Roman" w:eastAsia="Tinos" w:hAnsi="Times New Roman" w:cs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31F2E">
        <w:rPr>
          <w:rFonts w:ascii="Times New Roman" w:eastAsia="Tinos" w:hAnsi="Times New Roman" w:cs="Times New Roman"/>
          <w:sz w:val="28"/>
          <w:szCs w:val="28"/>
        </w:rPr>
        <w:t>»</w:t>
      </w:r>
    </w:p>
    <w:p w14:paraId="0014B37E" w14:textId="77777777" w:rsidR="004B430A" w:rsidRPr="00731F2E" w:rsidRDefault="004B430A" w:rsidP="004B430A">
      <w:pPr>
        <w:pStyle w:val="110"/>
        <w:ind w:right="-330"/>
        <w:rPr>
          <w:rFonts w:ascii="Times New Roman" w:eastAsia="Tinos" w:hAnsi="Times New Roman" w:cs="Times New Roman"/>
          <w:b w:val="0"/>
          <w:bCs w:val="0"/>
          <w:color w:val="auto"/>
          <w:sz w:val="28"/>
          <w:szCs w:val="28"/>
        </w:rPr>
      </w:pPr>
    </w:p>
    <w:p w14:paraId="3536A192" w14:textId="77777777" w:rsidR="004B430A" w:rsidRPr="00731F2E" w:rsidRDefault="004B430A" w:rsidP="004B430A">
      <w:pPr>
        <w:rPr>
          <w:rFonts w:ascii="Times New Roman" w:eastAsia="Tinos" w:hAnsi="Times New Roman" w:cs="Times New Roman"/>
        </w:rPr>
      </w:pPr>
    </w:p>
    <w:p w14:paraId="0BE12BBF" w14:textId="77777777" w:rsidR="004B430A" w:rsidRPr="00731F2E" w:rsidRDefault="004B430A" w:rsidP="004B430A">
      <w:pPr>
        <w:rPr>
          <w:rFonts w:ascii="Times New Roman" w:eastAsia="Tinos" w:hAnsi="Times New Roman" w:cs="Times New Roman"/>
        </w:rPr>
      </w:pPr>
    </w:p>
    <w:p w14:paraId="5857E6FF" w14:textId="77777777" w:rsidR="004B430A" w:rsidRPr="00731F2E" w:rsidRDefault="004B430A" w:rsidP="004B430A">
      <w:pPr>
        <w:pStyle w:val="110"/>
        <w:ind w:right="-330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31F2E">
        <w:rPr>
          <w:rFonts w:ascii="Times New Roman" w:eastAsia="Tinos" w:hAnsi="Times New Roman" w:cs="Times New Roman"/>
          <w:bCs w:val="0"/>
          <w:color w:val="auto"/>
          <w:sz w:val="28"/>
          <w:szCs w:val="28"/>
        </w:rPr>
        <w:t>Перечень</w:t>
      </w:r>
      <w:r w:rsidRPr="00731F2E">
        <w:rPr>
          <w:rFonts w:ascii="Times New Roman" w:eastAsia="Tinos" w:hAnsi="Times New Roman" w:cs="Times New Roman"/>
          <w:bCs w:val="0"/>
          <w:color w:val="auto"/>
          <w:sz w:val="28"/>
          <w:szCs w:val="28"/>
        </w:rPr>
        <w:br/>
        <w:t>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</w:t>
      </w:r>
    </w:p>
    <w:p w14:paraId="3F45AFB6" w14:textId="77777777" w:rsidR="004B430A" w:rsidRPr="00731F2E" w:rsidRDefault="004B430A" w:rsidP="004B430A">
      <w:pPr>
        <w:ind w:right="-33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42"/>
        <w:gridCol w:w="5370"/>
        <w:gridCol w:w="11"/>
        <w:gridCol w:w="3260"/>
      </w:tblGrid>
      <w:tr w:rsidR="004B430A" w:rsidRPr="00731F2E" w14:paraId="1BC72F85" w14:textId="77777777" w:rsidTr="00D85C73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F72A23F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4B430A" w:rsidRPr="00731F2E" w14:paraId="0FB595E4" w14:textId="77777777" w:rsidTr="00D85C73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B2B2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№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250A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3CA53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4B430A" w:rsidRPr="00731F2E" w14:paraId="3740BD37" w14:textId="77777777" w:rsidTr="00D85C73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719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1790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19BBE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3</w:t>
            </w:r>
          </w:p>
        </w:tc>
      </w:tr>
      <w:tr w:rsidR="004B430A" w:rsidRPr="00731F2E" w14:paraId="3DD37739" w14:textId="77777777" w:rsidTr="00D85C73"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A94B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7292" w14:textId="77777777" w:rsidR="004B430A" w:rsidRPr="00731F2E" w:rsidRDefault="004B430A" w:rsidP="00D85C73">
            <w:pPr>
              <w:tabs>
                <w:tab w:val="left" w:pos="709"/>
                <w:tab w:val="left" w:pos="1377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Лица,</w:t>
            </w:r>
            <w:r w:rsidRPr="00731F2E">
              <w:rPr>
                <w:rFonts w:ascii="Times New Roman" w:eastAsia="Tinos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определенные</w:t>
            </w:r>
            <w:r w:rsidRPr="00731F2E">
              <w:rPr>
                <w:rFonts w:ascii="Times New Roman" w:eastAsia="Tinos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пунктами 27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и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29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Правил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присвоения,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изменения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и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аннулирования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адресов,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утвержденных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постановлением Правительства Российской Федерации 19 ноября 2014г.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№1221:</w:t>
            </w:r>
          </w:p>
          <w:p w14:paraId="38361A17" w14:textId="77777777" w:rsidR="004B430A" w:rsidRPr="00731F2E" w:rsidRDefault="004B430A" w:rsidP="00D85C73">
            <w:pPr>
              <w:tabs>
                <w:tab w:val="left" w:pos="709"/>
                <w:tab w:val="left" w:pos="1193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1)собственники</w:t>
            </w:r>
            <w:r w:rsidRPr="00731F2E">
              <w:rPr>
                <w:rFonts w:ascii="Times New Roman" w:eastAsia="Tinos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объекта</w:t>
            </w:r>
            <w:r w:rsidRPr="00731F2E">
              <w:rPr>
                <w:rFonts w:ascii="Times New Roman" w:eastAsia="Tinos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адресации;</w:t>
            </w:r>
          </w:p>
          <w:p w14:paraId="0E93B009" w14:textId="77777777" w:rsidR="004B430A" w:rsidRPr="00731F2E" w:rsidRDefault="004B430A" w:rsidP="00D85C73">
            <w:pPr>
              <w:tabs>
                <w:tab w:val="left" w:pos="709"/>
                <w:tab w:val="left" w:pos="1187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2)лица,</w:t>
            </w:r>
            <w:r w:rsidRPr="00731F2E">
              <w:rPr>
                <w:rFonts w:ascii="Times New Roman" w:eastAsia="Tinos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обладающие</w:t>
            </w:r>
            <w:r w:rsidRPr="00731F2E">
              <w:rPr>
                <w:rFonts w:ascii="Times New Roman" w:eastAsia="Tinos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одним</w:t>
            </w:r>
            <w:r w:rsidRPr="00731F2E">
              <w:rPr>
                <w:rFonts w:ascii="Times New Roman" w:eastAsia="Tinos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из</w:t>
            </w:r>
            <w:r w:rsidRPr="00731F2E">
              <w:rPr>
                <w:rFonts w:ascii="Times New Roman" w:eastAsia="Tinos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следующих</w:t>
            </w:r>
            <w:r w:rsidRPr="00731F2E">
              <w:rPr>
                <w:rFonts w:ascii="Times New Roman" w:eastAsia="Tinos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вещных</w:t>
            </w:r>
            <w:r w:rsidRPr="00731F2E">
              <w:rPr>
                <w:rFonts w:ascii="Times New Roman" w:eastAsia="Tinos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прав</w:t>
            </w:r>
            <w:r w:rsidRPr="00731F2E">
              <w:rPr>
                <w:rFonts w:ascii="Times New Roman" w:eastAsia="Tinos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на</w:t>
            </w:r>
            <w:r w:rsidRPr="00731F2E">
              <w:rPr>
                <w:rFonts w:ascii="Times New Roman" w:eastAsia="Tinos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объект</w:t>
            </w:r>
            <w:r w:rsidRPr="00731F2E">
              <w:rPr>
                <w:rFonts w:ascii="Times New Roman" w:eastAsia="Tinos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адресации:</w:t>
            </w:r>
          </w:p>
          <w:p w14:paraId="52D50E47" w14:textId="77777777" w:rsidR="004B430A" w:rsidRPr="00731F2E" w:rsidRDefault="004B430A" w:rsidP="00D85C73">
            <w:pPr>
              <w:tabs>
                <w:tab w:val="left" w:pos="709"/>
                <w:tab w:val="left" w:pos="1046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а) право</w:t>
            </w:r>
            <w:r w:rsidRPr="00731F2E">
              <w:rPr>
                <w:rFonts w:ascii="Times New Roman" w:eastAsia="Tinos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хозяйственного</w:t>
            </w:r>
            <w:r w:rsidRPr="00731F2E">
              <w:rPr>
                <w:rFonts w:ascii="Times New Roman" w:eastAsia="Tinos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ведения;</w:t>
            </w:r>
          </w:p>
          <w:p w14:paraId="52919ECC" w14:textId="77777777" w:rsidR="004B430A" w:rsidRPr="00731F2E" w:rsidRDefault="004B430A" w:rsidP="00D85C73">
            <w:pPr>
              <w:pStyle w:val="a3"/>
              <w:tabs>
                <w:tab w:val="left" w:pos="709"/>
                <w:tab w:val="left" w:pos="1046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б) право</w:t>
            </w:r>
            <w:r w:rsidRPr="00731F2E">
              <w:rPr>
                <w:rFonts w:ascii="Times New Roman" w:eastAsia="Tinos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оперативного</w:t>
            </w:r>
            <w:r w:rsidRPr="00731F2E">
              <w:rPr>
                <w:rFonts w:ascii="Times New Roman" w:eastAsia="Tinos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управления;</w:t>
            </w:r>
          </w:p>
          <w:p w14:paraId="3785CC41" w14:textId="77777777" w:rsidR="004B430A" w:rsidRPr="00731F2E" w:rsidRDefault="004B430A" w:rsidP="00D85C73">
            <w:pPr>
              <w:pStyle w:val="a3"/>
              <w:tabs>
                <w:tab w:val="left" w:pos="709"/>
                <w:tab w:val="left" w:pos="1046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в) право</w:t>
            </w:r>
            <w:r w:rsidRPr="00731F2E">
              <w:rPr>
                <w:rFonts w:ascii="Times New Roman" w:eastAsia="Tinos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пожизненно</w:t>
            </w:r>
            <w:r w:rsidRPr="00731F2E">
              <w:rPr>
                <w:rFonts w:ascii="Times New Roman" w:eastAsia="Tinos" w:hAnsi="Times New Roman" w:cs="Times New Roman"/>
                <w:spacing w:val="45"/>
                <w:sz w:val="24"/>
                <w:szCs w:val="24"/>
              </w:rPr>
              <w:t xml:space="preserve"> 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наследуемого</w:t>
            </w:r>
            <w:r w:rsidRPr="00731F2E">
              <w:rPr>
                <w:rFonts w:ascii="Times New Roman" w:eastAsia="Tinos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владения;</w:t>
            </w:r>
          </w:p>
          <w:p w14:paraId="22F9B2C8" w14:textId="77777777" w:rsidR="004B430A" w:rsidRPr="00731F2E" w:rsidRDefault="004B430A" w:rsidP="00D85C73">
            <w:pPr>
              <w:pStyle w:val="a3"/>
              <w:tabs>
                <w:tab w:val="left" w:pos="709"/>
                <w:tab w:val="left" w:pos="1046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г) право</w:t>
            </w:r>
            <w:r w:rsidRPr="00731F2E">
              <w:rPr>
                <w:rFonts w:ascii="Times New Roman" w:eastAsia="Tinos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постоянного</w:t>
            </w:r>
            <w:r w:rsidRPr="00731F2E">
              <w:rPr>
                <w:rFonts w:ascii="Times New Roman" w:eastAsia="Tinos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(бессрочного)</w:t>
            </w:r>
            <w:r w:rsidRPr="00731F2E">
              <w:rPr>
                <w:rFonts w:ascii="Times New Roman" w:eastAsia="Tinos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пользования;</w:t>
            </w:r>
          </w:p>
          <w:p w14:paraId="604C5BFA" w14:textId="77777777" w:rsidR="004B430A" w:rsidRPr="00731F2E" w:rsidRDefault="004B430A" w:rsidP="00D85C73">
            <w:pPr>
              <w:pStyle w:val="a3"/>
              <w:tabs>
                <w:tab w:val="left" w:pos="709"/>
                <w:tab w:val="left" w:pos="1190"/>
              </w:tabs>
              <w:ind w:left="142" w:right="2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3)представители Заявителя,</w:t>
            </w:r>
            <w:r w:rsidRPr="00731F2E">
              <w:rPr>
                <w:rFonts w:ascii="Times New Roman" w:eastAsia="Tinos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действующие в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силу</w:t>
            </w:r>
            <w:r w:rsidRPr="00731F2E">
              <w:rPr>
                <w:rFonts w:ascii="Times New Roman" w:eastAsia="Tinos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полномочий,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основанных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на</w:t>
            </w:r>
            <w:r w:rsidRPr="00731F2E">
              <w:rPr>
                <w:rFonts w:ascii="Times New Roman" w:eastAsia="Tinos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оформленной</w:t>
            </w:r>
            <w:r w:rsidRPr="00731F2E">
              <w:rPr>
                <w:rFonts w:ascii="Times New Roman" w:eastAsia="Tinos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</w:t>
            </w:r>
            <w:r w:rsidRPr="00731F2E">
              <w:rPr>
                <w:rFonts w:ascii="Times New Roman" w:eastAsia="Tinos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установленном</w:t>
            </w:r>
            <w:r w:rsidRPr="00731F2E">
              <w:rPr>
                <w:rFonts w:ascii="Times New Roman" w:eastAsia="Tinos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законодательством</w:t>
            </w:r>
            <w:r w:rsidRPr="00731F2E">
              <w:rPr>
                <w:rFonts w:ascii="Times New Roman" w:eastAsia="Tinos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порядке</w:t>
            </w:r>
            <w:r w:rsidRPr="00731F2E">
              <w:rPr>
                <w:rFonts w:ascii="Times New Roman" w:eastAsia="Tinos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доверенности;</w:t>
            </w:r>
          </w:p>
          <w:p w14:paraId="6C715DEF" w14:textId="77777777" w:rsidR="004B430A" w:rsidRPr="00731F2E" w:rsidRDefault="004B430A" w:rsidP="00D85C73">
            <w:pPr>
              <w:pStyle w:val="a3"/>
              <w:tabs>
                <w:tab w:val="left" w:pos="709"/>
                <w:tab w:val="left" w:pos="1183"/>
              </w:tabs>
              <w:ind w:left="142" w:right="2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4)представитель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собственников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помещений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многоквартирном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доме,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уполномоченный на подачу такого заявления решением общего собрания указанных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собственников;</w:t>
            </w:r>
          </w:p>
          <w:p w14:paraId="542D8B0A" w14:textId="77777777" w:rsidR="004B430A" w:rsidRPr="00731F2E" w:rsidRDefault="004B430A" w:rsidP="00D85C73">
            <w:pPr>
              <w:pStyle w:val="a3"/>
              <w:tabs>
                <w:tab w:val="left" w:pos="709"/>
                <w:tab w:val="left" w:pos="1183"/>
              </w:tabs>
              <w:ind w:left="142" w:right="2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5)представитель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членов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садоводческого,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огороднического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и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(или)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дачного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некоммерческого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объединения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граждан,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уполномоченный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на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подачу</w:t>
            </w:r>
            <w:r w:rsidRPr="00731F2E">
              <w:rPr>
                <w:rFonts w:ascii="Times New Roman" w:eastAsia="Tinos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такого</w:t>
            </w:r>
            <w:r w:rsidRPr="00731F2E">
              <w:rPr>
                <w:rFonts w:ascii="Times New Roman" w:eastAsia="Tinos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заявления</w:t>
            </w:r>
            <w:r w:rsidRPr="00731F2E">
              <w:rPr>
                <w:rFonts w:ascii="Times New Roman" w:eastAsia="Tinos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решением</w:t>
            </w:r>
            <w:r w:rsidRPr="00731F2E">
              <w:rPr>
                <w:rFonts w:ascii="Times New Roman" w:eastAsia="Tinos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общего</w:t>
            </w:r>
            <w:r w:rsidRPr="00731F2E">
              <w:rPr>
                <w:rFonts w:ascii="Times New Roman" w:eastAsia="Tinos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собрания</w:t>
            </w:r>
            <w:r w:rsidRPr="00731F2E">
              <w:rPr>
                <w:rFonts w:ascii="Times New Roman" w:eastAsia="Tinos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членов</w:t>
            </w:r>
            <w:r w:rsidRPr="00731F2E">
              <w:rPr>
                <w:rFonts w:ascii="Times New Roman" w:eastAsia="Tinos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такого</w:t>
            </w:r>
            <w:r w:rsidRPr="00731F2E">
              <w:rPr>
                <w:rFonts w:ascii="Times New Roman" w:eastAsia="Tinos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некоммерческого</w:t>
            </w:r>
            <w:r w:rsidRPr="00731F2E">
              <w:rPr>
                <w:rFonts w:ascii="Times New Roman" w:eastAsia="Tinos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объединения;</w:t>
            </w:r>
          </w:p>
          <w:p w14:paraId="723BEA27" w14:textId="77777777" w:rsidR="004B430A" w:rsidRPr="00731F2E" w:rsidRDefault="004B430A" w:rsidP="00D85C73">
            <w:pPr>
              <w:tabs>
                <w:tab w:val="left" w:pos="709"/>
              </w:tabs>
              <w:ind w:left="142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6)кадастровый инженер, выполняющий на 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основании документа, предусмотренного статьей 35 или статьей 42.3 Федерального закона от 24 июля 2007 г. №221-ФЗ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CD1B" w14:textId="77777777" w:rsidR="004B430A" w:rsidRPr="00731F2E" w:rsidRDefault="004B430A" w:rsidP="00D85C73">
            <w:pPr>
              <w:pStyle w:val="af9"/>
              <w:ind w:left="142" w:right="283"/>
              <w:jc w:val="both"/>
              <w:rPr>
                <w:rFonts w:ascii="Times New Roman" w:eastAsia="Tinos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категории, указанные в  пункте 2 Регламента</w:t>
            </w:r>
          </w:p>
        </w:tc>
      </w:tr>
      <w:tr w:rsidR="004B430A" w:rsidRPr="00731F2E" w14:paraId="13BEF739" w14:textId="77777777" w:rsidTr="00D85C73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491ADA1" w14:textId="77777777" w:rsidR="004B430A" w:rsidRPr="00731F2E" w:rsidRDefault="004B430A" w:rsidP="00D85C73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lastRenderedPageBreak/>
              <w:t>Комбинации признаков заявителей, каждая из которых соответствует одному варианту предоставления муниципальной услуги</w:t>
            </w:r>
          </w:p>
        </w:tc>
      </w:tr>
      <w:tr w:rsidR="004B430A" w:rsidRPr="00731F2E" w14:paraId="68313C6E" w14:textId="77777777" w:rsidTr="00D85C73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164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N</w:t>
            </w: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F32" w14:textId="77777777" w:rsidR="004B430A" w:rsidRPr="00731F2E" w:rsidRDefault="004B430A" w:rsidP="00D85C73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Комбинация признаков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3E125" w14:textId="77777777" w:rsidR="004B430A" w:rsidRPr="00731F2E" w:rsidRDefault="004B430A" w:rsidP="00D85C73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4B430A" w:rsidRPr="00731F2E" w14:paraId="2B81DF43" w14:textId="77777777" w:rsidTr="00D85C73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28B2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B3F" w14:textId="77777777" w:rsidR="004B430A" w:rsidRPr="00731F2E" w:rsidRDefault="004B430A" w:rsidP="00D85C73">
            <w:pPr>
              <w:pStyle w:val="af8"/>
              <w:ind w:left="283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C7DC5" w14:textId="77777777" w:rsidR="004B430A" w:rsidRPr="00731F2E" w:rsidRDefault="004B430A" w:rsidP="00D85C73">
            <w:pPr>
              <w:pStyle w:val="af8"/>
              <w:ind w:left="142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3</w:t>
            </w:r>
          </w:p>
        </w:tc>
      </w:tr>
      <w:tr w:rsidR="004B430A" w:rsidRPr="00731F2E" w14:paraId="438B5B26" w14:textId="77777777" w:rsidTr="00D85C73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C803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D72F" w14:textId="77777777" w:rsidR="004B430A" w:rsidRPr="00731F2E" w:rsidRDefault="004B430A" w:rsidP="00D85C73">
            <w:pPr>
              <w:pStyle w:val="af9"/>
              <w:ind w:left="13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Заявитель обращается с запросом о выдаче </w:t>
            </w:r>
            <w:r w:rsidRPr="00731F2E">
              <w:rPr>
                <w:rFonts w:ascii="Times New Roman" w:eastAsia="Tinos" w:hAnsi="Times New Roman" w:cs="Times New Roman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AF37A" w14:textId="77777777" w:rsidR="004B430A" w:rsidRPr="00731F2E" w:rsidRDefault="004B430A" w:rsidP="00D85C73">
            <w:pPr>
              <w:pStyle w:val="af9"/>
              <w:ind w:left="142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направление постановления о </w:t>
            </w:r>
            <w:r w:rsidRPr="00731F2E">
              <w:rPr>
                <w:rFonts w:ascii="Times New Roman" w:eastAsia="Tinos" w:hAnsi="Times New Roman" w:cs="Times New Roman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</w:tr>
      <w:tr w:rsidR="004B430A" w:rsidRPr="00731F2E" w14:paraId="1697562C" w14:textId="77777777" w:rsidTr="00D85C73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3C0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0984" w14:textId="77777777" w:rsidR="004B430A" w:rsidRPr="00731F2E" w:rsidRDefault="004B430A" w:rsidP="00D85C73">
            <w:pPr>
              <w:pStyle w:val="af9"/>
              <w:ind w:left="13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Заявитель обращается за выдачей дубликата постановления о </w:t>
            </w:r>
            <w:r w:rsidRPr="00731F2E">
              <w:rPr>
                <w:rFonts w:ascii="Times New Roman" w:eastAsia="Tinos" w:hAnsi="Times New Roman" w:cs="Times New Roman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ABB7C" w14:textId="77777777" w:rsidR="004B430A" w:rsidRPr="00731F2E" w:rsidRDefault="004B430A" w:rsidP="00D85C73">
            <w:pPr>
              <w:pStyle w:val="af9"/>
              <w:ind w:left="142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выдача дубликата постановления о </w:t>
            </w:r>
            <w:r w:rsidRPr="00731F2E">
              <w:rPr>
                <w:rFonts w:ascii="Times New Roman" w:eastAsia="Tinos" w:hAnsi="Times New Roman" w:cs="Times New Roman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</w:tr>
      <w:tr w:rsidR="004B430A" w:rsidRPr="00731F2E" w14:paraId="1C18A7FF" w14:textId="77777777" w:rsidTr="00D85C73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A18" w14:textId="77777777" w:rsidR="004B430A" w:rsidRPr="00731F2E" w:rsidRDefault="004B430A" w:rsidP="00D85C73">
            <w:pPr>
              <w:pStyle w:val="af8"/>
              <w:ind w:right="-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8D3" w14:textId="77777777" w:rsidR="004B430A" w:rsidRPr="00731F2E" w:rsidRDefault="004B430A" w:rsidP="00D85C73">
            <w:pPr>
              <w:pStyle w:val="af9"/>
              <w:ind w:left="13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 xml:space="preserve">Заявитель обращается за исправлением допущенных опечаток и ошибок в постановлении о </w:t>
            </w:r>
            <w:r w:rsidRPr="00731F2E">
              <w:rPr>
                <w:rFonts w:ascii="Times New Roman" w:eastAsia="Tinos" w:hAnsi="Times New Roman" w:cs="Times New Roman"/>
                <w:bCs/>
                <w:sz w:val="24"/>
                <w:szCs w:val="24"/>
              </w:rPr>
              <w:t>присвоении адреса объекту адресации, изменении и аннулировании такого адреса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F6C40" w14:textId="77777777" w:rsidR="004B430A" w:rsidRPr="00731F2E" w:rsidRDefault="004B430A" w:rsidP="00D85C73">
            <w:pPr>
              <w:pStyle w:val="af9"/>
              <w:ind w:left="142"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F2E">
              <w:rPr>
                <w:rFonts w:ascii="Times New Roman" w:eastAsia="Tinos" w:hAnsi="Times New Roman" w:cs="Times New Roman"/>
                <w:sz w:val="24"/>
                <w:szCs w:val="24"/>
              </w:rPr>
              <w:t>исправление допущенных опечаток и ошибок в выданном в результате предоставления муниципальной услуги документе</w:t>
            </w:r>
          </w:p>
        </w:tc>
      </w:tr>
    </w:tbl>
    <w:p w14:paraId="78F1A5D1" w14:textId="77777777" w:rsidR="004B430A" w:rsidRPr="00731F2E" w:rsidRDefault="004B430A" w:rsidP="004B430A">
      <w:pPr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B049E91" w14:textId="77777777" w:rsidR="00622476" w:rsidRDefault="00622476" w:rsidP="004B430A">
      <w:pPr>
        <w:ind w:right="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622476">
        <w:rPr>
          <w:rFonts w:ascii="Times New Roman" w:hAnsi="Times New Roman" w:cs="Times New Roman"/>
        </w:rPr>
        <w:t xml:space="preserve"> Центрального сельского поселения </w:t>
      </w:r>
    </w:p>
    <w:p w14:paraId="3E729969" w14:textId="77777777" w:rsidR="00CE3B24" w:rsidRDefault="00622476" w:rsidP="00622476">
      <w:pPr>
        <w:tabs>
          <w:tab w:val="left" w:pos="5484"/>
        </w:tabs>
        <w:ind w:right="51" w:firstLine="0"/>
        <w:rPr>
          <w:rFonts w:ascii="Times New Roman" w:hAnsi="Times New Roman" w:cs="Times New Roman"/>
        </w:rPr>
      </w:pPr>
      <w:r w:rsidRPr="00622476">
        <w:rPr>
          <w:rFonts w:ascii="Times New Roman" w:hAnsi="Times New Roman" w:cs="Times New Roman"/>
        </w:rPr>
        <w:t xml:space="preserve">Белоглинского </w:t>
      </w:r>
      <w:r w:rsidR="00CE3B24">
        <w:rPr>
          <w:rFonts w:ascii="Times New Roman" w:hAnsi="Times New Roman" w:cs="Times New Roman"/>
        </w:rPr>
        <w:t xml:space="preserve">муниципального </w:t>
      </w:r>
      <w:r w:rsidRPr="00622476">
        <w:rPr>
          <w:rFonts w:ascii="Times New Roman" w:hAnsi="Times New Roman" w:cs="Times New Roman"/>
        </w:rPr>
        <w:t>района</w:t>
      </w:r>
    </w:p>
    <w:p w14:paraId="3153408B" w14:textId="6237BE89" w:rsidR="004B430A" w:rsidRPr="00731F2E" w:rsidRDefault="00CE3B24" w:rsidP="00622476">
      <w:pPr>
        <w:tabs>
          <w:tab w:val="left" w:pos="5484"/>
        </w:tabs>
        <w:ind w:right="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Краснодарского края   </w:t>
      </w:r>
      <w:r w:rsidR="00622476">
        <w:rPr>
          <w:rFonts w:ascii="Times New Roman" w:hAnsi="Times New Roman" w:cs="Times New Roman"/>
        </w:rPr>
        <w:tab/>
      </w:r>
      <w:proofErr w:type="spellStart"/>
      <w:r w:rsidR="00622476">
        <w:rPr>
          <w:rFonts w:ascii="Times New Roman" w:hAnsi="Times New Roman" w:cs="Times New Roman"/>
        </w:rPr>
        <w:t>Д.Е.Михлев</w:t>
      </w:r>
      <w:proofErr w:type="spellEnd"/>
    </w:p>
    <w:p w14:paraId="61DFF0BB" w14:textId="77777777" w:rsidR="004B430A" w:rsidRPr="00731F2E" w:rsidRDefault="004B430A" w:rsidP="004B430A">
      <w:pPr>
        <w:ind w:right="51" w:firstLine="0"/>
        <w:rPr>
          <w:rFonts w:ascii="Times New Roman" w:hAnsi="Times New Roman" w:cs="Times New Roman"/>
        </w:rPr>
      </w:pPr>
    </w:p>
    <w:p w14:paraId="4A9368E6" w14:textId="77777777" w:rsidR="004B430A" w:rsidRDefault="004B430A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79ED51E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362BDA3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6E11D29B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CC96D95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67DCEEA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779C0E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EAAB601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6151404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1AD9426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B196693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880D71E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1C958D6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461F9C3" w14:textId="77777777" w:rsidR="00622476" w:rsidRDefault="00622476" w:rsidP="004B43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5EED188" w14:textId="77777777" w:rsidR="00622476" w:rsidRPr="00731F2E" w:rsidRDefault="00622476" w:rsidP="004B430A">
      <w:pPr>
        <w:rPr>
          <w:rFonts w:ascii="Times New Roman" w:hAnsi="Times New Roman" w:cs="Times New Roman"/>
        </w:rPr>
      </w:pPr>
    </w:p>
    <w:p w14:paraId="79A6DCC9" w14:textId="77777777" w:rsidR="004B430A" w:rsidRPr="00731F2E" w:rsidRDefault="004B430A" w:rsidP="004B430A">
      <w:pPr>
        <w:ind w:left="567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Приложение 6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к административному регламенту предоставления муниципальной услуги «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</w:p>
    <w:p w14:paraId="11710A8D" w14:textId="77777777" w:rsidR="004B430A" w:rsidRPr="00731F2E" w:rsidRDefault="004B430A" w:rsidP="004B430A">
      <w:pPr>
        <w:pStyle w:val="110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AE7CB2" w14:textId="77777777" w:rsidR="004B430A" w:rsidRPr="00731F2E" w:rsidRDefault="004B430A" w:rsidP="004B430A">
      <w:pPr>
        <w:rPr>
          <w:rFonts w:ascii="Times New Roman" w:hAnsi="Times New Roman" w:cs="Times New Roman"/>
        </w:rPr>
      </w:pPr>
    </w:p>
    <w:p w14:paraId="18F2785B" w14:textId="77777777" w:rsidR="004B430A" w:rsidRPr="00731F2E" w:rsidRDefault="004B430A" w:rsidP="004B430A">
      <w:pPr>
        <w:rPr>
          <w:rFonts w:ascii="Times New Roman" w:hAnsi="Times New Roman" w:cs="Times New Roman"/>
        </w:rPr>
      </w:pPr>
    </w:p>
    <w:p w14:paraId="28FFFDAC" w14:textId="77777777" w:rsidR="004B430A" w:rsidRPr="00731F2E" w:rsidRDefault="004B430A" w:rsidP="004B430A">
      <w:pPr>
        <w:rPr>
          <w:rFonts w:ascii="Times New Roman" w:hAnsi="Times New Roman" w:cs="Times New Roman"/>
        </w:rPr>
      </w:pPr>
    </w:p>
    <w:p w14:paraId="7FB37550" w14:textId="77777777" w:rsidR="004B430A" w:rsidRPr="00731F2E" w:rsidRDefault="004B430A" w:rsidP="004B430A">
      <w:pPr>
        <w:pStyle w:val="110"/>
        <w:spacing w:before="0" w:after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Уведомление </w:t>
      </w:r>
    </w:p>
    <w:p w14:paraId="22A8895B" w14:textId="77777777" w:rsidR="004B430A" w:rsidRPr="00731F2E" w:rsidRDefault="004B430A" w:rsidP="004B430A">
      <w:pPr>
        <w:pStyle w:val="110"/>
        <w:spacing w:before="0" w:after="0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об отказе в выдаче дубликата постановления о </w:t>
      </w:r>
      <w:r w:rsidRPr="00731F2E">
        <w:rPr>
          <w:rFonts w:ascii="Times New Roman" w:eastAsia="Tinos" w:hAnsi="Times New Roman" w:cs="Times New Roman"/>
          <w:bCs w:val="0"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</w:p>
    <w:p w14:paraId="36AA3550" w14:textId="77777777" w:rsidR="004B430A" w:rsidRPr="00731F2E" w:rsidRDefault="004B430A" w:rsidP="004B430A">
      <w:pPr>
        <w:pStyle w:val="aff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CBFBF4" w14:textId="25E91391" w:rsidR="004B430A" w:rsidRPr="00731F2E" w:rsidRDefault="004B430A" w:rsidP="004B430A">
      <w:pPr>
        <w:pStyle w:val="aff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Угловой штамп   </w:t>
      </w:r>
    </w:p>
    <w:p w14:paraId="3E8D9AD4" w14:textId="77777777" w:rsidR="004B430A" w:rsidRPr="00731F2E" w:rsidRDefault="004B430A" w:rsidP="004B430A">
      <w:pPr>
        <w:pStyle w:val="aff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Кому_________________________________</w:t>
      </w:r>
    </w:p>
    <w:p w14:paraId="59799307" w14:textId="77777777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___________________________________</w:t>
      </w:r>
    </w:p>
    <w:p w14:paraId="280A4F7B" w14:textId="77777777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___________________________________</w:t>
      </w:r>
    </w:p>
    <w:p w14:paraId="2E97F6A7" w14:textId="77777777" w:rsidR="004B430A" w:rsidRPr="00731F2E" w:rsidRDefault="004B430A" w:rsidP="004B430A">
      <w:pPr>
        <w:pStyle w:val="aff2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(указывается фамилия, имя, отчество</w:t>
      </w:r>
    </w:p>
    <w:p w14:paraId="16DE3DC3" w14:textId="77777777" w:rsidR="004B430A" w:rsidRPr="00731F2E" w:rsidRDefault="004B430A" w:rsidP="004B430A">
      <w:pPr>
        <w:pStyle w:val="aff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(при наличии))</w:t>
      </w:r>
    </w:p>
    <w:p w14:paraId="66F41431" w14:textId="77777777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B7780A" w14:textId="77777777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84E21C" w14:textId="25FCEBB2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 __________ </w:t>
      </w:r>
      <w:r w:rsidR="00622476" w:rsidRP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администрацией Центрального сельского поселения Белоглинского</w:t>
      </w:r>
      <w:r w:rsidR="0041631A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622476" w:rsidRP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района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результатам  рассмотрения</w:t>
      </w:r>
      <w:proofErr w:type="gramEnd"/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запроса  о  выдаче  дубликата   постановления о 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от «_____» ___________ г. № ____  принято  решение  об  отказе  в  выдаче дубликата постановления в связи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  <w:highlight w:val="white"/>
        </w:rPr>
        <w:t>_______________________________________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______.</w:t>
      </w:r>
    </w:p>
    <w:p w14:paraId="35E33B24" w14:textId="77777777" w:rsidR="004B430A" w:rsidRPr="00731F2E" w:rsidRDefault="004B430A" w:rsidP="004B430A">
      <w:pPr>
        <w:pStyle w:val="af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Вы вправе  повторно  обратиться  с  заявлением  о  выдаче  дубликата постановления о 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14:paraId="6960AE4A" w14:textId="048375BF" w:rsidR="004B430A" w:rsidRPr="00731F2E" w:rsidRDefault="004B430A" w:rsidP="004B430A">
      <w:pPr>
        <w:pStyle w:val="aff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</w:t>
      </w:r>
      <w:r w:rsidR="00622476" w:rsidRPr="00622476">
        <w:rPr>
          <w:rFonts w:ascii="Times New Roman" w:hAnsi="Times New Roman" w:cs="Times New Roman"/>
          <w:sz w:val="28"/>
          <w:szCs w:val="28"/>
        </w:rPr>
        <w:t>администраци</w:t>
      </w:r>
      <w:r w:rsidR="00622476">
        <w:rPr>
          <w:rFonts w:ascii="Times New Roman" w:hAnsi="Times New Roman" w:cs="Times New Roman"/>
          <w:sz w:val="28"/>
          <w:szCs w:val="28"/>
        </w:rPr>
        <w:t>ю</w:t>
      </w:r>
      <w:r w:rsidR="00622476" w:rsidRPr="00622476"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 Белоглинского </w:t>
      </w:r>
      <w:r w:rsidR="004163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2476" w:rsidRPr="00622476">
        <w:rPr>
          <w:rFonts w:ascii="Times New Roman" w:hAnsi="Times New Roman" w:cs="Times New Roman"/>
          <w:sz w:val="28"/>
          <w:szCs w:val="28"/>
        </w:rPr>
        <w:t>района</w:t>
      </w:r>
      <w:r w:rsidRPr="00731F2E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14:paraId="676D0FBD" w14:textId="77777777" w:rsidR="00622476" w:rsidRDefault="00622476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5E01BE5E" w14:textId="77777777" w:rsidR="00622476" w:rsidRDefault="00622476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</w:p>
    <w:p w14:paraId="03A9E756" w14:textId="77777777" w:rsidR="00622476" w:rsidRDefault="00622476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22476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 </w:t>
      </w:r>
    </w:p>
    <w:p w14:paraId="43071CE1" w14:textId="77777777" w:rsidR="00CE3B24" w:rsidRDefault="00622476" w:rsidP="004B430A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22476">
        <w:rPr>
          <w:rFonts w:ascii="Times New Roman" w:hAnsi="Times New Roman" w:cs="Times New Roman"/>
          <w:sz w:val="28"/>
          <w:szCs w:val="28"/>
        </w:rPr>
        <w:t>Белоглинского</w:t>
      </w:r>
      <w:r w:rsidR="00CE3B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2247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51AEB354" w14:textId="2C0BC81F" w:rsidR="00622476" w:rsidRDefault="00CE3B24" w:rsidP="00CE3B24">
      <w:pPr>
        <w:tabs>
          <w:tab w:val="left" w:pos="851"/>
        </w:tabs>
        <w:spacing w:line="283" w:lineRule="atLeast"/>
        <w:ind w:right="51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Д.Е.Михлев</w:t>
      </w:r>
      <w:proofErr w:type="spellEnd"/>
    </w:p>
    <w:p w14:paraId="36226CA4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61AEA239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03924BF6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3DE020A8" w14:textId="77777777" w:rsidR="00F64F70" w:rsidRDefault="00F64F70" w:rsidP="004B430A">
      <w:pPr>
        <w:rPr>
          <w:rFonts w:ascii="Times New Roman" w:hAnsi="Times New Roman" w:cs="Times New Roman"/>
          <w:sz w:val="28"/>
          <w:szCs w:val="28"/>
        </w:rPr>
      </w:pPr>
    </w:p>
    <w:p w14:paraId="67A4A780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lastRenderedPageBreak/>
        <w:t>на обратной стороне второго экземпляра</w:t>
      </w:r>
    </w:p>
    <w:p w14:paraId="32BAC1BA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41A6C972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368B0231" w14:textId="77777777" w:rsidR="004B430A" w:rsidRPr="00731F2E" w:rsidRDefault="004B430A" w:rsidP="004B430A">
      <w:pPr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hAnsi="Times New Roman" w:cs="Times New Roman"/>
          <w:sz w:val="24"/>
          <w:szCs w:val="24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14:paraId="0DDFDB3C" w14:textId="77777777" w:rsidR="004B430A" w:rsidRPr="00731F2E" w:rsidRDefault="004B430A" w:rsidP="004B430A">
      <w:pPr>
        <w:rPr>
          <w:rFonts w:ascii="Times New Roman" w:hAnsi="Times New Roman" w:cs="Times New Roman"/>
          <w:sz w:val="24"/>
          <w:szCs w:val="24"/>
        </w:rPr>
      </w:pPr>
    </w:p>
    <w:p w14:paraId="5FEA4092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 20__ г.</w:t>
      </w:r>
    </w:p>
    <w:p w14:paraId="38BC0E96" w14:textId="77777777" w:rsidR="004B430A" w:rsidRPr="00731F2E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hAnsi="Times New Roman" w:cs="Times New Roman"/>
          <w:sz w:val="24"/>
          <w:szCs w:val="24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21885966" w14:textId="77777777" w:rsidR="004B430A" w:rsidRPr="00731F2E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177D92" w14:textId="77777777" w:rsidR="004B430A" w:rsidRDefault="004B430A" w:rsidP="004B430A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</w:p>
    <w:p w14:paraId="4CC6F800" w14:textId="2F629E6E" w:rsidR="00622476" w:rsidRDefault="00622476" w:rsidP="004B430A">
      <w:pPr>
        <w:ind w:right="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622476">
        <w:rPr>
          <w:rFonts w:ascii="Times New Roman" w:hAnsi="Times New Roman" w:cs="Times New Roman"/>
        </w:rPr>
        <w:t xml:space="preserve">Центрального сельского поселения </w:t>
      </w:r>
    </w:p>
    <w:p w14:paraId="715BD8E1" w14:textId="77777777" w:rsidR="00CE3B24" w:rsidRDefault="00622476" w:rsidP="00622476">
      <w:pPr>
        <w:tabs>
          <w:tab w:val="left" w:pos="6408"/>
        </w:tabs>
        <w:ind w:right="51" w:firstLine="0"/>
        <w:rPr>
          <w:rFonts w:ascii="Times New Roman" w:hAnsi="Times New Roman" w:cs="Times New Roman"/>
        </w:rPr>
      </w:pPr>
      <w:r w:rsidRPr="00622476">
        <w:rPr>
          <w:rFonts w:ascii="Times New Roman" w:hAnsi="Times New Roman" w:cs="Times New Roman"/>
        </w:rPr>
        <w:t xml:space="preserve">Белоглинского </w:t>
      </w:r>
      <w:r w:rsidR="00CE3B24">
        <w:rPr>
          <w:rFonts w:ascii="Times New Roman" w:hAnsi="Times New Roman" w:cs="Times New Roman"/>
        </w:rPr>
        <w:t xml:space="preserve">муниципального </w:t>
      </w:r>
      <w:r w:rsidRPr="00622476">
        <w:rPr>
          <w:rFonts w:ascii="Times New Roman" w:hAnsi="Times New Roman" w:cs="Times New Roman"/>
        </w:rPr>
        <w:t>района</w:t>
      </w:r>
    </w:p>
    <w:p w14:paraId="1E78DB62" w14:textId="4186FE99" w:rsidR="00622476" w:rsidRPr="00731F2E" w:rsidRDefault="00CE3B24" w:rsidP="00622476">
      <w:pPr>
        <w:tabs>
          <w:tab w:val="left" w:pos="6408"/>
        </w:tabs>
        <w:ind w:right="5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Краснодарского края</w:t>
      </w:r>
      <w:r w:rsidR="0062247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proofErr w:type="spellStart"/>
      <w:r w:rsidR="00622476">
        <w:rPr>
          <w:rFonts w:ascii="Times New Roman" w:hAnsi="Times New Roman" w:cs="Times New Roman"/>
        </w:rPr>
        <w:t>Д.Е.Михлев</w:t>
      </w:r>
      <w:proofErr w:type="spellEnd"/>
    </w:p>
    <w:p w14:paraId="233934BD" w14:textId="77777777" w:rsidR="004B430A" w:rsidRPr="00731F2E" w:rsidRDefault="004B430A" w:rsidP="004B430A">
      <w:pPr>
        <w:ind w:right="51" w:firstLine="0"/>
        <w:rPr>
          <w:rFonts w:ascii="Times New Roman" w:hAnsi="Times New Roman" w:cs="Times New Roman"/>
        </w:rPr>
      </w:pPr>
    </w:p>
    <w:p w14:paraId="64A9034F" w14:textId="77777777" w:rsidR="004B430A" w:rsidRDefault="004B430A" w:rsidP="004B430A">
      <w:pPr>
        <w:pStyle w:val="aff2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B7582B0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62360BF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6434BD1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4EC04EE4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429F62FC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77A5356F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7FFE600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4F275F72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4858343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1097BEF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3E42416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42495CE6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137DC0FE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A619728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CF0ACED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826E04E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677F2DE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2AD0305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2599E86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3234E00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6C742F3D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40451DD0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69588B5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1AA60EC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054F70F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7696AC33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D5911BF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2D0A918C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097E7471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345B897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4C752C5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5DBF2835" w14:textId="77777777" w:rsidR="00622476" w:rsidRDefault="00622476" w:rsidP="004B430A">
      <w:pPr>
        <w:ind w:left="5102" w:right="-330" w:firstLine="0"/>
        <w:jc w:val="left"/>
        <w:rPr>
          <w:rFonts w:ascii="Times New Roman" w:eastAsia="Tinos" w:hAnsi="Times New Roman" w:cs="Times New Roman"/>
          <w:color w:val="000000" w:themeColor="text1"/>
          <w:sz w:val="28"/>
          <w:szCs w:val="28"/>
        </w:rPr>
      </w:pPr>
    </w:p>
    <w:p w14:paraId="3A000381" w14:textId="77777777" w:rsidR="004B430A" w:rsidRPr="00731F2E" w:rsidRDefault="004B430A" w:rsidP="004B430A">
      <w:pPr>
        <w:ind w:left="5102" w:right="-330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Приложение 7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к административному регламенту предоставления муниципальной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>услуги «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»</w:t>
      </w:r>
    </w:p>
    <w:p w14:paraId="2D9345A1" w14:textId="77777777" w:rsidR="004B430A" w:rsidRPr="00731F2E" w:rsidRDefault="004B430A" w:rsidP="004B430A">
      <w:pPr>
        <w:tabs>
          <w:tab w:val="left" w:pos="851"/>
        </w:tabs>
        <w:spacing w:line="283" w:lineRule="atLeast"/>
        <w:ind w:right="-330" w:firstLine="0"/>
        <w:contextualSpacing/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</w:t>
      </w:r>
    </w:p>
    <w:p w14:paraId="05E2FC32" w14:textId="77777777" w:rsidR="004B430A" w:rsidRPr="00731F2E" w:rsidRDefault="004B430A" w:rsidP="004B430A">
      <w:pPr>
        <w:tabs>
          <w:tab w:val="left" w:pos="851"/>
        </w:tabs>
        <w:spacing w:line="283" w:lineRule="atLeast"/>
        <w:ind w:right="-330" w:firstLine="0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 xml:space="preserve">        </w:t>
      </w:r>
    </w:p>
    <w:p w14:paraId="6FF1C14F" w14:textId="77777777" w:rsidR="004B430A" w:rsidRPr="00731F2E" w:rsidRDefault="004B430A" w:rsidP="004B430A">
      <w:pPr>
        <w:pStyle w:val="110"/>
        <w:ind w:right="-3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Уведомление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br/>
        <w:t xml:space="preserve">об отказе во внесении исправлений в постановление о </w:t>
      </w:r>
      <w:r w:rsidRPr="00731F2E">
        <w:rPr>
          <w:rFonts w:ascii="Times New Roman" w:eastAsia="Tinos" w:hAnsi="Times New Roman" w:cs="Times New Roman"/>
          <w:bCs w:val="0"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</w:p>
    <w:p w14:paraId="2891E7EA" w14:textId="77777777" w:rsidR="004B430A" w:rsidRPr="00731F2E" w:rsidRDefault="004B430A" w:rsidP="004B430A">
      <w:pPr>
        <w:pStyle w:val="aff2"/>
        <w:ind w:right="-3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7ACB5C" w14:textId="258D3211" w:rsidR="004B430A" w:rsidRPr="00731F2E" w:rsidRDefault="004B430A" w:rsidP="004B430A">
      <w:pPr>
        <w:pStyle w:val="aff2"/>
        <w:ind w:right="-3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Угловой штамп </w:t>
      </w:r>
    </w:p>
    <w:p w14:paraId="01D8499D" w14:textId="77777777" w:rsidR="004B430A" w:rsidRPr="00731F2E" w:rsidRDefault="004B430A" w:rsidP="004B430A">
      <w:pPr>
        <w:pStyle w:val="aff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Кому_________________________________</w:t>
      </w:r>
    </w:p>
    <w:p w14:paraId="618CC08F" w14:textId="77777777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_____________________________________</w:t>
      </w:r>
    </w:p>
    <w:p w14:paraId="6FC41FF3" w14:textId="77777777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_____________________________________</w:t>
      </w:r>
    </w:p>
    <w:p w14:paraId="520A9161" w14:textId="77777777" w:rsidR="004B430A" w:rsidRPr="00731F2E" w:rsidRDefault="004B430A" w:rsidP="004B430A">
      <w:pPr>
        <w:pStyle w:val="aff2"/>
        <w:ind w:left="4394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(указывается фамилия, имя, отчество</w:t>
      </w:r>
    </w:p>
    <w:p w14:paraId="7A7829D9" w14:textId="77777777" w:rsidR="004B430A" w:rsidRPr="00731F2E" w:rsidRDefault="004B430A" w:rsidP="004B430A">
      <w:pPr>
        <w:pStyle w:val="aff2"/>
        <w:ind w:left="4394"/>
        <w:jc w:val="center"/>
        <w:rPr>
          <w:rFonts w:ascii="Times New Roman" w:eastAsia="Tinos" w:hAnsi="Times New Roman" w:cs="Times New Roman"/>
          <w:color w:val="000000" w:themeColor="text1"/>
          <w:sz w:val="24"/>
          <w:szCs w:val="24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4"/>
          <w:szCs w:val="24"/>
        </w:rPr>
        <w:t>(при наличии))</w:t>
      </w:r>
    </w:p>
    <w:p w14:paraId="6EEA7472" w14:textId="77777777" w:rsidR="004B430A" w:rsidRPr="00731F2E" w:rsidRDefault="004B430A" w:rsidP="004B430A">
      <w:pPr>
        <w:pStyle w:val="aff2"/>
        <w:ind w:left="439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823B1E" w14:textId="77777777" w:rsidR="004B430A" w:rsidRPr="00731F2E" w:rsidRDefault="004B430A" w:rsidP="004B430A">
      <w:pPr>
        <w:pStyle w:val="aff2"/>
        <w:ind w:right="-3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22B190" w14:textId="4E115ABA" w:rsidR="004B430A" w:rsidRPr="00731F2E" w:rsidRDefault="004B430A" w:rsidP="004B430A">
      <w:pPr>
        <w:pStyle w:val="aff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ab/>
        <w:t xml:space="preserve"> __________ </w:t>
      </w:r>
      <w:r w:rsidR="00622476" w:rsidRP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администрацией Центрального сельского поселения Белоглинского </w:t>
      </w:r>
      <w:r w:rsidR="0041631A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622476" w:rsidRPr="00622476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района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 </w:t>
      </w:r>
      <w:proofErr w:type="gramStart"/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>результатам  рассмотрения</w:t>
      </w:r>
      <w:proofErr w:type="gramEnd"/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 запроса  о внесении исправлений в постановление о 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от «____» ___________ г. № ____ принято  решение об отказе во внесении исправлений  по причине:  ________________________________________________________________</w:t>
      </w:r>
    </w:p>
    <w:p w14:paraId="1C02959D" w14:textId="77777777" w:rsidR="004B430A" w:rsidRPr="00731F2E" w:rsidRDefault="004B430A" w:rsidP="004B430A">
      <w:pPr>
        <w:pStyle w:val="aff2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об исправлении допущенных опечаток и ошибок в постановлении о </w:t>
      </w:r>
      <w:r w:rsidRPr="00731F2E">
        <w:rPr>
          <w:rFonts w:ascii="Times New Roman" w:eastAsia="Tinos" w:hAnsi="Times New Roman" w:cs="Times New Roman"/>
          <w:bCs/>
          <w:color w:val="000000" w:themeColor="text1"/>
          <w:sz w:val="28"/>
          <w:szCs w:val="28"/>
        </w:rPr>
        <w:t>присвоении адреса объекту адресации, изменении и аннулировании такого адреса</w:t>
      </w:r>
      <w:r w:rsidRPr="00731F2E">
        <w:rPr>
          <w:rFonts w:ascii="Times New Roman" w:eastAsia="Tinos" w:hAnsi="Times New Roman" w:cs="Times New Roman"/>
          <w:color w:val="000000" w:themeColor="text1"/>
          <w:sz w:val="28"/>
          <w:szCs w:val="28"/>
        </w:rPr>
        <w:t xml:space="preserve"> после устранения указанных нарушений.</w:t>
      </w:r>
    </w:p>
    <w:p w14:paraId="2A3279A2" w14:textId="2CB17BA1" w:rsidR="004B430A" w:rsidRPr="00731F2E" w:rsidRDefault="004B430A" w:rsidP="004B430A">
      <w:pPr>
        <w:pStyle w:val="aff2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ab/>
        <w:t xml:space="preserve">Данный отказ может быть обжалован в досудебном порядке путем направления жалобы в </w:t>
      </w:r>
      <w:r w:rsidR="00622476" w:rsidRPr="00622476">
        <w:rPr>
          <w:rFonts w:ascii="Times New Roman" w:hAnsi="Times New Roman" w:cs="Times New Roman"/>
          <w:sz w:val="28"/>
          <w:szCs w:val="28"/>
        </w:rPr>
        <w:t>администраци</w:t>
      </w:r>
      <w:r w:rsidR="00622476">
        <w:rPr>
          <w:rFonts w:ascii="Times New Roman" w:hAnsi="Times New Roman" w:cs="Times New Roman"/>
          <w:sz w:val="28"/>
          <w:szCs w:val="28"/>
        </w:rPr>
        <w:t>ю</w:t>
      </w:r>
      <w:r w:rsidR="00622476" w:rsidRPr="00622476"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 Белоглинского района</w:t>
      </w:r>
      <w:r w:rsidRPr="00731F2E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14:paraId="6D710E45" w14:textId="77777777" w:rsidR="004B430A" w:rsidRPr="00731F2E" w:rsidRDefault="004B430A" w:rsidP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3D65C7" w14:textId="77777777" w:rsidR="004B430A" w:rsidRPr="00731F2E" w:rsidRDefault="004B430A" w:rsidP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3BF4C6" w14:textId="0FC9D611" w:rsidR="00622476" w:rsidRDefault="00622476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622476">
        <w:rPr>
          <w:rFonts w:ascii="Times New Roman" w:hAnsi="Times New Roman" w:cs="Times New Roman"/>
          <w:bCs/>
          <w:sz w:val="28"/>
          <w:szCs w:val="28"/>
        </w:rPr>
        <w:t xml:space="preserve">Центрального сельского поселения </w:t>
      </w:r>
    </w:p>
    <w:p w14:paraId="2E6B5ACD" w14:textId="77777777" w:rsidR="00CE3B24" w:rsidRDefault="00622476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2476">
        <w:rPr>
          <w:rFonts w:ascii="Times New Roman" w:hAnsi="Times New Roman" w:cs="Times New Roman"/>
          <w:bCs/>
          <w:sz w:val="28"/>
          <w:szCs w:val="28"/>
        </w:rPr>
        <w:t xml:space="preserve">Белоглинского </w:t>
      </w:r>
      <w:r w:rsidR="00CE3B24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622476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B430A" w:rsidRPr="00731F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097655" w14:textId="0A864A18" w:rsidR="004B430A" w:rsidRPr="00731F2E" w:rsidRDefault="00CE3B24" w:rsidP="004B430A">
      <w:pPr>
        <w:tabs>
          <w:tab w:val="left" w:pos="851"/>
        </w:tabs>
        <w:spacing w:line="283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  <w:r w:rsidR="004B430A" w:rsidRPr="00731F2E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Д.Е.Михлев</w:t>
      </w:r>
      <w:proofErr w:type="spellEnd"/>
      <w:r w:rsidR="004B430A" w:rsidRPr="00731F2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2247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B430A" w:rsidRPr="00731F2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B430A" w:rsidRPr="00731F2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</w:t>
      </w:r>
    </w:p>
    <w:p w14:paraId="7C0D7E9B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47A009A3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619E992A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1C66D021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2F4B3CBC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7465BB5B" w14:textId="77777777" w:rsidR="00622476" w:rsidRDefault="00622476" w:rsidP="004B430A">
      <w:pPr>
        <w:rPr>
          <w:rFonts w:ascii="Times New Roman" w:hAnsi="Times New Roman" w:cs="Times New Roman"/>
          <w:sz w:val="28"/>
          <w:szCs w:val="28"/>
        </w:rPr>
      </w:pPr>
    </w:p>
    <w:p w14:paraId="2CBEF785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на обратной стороне второго экземпляра</w:t>
      </w:r>
    </w:p>
    <w:p w14:paraId="352A82DB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</w:p>
    <w:p w14:paraId="3AEAE7B9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Получил «_______»_______20__ г</w:t>
      </w:r>
    </w:p>
    <w:p w14:paraId="60C867B7" w14:textId="77777777" w:rsidR="004B430A" w:rsidRPr="00731F2E" w:rsidRDefault="004B430A" w:rsidP="004B430A">
      <w:pPr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hAnsi="Times New Roman" w:cs="Times New Roman"/>
          <w:sz w:val="24"/>
          <w:szCs w:val="24"/>
        </w:rPr>
        <w:t>_________________________________(подпись заявителя или уполномоченного лица заявителя, заполняется в случае получения копии уведомления лично)</w:t>
      </w:r>
    </w:p>
    <w:p w14:paraId="033FCA93" w14:textId="77777777" w:rsidR="004B430A" w:rsidRPr="00731F2E" w:rsidRDefault="004B430A" w:rsidP="004B430A">
      <w:pPr>
        <w:rPr>
          <w:rFonts w:ascii="Times New Roman" w:hAnsi="Times New Roman" w:cs="Times New Roman"/>
          <w:sz w:val="28"/>
          <w:szCs w:val="28"/>
        </w:rPr>
      </w:pPr>
      <w:r w:rsidRPr="00731F2E">
        <w:rPr>
          <w:rFonts w:ascii="Times New Roman" w:hAnsi="Times New Roman" w:cs="Times New Roman"/>
          <w:sz w:val="28"/>
          <w:szCs w:val="28"/>
        </w:rPr>
        <w:t>Уведомление направлено в адрес заявителя (ей) «___»_________ 20__ г.</w:t>
      </w:r>
    </w:p>
    <w:p w14:paraId="414B1CE1" w14:textId="77777777" w:rsidR="004B430A" w:rsidRPr="00731F2E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F2E">
        <w:rPr>
          <w:rFonts w:ascii="Times New Roman" w:hAnsi="Times New Roman" w:cs="Times New Roman"/>
          <w:sz w:val="24"/>
          <w:szCs w:val="24"/>
        </w:rPr>
        <w:t>( подпись должностного лица, направившего уведомление в адрес заявителя (ей)) заполняется в случае направления копии уведомления по почте).</w:t>
      </w:r>
    </w:p>
    <w:p w14:paraId="799FB569" w14:textId="77777777" w:rsidR="004B430A" w:rsidRPr="00731F2E" w:rsidRDefault="004B430A" w:rsidP="004B430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F6D89" w14:textId="77777777" w:rsidR="004B430A" w:rsidRPr="00731F2E" w:rsidRDefault="004B430A" w:rsidP="004B430A">
      <w:pPr>
        <w:ind w:right="51"/>
        <w:rPr>
          <w:rFonts w:ascii="Times New Roman" w:hAnsi="Times New Roman" w:cs="Times New Roman"/>
          <w:sz w:val="28"/>
          <w:szCs w:val="28"/>
        </w:rPr>
      </w:pPr>
    </w:p>
    <w:p w14:paraId="1FF00A36" w14:textId="77777777" w:rsidR="004B430A" w:rsidRDefault="004B430A" w:rsidP="004B430A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</w:p>
    <w:p w14:paraId="6C85B762" w14:textId="77777777" w:rsidR="00622476" w:rsidRDefault="00622476" w:rsidP="004B430A">
      <w:pPr>
        <w:ind w:right="51" w:firstLine="0"/>
        <w:rPr>
          <w:rFonts w:ascii="Times New Roman" w:eastAsia="Tinos" w:hAnsi="Times New Roman" w:cs="Times New Roman"/>
          <w:sz w:val="28"/>
          <w:szCs w:val="28"/>
        </w:rPr>
      </w:pPr>
      <w:r>
        <w:rPr>
          <w:rFonts w:ascii="Times New Roman" w:eastAsia="Tinos" w:hAnsi="Times New Roman" w:cs="Times New Roman"/>
          <w:sz w:val="28"/>
          <w:szCs w:val="28"/>
        </w:rPr>
        <w:t>Глава</w:t>
      </w:r>
      <w:r w:rsidRPr="00622476">
        <w:t xml:space="preserve"> </w:t>
      </w:r>
      <w:r w:rsidRPr="00622476">
        <w:rPr>
          <w:rFonts w:ascii="Times New Roman" w:eastAsia="Tinos" w:hAnsi="Times New Roman" w:cs="Times New Roman"/>
          <w:sz w:val="28"/>
          <w:szCs w:val="28"/>
        </w:rPr>
        <w:t xml:space="preserve">Центрального сельского поселения </w:t>
      </w:r>
    </w:p>
    <w:p w14:paraId="3792FFD4" w14:textId="77777777" w:rsidR="00CE3B24" w:rsidRDefault="00622476" w:rsidP="00622476">
      <w:pPr>
        <w:tabs>
          <w:tab w:val="left" w:pos="5592"/>
        </w:tabs>
        <w:ind w:right="51" w:firstLine="0"/>
        <w:rPr>
          <w:rFonts w:ascii="Times New Roman" w:eastAsia="Tinos" w:hAnsi="Times New Roman" w:cs="Times New Roman"/>
          <w:sz w:val="28"/>
          <w:szCs w:val="28"/>
        </w:rPr>
      </w:pPr>
      <w:r w:rsidRPr="00622476">
        <w:rPr>
          <w:rFonts w:ascii="Times New Roman" w:eastAsia="Tinos" w:hAnsi="Times New Roman" w:cs="Times New Roman"/>
          <w:sz w:val="28"/>
          <w:szCs w:val="28"/>
        </w:rPr>
        <w:t xml:space="preserve">Белоглинского </w:t>
      </w:r>
      <w:r w:rsidR="00CE3B24">
        <w:rPr>
          <w:rFonts w:ascii="Times New Roman" w:eastAsia="Tinos" w:hAnsi="Times New Roman" w:cs="Times New Roman"/>
          <w:sz w:val="28"/>
          <w:szCs w:val="28"/>
        </w:rPr>
        <w:t xml:space="preserve">муниципального </w:t>
      </w:r>
      <w:r w:rsidRPr="00622476">
        <w:rPr>
          <w:rFonts w:ascii="Times New Roman" w:eastAsia="Tinos" w:hAnsi="Times New Roman" w:cs="Times New Roman"/>
          <w:sz w:val="28"/>
          <w:szCs w:val="28"/>
        </w:rPr>
        <w:t>района</w:t>
      </w:r>
    </w:p>
    <w:p w14:paraId="7DD181B3" w14:textId="1A810B3C" w:rsidR="00622476" w:rsidRPr="00731F2E" w:rsidRDefault="00CE3B24" w:rsidP="00622476">
      <w:pPr>
        <w:tabs>
          <w:tab w:val="left" w:pos="5592"/>
        </w:tabs>
        <w:ind w:right="51" w:firstLine="0"/>
        <w:rPr>
          <w:rFonts w:ascii="Times New Roman" w:hAnsi="Times New Roman" w:cs="Times New Roman"/>
        </w:rPr>
      </w:pPr>
      <w:r>
        <w:rPr>
          <w:rFonts w:ascii="Times New Roman" w:eastAsia="Tinos" w:hAnsi="Times New Roman" w:cs="Times New Roman"/>
          <w:sz w:val="28"/>
          <w:szCs w:val="28"/>
        </w:rPr>
        <w:t>Краснодарского края</w:t>
      </w:r>
      <w:r w:rsidR="00622476">
        <w:rPr>
          <w:rFonts w:ascii="Times New Roman" w:eastAsia="Tinos" w:hAnsi="Times New Roman" w:cs="Times New Roman"/>
          <w:sz w:val="28"/>
          <w:szCs w:val="28"/>
        </w:rPr>
        <w:tab/>
      </w:r>
      <w:proofErr w:type="spellStart"/>
      <w:r w:rsidR="00622476">
        <w:rPr>
          <w:rFonts w:ascii="Times New Roman" w:eastAsia="Tinos" w:hAnsi="Times New Roman" w:cs="Times New Roman"/>
          <w:sz w:val="28"/>
          <w:szCs w:val="28"/>
        </w:rPr>
        <w:t>Д.Е.Михлев</w:t>
      </w:r>
      <w:proofErr w:type="spellEnd"/>
    </w:p>
    <w:p w14:paraId="56C485D1" w14:textId="77777777" w:rsidR="004B430A" w:rsidRPr="00731F2E" w:rsidRDefault="004B430A" w:rsidP="004B430A">
      <w:pPr>
        <w:pStyle w:val="aff2"/>
        <w:ind w:right="-33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A8EA9A" w14:textId="77777777" w:rsidR="004B430A" w:rsidRPr="00731F2E" w:rsidRDefault="004B430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FFEE22C" w14:textId="77777777" w:rsidR="003D2DD9" w:rsidRPr="00731F2E" w:rsidRDefault="003D2D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379CAE" w14:textId="77777777" w:rsidR="003D2DD9" w:rsidRPr="00731F2E" w:rsidRDefault="003D2DD9">
      <w:pPr>
        <w:ind w:firstLine="0"/>
        <w:rPr>
          <w:rFonts w:ascii="Times New Roman" w:hAnsi="Times New Roman" w:cs="Times New Roman"/>
        </w:rPr>
      </w:pPr>
    </w:p>
    <w:sectPr w:rsidR="003D2DD9" w:rsidRPr="00731F2E" w:rsidSect="00464F55">
      <w:headerReference w:type="default" r:id="rId49"/>
      <w:pgSz w:w="11906" w:h="16838"/>
      <w:pgMar w:top="567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64CB1" w14:textId="77777777" w:rsidR="00A76F6F" w:rsidRDefault="00A76F6F">
      <w:r>
        <w:separator/>
      </w:r>
    </w:p>
  </w:endnote>
  <w:endnote w:type="continuationSeparator" w:id="0">
    <w:p w14:paraId="045A200A" w14:textId="77777777" w:rsidR="00A76F6F" w:rsidRDefault="00A7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enQuanYi Micro Hei">
    <w:charset w:val="00"/>
    <w:family w:val="auto"/>
    <w:pitch w:val="default"/>
  </w:font>
  <w:font w:name="Lohit Hindi">
    <w:charset w:val="00"/>
    <w:family w:val="auto"/>
    <w:pitch w:val="default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33066" w14:textId="77777777" w:rsidR="00A76F6F" w:rsidRDefault="00A76F6F">
      <w:r>
        <w:separator/>
      </w:r>
    </w:p>
  </w:footnote>
  <w:footnote w:type="continuationSeparator" w:id="0">
    <w:p w14:paraId="7B49A623" w14:textId="77777777" w:rsidR="00A76F6F" w:rsidRDefault="00A76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CC08FAA" w14:textId="31D33AD6" w:rsidR="000E5858" w:rsidRPr="00621F17" w:rsidRDefault="000E5858">
        <w:pPr>
          <w:pStyle w:val="af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21F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1F17">
          <w:rPr>
            <w:rFonts w:ascii="Times New Roman" w:hAnsi="Times New Roman" w:cs="Times New Roman"/>
            <w:sz w:val="20"/>
            <w:szCs w:val="20"/>
          </w:rPr>
          <w:instrText>PAGE \* MERGEFORMAT</w:instrText>
        </w:r>
        <w:r w:rsidRPr="00621F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2F5B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621F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5447A6" w14:textId="77777777" w:rsidR="000E5858" w:rsidRDefault="000E5858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742"/>
    <w:multiLevelType w:val="hybridMultilevel"/>
    <w:tmpl w:val="9E2ED33C"/>
    <w:lvl w:ilvl="0" w:tplc="28C6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723F3E">
      <w:start w:val="1"/>
      <w:numFmt w:val="lowerLetter"/>
      <w:lvlText w:val="%2."/>
      <w:lvlJc w:val="left"/>
      <w:pPr>
        <w:ind w:left="1440" w:hanging="360"/>
      </w:pPr>
    </w:lvl>
    <w:lvl w:ilvl="2" w:tplc="B26EAE16">
      <w:start w:val="1"/>
      <w:numFmt w:val="lowerRoman"/>
      <w:lvlText w:val="%3."/>
      <w:lvlJc w:val="right"/>
      <w:pPr>
        <w:ind w:left="2160" w:hanging="180"/>
      </w:pPr>
    </w:lvl>
    <w:lvl w:ilvl="3" w:tplc="23B89A2C">
      <w:start w:val="1"/>
      <w:numFmt w:val="decimal"/>
      <w:lvlText w:val="%4."/>
      <w:lvlJc w:val="left"/>
      <w:pPr>
        <w:ind w:left="2880" w:hanging="360"/>
      </w:pPr>
    </w:lvl>
    <w:lvl w:ilvl="4" w:tplc="1D047D74">
      <w:start w:val="1"/>
      <w:numFmt w:val="lowerLetter"/>
      <w:lvlText w:val="%5."/>
      <w:lvlJc w:val="left"/>
      <w:pPr>
        <w:ind w:left="3600" w:hanging="360"/>
      </w:pPr>
    </w:lvl>
    <w:lvl w:ilvl="5" w:tplc="66625A40">
      <w:start w:val="1"/>
      <w:numFmt w:val="lowerRoman"/>
      <w:lvlText w:val="%6."/>
      <w:lvlJc w:val="right"/>
      <w:pPr>
        <w:ind w:left="4320" w:hanging="180"/>
      </w:pPr>
    </w:lvl>
    <w:lvl w:ilvl="6" w:tplc="AB20610E">
      <w:start w:val="1"/>
      <w:numFmt w:val="decimal"/>
      <w:lvlText w:val="%7."/>
      <w:lvlJc w:val="left"/>
      <w:pPr>
        <w:ind w:left="5040" w:hanging="360"/>
      </w:pPr>
    </w:lvl>
    <w:lvl w:ilvl="7" w:tplc="E57A0666">
      <w:start w:val="1"/>
      <w:numFmt w:val="lowerLetter"/>
      <w:lvlText w:val="%8."/>
      <w:lvlJc w:val="left"/>
      <w:pPr>
        <w:ind w:left="5760" w:hanging="360"/>
      </w:pPr>
    </w:lvl>
    <w:lvl w:ilvl="8" w:tplc="E72280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5A72"/>
    <w:multiLevelType w:val="multilevel"/>
    <w:tmpl w:val="FEDE34A4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2" w15:restartNumberingAfterBreak="0">
    <w:nsid w:val="0FEE3E67"/>
    <w:multiLevelType w:val="multilevel"/>
    <w:tmpl w:val="D116DA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000BC8"/>
    <w:multiLevelType w:val="hybridMultilevel"/>
    <w:tmpl w:val="44BEA992"/>
    <w:lvl w:ilvl="0" w:tplc="CBAE739E">
      <w:start w:val="1"/>
      <w:numFmt w:val="decimal"/>
      <w:lvlText w:val="%1."/>
      <w:lvlJc w:val="left"/>
      <w:pPr>
        <w:ind w:left="2321" w:hanging="1470"/>
      </w:pPr>
      <w:rPr>
        <w:rFonts w:hint="default"/>
      </w:rPr>
    </w:lvl>
    <w:lvl w:ilvl="1" w:tplc="EAFC5AE4">
      <w:start w:val="1"/>
      <w:numFmt w:val="lowerLetter"/>
      <w:lvlText w:val="%2."/>
      <w:lvlJc w:val="left"/>
      <w:pPr>
        <w:ind w:left="1931" w:hanging="360"/>
      </w:pPr>
    </w:lvl>
    <w:lvl w:ilvl="2" w:tplc="5484C75E">
      <w:start w:val="1"/>
      <w:numFmt w:val="lowerRoman"/>
      <w:lvlText w:val="%3."/>
      <w:lvlJc w:val="right"/>
      <w:pPr>
        <w:ind w:left="2651" w:hanging="180"/>
      </w:pPr>
    </w:lvl>
    <w:lvl w:ilvl="3" w:tplc="D660B9BA">
      <w:start w:val="1"/>
      <w:numFmt w:val="decimal"/>
      <w:lvlText w:val="%4."/>
      <w:lvlJc w:val="left"/>
      <w:pPr>
        <w:ind w:left="3371" w:hanging="360"/>
      </w:pPr>
    </w:lvl>
    <w:lvl w:ilvl="4" w:tplc="C55A9BCE">
      <w:start w:val="1"/>
      <w:numFmt w:val="lowerLetter"/>
      <w:lvlText w:val="%5."/>
      <w:lvlJc w:val="left"/>
      <w:pPr>
        <w:ind w:left="4091" w:hanging="360"/>
      </w:pPr>
    </w:lvl>
    <w:lvl w:ilvl="5" w:tplc="C9DA61A6">
      <w:start w:val="1"/>
      <w:numFmt w:val="lowerRoman"/>
      <w:lvlText w:val="%6."/>
      <w:lvlJc w:val="right"/>
      <w:pPr>
        <w:ind w:left="4811" w:hanging="180"/>
      </w:pPr>
    </w:lvl>
    <w:lvl w:ilvl="6" w:tplc="9E828EDE">
      <w:start w:val="1"/>
      <w:numFmt w:val="decimal"/>
      <w:lvlText w:val="%7."/>
      <w:lvlJc w:val="left"/>
      <w:pPr>
        <w:ind w:left="5531" w:hanging="360"/>
      </w:pPr>
    </w:lvl>
    <w:lvl w:ilvl="7" w:tplc="7E82B5CE">
      <w:start w:val="1"/>
      <w:numFmt w:val="lowerLetter"/>
      <w:lvlText w:val="%8."/>
      <w:lvlJc w:val="left"/>
      <w:pPr>
        <w:ind w:left="6251" w:hanging="360"/>
      </w:pPr>
    </w:lvl>
    <w:lvl w:ilvl="8" w:tplc="1EC03394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0950EF"/>
    <w:multiLevelType w:val="hybridMultilevel"/>
    <w:tmpl w:val="2BF001FC"/>
    <w:lvl w:ilvl="0" w:tplc="9A3EEB8E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/>
        <w:sz w:val="27"/>
        <w:szCs w:val="27"/>
        <w:lang w:val="ru-RU" w:eastAsia="en-US" w:bidi="ar-SA"/>
      </w:rPr>
    </w:lvl>
    <w:lvl w:ilvl="1" w:tplc="4C62A542">
      <w:start w:val="1"/>
      <w:numFmt w:val="bullet"/>
      <w:lvlText w:val="•"/>
      <w:lvlJc w:val="left"/>
      <w:pPr>
        <w:ind w:left="2132" w:hanging="303"/>
      </w:pPr>
      <w:rPr>
        <w:rFonts w:hint="default"/>
        <w:lang w:val="ru-RU" w:eastAsia="en-US" w:bidi="ar-SA"/>
      </w:rPr>
    </w:lvl>
    <w:lvl w:ilvl="2" w:tplc="4540F554">
      <w:start w:val="1"/>
      <w:numFmt w:val="bullet"/>
      <w:lvlText w:val="•"/>
      <w:lvlJc w:val="left"/>
      <w:pPr>
        <w:ind w:left="3065" w:hanging="303"/>
      </w:pPr>
      <w:rPr>
        <w:rFonts w:hint="default"/>
        <w:lang w:val="ru-RU" w:eastAsia="en-US" w:bidi="ar-SA"/>
      </w:rPr>
    </w:lvl>
    <w:lvl w:ilvl="3" w:tplc="174052DE">
      <w:start w:val="1"/>
      <w:numFmt w:val="bullet"/>
      <w:lvlText w:val="•"/>
      <w:lvlJc w:val="left"/>
      <w:pPr>
        <w:ind w:left="3998" w:hanging="303"/>
      </w:pPr>
      <w:rPr>
        <w:rFonts w:hint="default"/>
        <w:lang w:val="ru-RU" w:eastAsia="en-US" w:bidi="ar-SA"/>
      </w:rPr>
    </w:lvl>
    <w:lvl w:ilvl="4" w:tplc="6D109BAA">
      <w:start w:val="1"/>
      <w:numFmt w:val="bullet"/>
      <w:lvlText w:val="•"/>
      <w:lvlJc w:val="left"/>
      <w:pPr>
        <w:ind w:left="4931" w:hanging="303"/>
      </w:pPr>
      <w:rPr>
        <w:rFonts w:hint="default"/>
        <w:lang w:val="ru-RU" w:eastAsia="en-US" w:bidi="ar-SA"/>
      </w:rPr>
    </w:lvl>
    <w:lvl w:ilvl="5" w:tplc="61DCD23A">
      <w:start w:val="1"/>
      <w:numFmt w:val="bullet"/>
      <w:lvlText w:val="•"/>
      <w:lvlJc w:val="left"/>
      <w:pPr>
        <w:ind w:left="5864" w:hanging="303"/>
      </w:pPr>
      <w:rPr>
        <w:rFonts w:hint="default"/>
        <w:lang w:val="ru-RU" w:eastAsia="en-US" w:bidi="ar-SA"/>
      </w:rPr>
    </w:lvl>
    <w:lvl w:ilvl="6" w:tplc="99025B40">
      <w:start w:val="1"/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7" w:tplc="040C8074">
      <w:start w:val="1"/>
      <w:numFmt w:val="bullet"/>
      <w:lvlText w:val="•"/>
      <w:lvlJc w:val="left"/>
      <w:pPr>
        <w:ind w:left="7730" w:hanging="303"/>
      </w:pPr>
      <w:rPr>
        <w:rFonts w:hint="default"/>
        <w:lang w:val="ru-RU" w:eastAsia="en-US" w:bidi="ar-SA"/>
      </w:rPr>
    </w:lvl>
    <w:lvl w:ilvl="8" w:tplc="637C0510">
      <w:start w:val="1"/>
      <w:numFmt w:val="bullet"/>
      <w:lvlText w:val="•"/>
      <w:lvlJc w:val="left"/>
      <w:pPr>
        <w:ind w:left="8663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1365476D"/>
    <w:multiLevelType w:val="hybridMultilevel"/>
    <w:tmpl w:val="BF7EC7B0"/>
    <w:lvl w:ilvl="0" w:tplc="3E080E7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185AA202">
      <w:start w:val="1"/>
      <w:numFmt w:val="lowerLetter"/>
      <w:lvlText w:val="%2."/>
      <w:lvlJc w:val="left"/>
      <w:pPr>
        <w:ind w:left="1789" w:hanging="360"/>
      </w:pPr>
    </w:lvl>
    <w:lvl w:ilvl="2" w:tplc="8EE0BD9A">
      <w:start w:val="1"/>
      <w:numFmt w:val="lowerRoman"/>
      <w:lvlText w:val="%3."/>
      <w:lvlJc w:val="right"/>
      <w:pPr>
        <w:ind w:left="2509" w:hanging="180"/>
      </w:pPr>
    </w:lvl>
    <w:lvl w:ilvl="3" w:tplc="50FA07FC">
      <w:start w:val="1"/>
      <w:numFmt w:val="decimal"/>
      <w:lvlText w:val="%4."/>
      <w:lvlJc w:val="left"/>
      <w:pPr>
        <w:ind w:left="3229" w:hanging="360"/>
      </w:pPr>
    </w:lvl>
    <w:lvl w:ilvl="4" w:tplc="AD809A1A">
      <w:start w:val="1"/>
      <w:numFmt w:val="lowerLetter"/>
      <w:lvlText w:val="%5."/>
      <w:lvlJc w:val="left"/>
      <w:pPr>
        <w:ind w:left="3949" w:hanging="360"/>
      </w:pPr>
    </w:lvl>
    <w:lvl w:ilvl="5" w:tplc="71764E76">
      <w:start w:val="1"/>
      <w:numFmt w:val="lowerRoman"/>
      <w:lvlText w:val="%6."/>
      <w:lvlJc w:val="right"/>
      <w:pPr>
        <w:ind w:left="4669" w:hanging="180"/>
      </w:pPr>
    </w:lvl>
    <w:lvl w:ilvl="6" w:tplc="637AC384">
      <w:start w:val="1"/>
      <w:numFmt w:val="decimal"/>
      <w:lvlText w:val="%7."/>
      <w:lvlJc w:val="left"/>
      <w:pPr>
        <w:ind w:left="5389" w:hanging="360"/>
      </w:pPr>
    </w:lvl>
    <w:lvl w:ilvl="7" w:tplc="272AECEA">
      <w:start w:val="1"/>
      <w:numFmt w:val="lowerLetter"/>
      <w:lvlText w:val="%8."/>
      <w:lvlJc w:val="left"/>
      <w:pPr>
        <w:ind w:left="6109" w:hanging="360"/>
      </w:pPr>
    </w:lvl>
    <w:lvl w:ilvl="8" w:tplc="5F28DF5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27B9C"/>
    <w:multiLevelType w:val="hybridMultilevel"/>
    <w:tmpl w:val="ADF87AF2"/>
    <w:lvl w:ilvl="0" w:tplc="0F9C3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CCBEE">
      <w:start w:val="1"/>
      <w:numFmt w:val="lowerLetter"/>
      <w:lvlText w:val="%2."/>
      <w:lvlJc w:val="left"/>
      <w:pPr>
        <w:ind w:left="1440" w:hanging="360"/>
      </w:pPr>
    </w:lvl>
    <w:lvl w:ilvl="2" w:tplc="24BA798A">
      <w:start w:val="1"/>
      <w:numFmt w:val="lowerRoman"/>
      <w:lvlText w:val="%3."/>
      <w:lvlJc w:val="right"/>
      <w:pPr>
        <w:ind w:left="2160" w:hanging="180"/>
      </w:pPr>
    </w:lvl>
    <w:lvl w:ilvl="3" w:tplc="1A84C028">
      <w:start w:val="1"/>
      <w:numFmt w:val="decimal"/>
      <w:lvlText w:val="%4."/>
      <w:lvlJc w:val="left"/>
      <w:pPr>
        <w:ind w:left="2880" w:hanging="360"/>
      </w:pPr>
    </w:lvl>
    <w:lvl w:ilvl="4" w:tplc="2FA09BE4">
      <w:start w:val="1"/>
      <w:numFmt w:val="lowerLetter"/>
      <w:lvlText w:val="%5."/>
      <w:lvlJc w:val="left"/>
      <w:pPr>
        <w:ind w:left="3600" w:hanging="360"/>
      </w:pPr>
    </w:lvl>
    <w:lvl w:ilvl="5" w:tplc="E9AAB43A">
      <w:start w:val="1"/>
      <w:numFmt w:val="lowerRoman"/>
      <w:lvlText w:val="%6."/>
      <w:lvlJc w:val="right"/>
      <w:pPr>
        <w:ind w:left="4320" w:hanging="180"/>
      </w:pPr>
    </w:lvl>
    <w:lvl w:ilvl="6" w:tplc="AA120ACE">
      <w:start w:val="1"/>
      <w:numFmt w:val="decimal"/>
      <w:lvlText w:val="%7."/>
      <w:lvlJc w:val="left"/>
      <w:pPr>
        <w:ind w:left="5040" w:hanging="360"/>
      </w:pPr>
    </w:lvl>
    <w:lvl w:ilvl="7" w:tplc="CCC2AF08">
      <w:start w:val="1"/>
      <w:numFmt w:val="lowerLetter"/>
      <w:lvlText w:val="%8."/>
      <w:lvlJc w:val="left"/>
      <w:pPr>
        <w:ind w:left="5760" w:hanging="360"/>
      </w:pPr>
    </w:lvl>
    <w:lvl w:ilvl="8" w:tplc="6DC6D69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155BA"/>
    <w:multiLevelType w:val="hybridMultilevel"/>
    <w:tmpl w:val="FD7C4606"/>
    <w:lvl w:ilvl="0" w:tplc="B31E3B56">
      <w:start w:val="1"/>
      <w:numFmt w:val="bullet"/>
      <w:lvlText w:val="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 w:tplc="E5FEE180">
      <w:start w:val="1"/>
      <w:numFmt w:val="decimal"/>
      <w:lvlText w:val=""/>
      <w:lvlJc w:val="left"/>
    </w:lvl>
    <w:lvl w:ilvl="2" w:tplc="A58456AA">
      <w:start w:val="1"/>
      <w:numFmt w:val="decimal"/>
      <w:lvlText w:val=""/>
      <w:lvlJc w:val="left"/>
    </w:lvl>
    <w:lvl w:ilvl="3" w:tplc="08D2D816">
      <w:start w:val="1"/>
      <w:numFmt w:val="decimal"/>
      <w:lvlText w:val=""/>
      <w:lvlJc w:val="left"/>
    </w:lvl>
    <w:lvl w:ilvl="4" w:tplc="61AA4430">
      <w:start w:val="1"/>
      <w:numFmt w:val="decimal"/>
      <w:lvlText w:val=""/>
      <w:lvlJc w:val="left"/>
    </w:lvl>
    <w:lvl w:ilvl="5" w:tplc="42288098">
      <w:start w:val="1"/>
      <w:numFmt w:val="decimal"/>
      <w:lvlText w:val=""/>
      <w:lvlJc w:val="left"/>
    </w:lvl>
    <w:lvl w:ilvl="6" w:tplc="E0FCB602">
      <w:start w:val="1"/>
      <w:numFmt w:val="decimal"/>
      <w:lvlText w:val=""/>
      <w:lvlJc w:val="left"/>
    </w:lvl>
    <w:lvl w:ilvl="7" w:tplc="E4F069F4">
      <w:start w:val="1"/>
      <w:numFmt w:val="decimal"/>
      <w:lvlText w:val=""/>
      <w:lvlJc w:val="left"/>
    </w:lvl>
    <w:lvl w:ilvl="8" w:tplc="147E8EB2">
      <w:start w:val="1"/>
      <w:numFmt w:val="decimal"/>
      <w:lvlText w:val=""/>
      <w:lvlJc w:val="left"/>
    </w:lvl>
  </w:abstractNum>
  <w:abstractNum w:abstractNumId="8" w15:restartNumberingAfterBreak="0">
    <w:nsid w:val="2A941C82"/>
    <w:multiLevelType w:val="multilevel"/>
    <w:tmpl w:val="BA224C0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2FCF4296"/>
    <w:multiLevelType w:val="hybridMultilevel"/>
    <w:tmpl w:val="6ABAF9C2"/>
    <w:lvl w:ilvl="0" w:tplc="0FA45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E81E4">
      <w:start w:val="1"/>
      <w:numFmt w:val="lowerLetter"/>
      <w:lvlText w:val="%2."/>
      <w:lvlJc w:val="left"/>
      <w:pPr>
        <w:ind w:left="1440" w:hanging="360"/>
      </w:pPr>
    </w:lvl>
    <w:lvl w:ilvl="2" w:tplc="8E6C5888">
      <w:start w:val="1"/>
      <w:numFmt w:val="lowerRoman"/>
      <w:lvlText w:val="%3."/>
      <w:lvlJc w:val="right"/>
      <w:pPr>
        <w:ind w:left="2160" w:hanging="180"/>
      </w:pPr>
    </w:lvl>
    <w:lvl w:ilvl="3" w:tplc="D946D97C">
      <w:start w:val="1"/>
      <w:numFmt w:val="decimal"/>
      <w:lvlText w:val="%4."/>
      <w:lvlJc w:val="left"/>
      <w:pPr>
        <w:ind w:left="2880" w:hanging="360"/>
      </w:pPr>
    </w:lvl>
    <w:lvl w:ilvl="4" w:tplc="F226322E">
      <w:start w:val="1"/>
      <w:numFmt w:val="lowerLetter"/>
      <w:lvlText w:val="%5."/>
      <w:lvlJc w:val="left"/>
      <w:pPr>
        <w:ind w:left="3600" w:hanging="360"/>
      </w:pPr>
    </w:lvl>
    <w:lvl w:ilvl="5" w:tplc="9D125FE8">
      <w:start w:val="1"/>
      <w:numFmt w:val="lowerRoman"/>
      <w:lvlText w:val="%6."/>
      <w:lvlJc w:val="right"/>
      <w:pPr>
        <w:ind w:left="4320" w:hanging="180"/>
      </w:pPr>
    </w:lvl>
    <w:lvl w:ilvl="6" w:tplc="E2206A42">
      <w:start w:val="1"/>
      <w:numFmt w:val="decimal"/>
      <w:lvlText w:val="%7."/>
      <w:lvlJc w:val="left"/>
      <w:pPr>
        <w:ind w:left="5040" w:hanging="360"/>
      </w:pPr>
    </w:lvl>
    <w:lvl w:ilvl="7" w:tplc="CCEAAAD4">
      <w:start w:val="1"/>
      <w:numFmt w:val="lowerLetter"/>
      <w:lvlText w:val="%8."/>
      <w:lvlJc w:val="left"/>
      <w:pPr>
        <w:ind w:left="5760" w:hanging="360"/>
      </w:pPr>
    </w:lvl>
    <w:lvl w:ilvl="8" w:tplc="FAB2120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04631"/>
    <w:multiLevelType w:val="hybridMultilevel"/>
    <w:tmpl w:val="F9E8E76C"/>
    <w:lvl w:ilvl="0" w:tplc="B810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08C974">
      <w:start w:val="1"/>
      <w:numFmt w:val="lowerLetter"/>
      <w:lvlText w:val="%2."/>
      <w:lvlJc w:val="left"/>
      <w:pPr>
        <w:ind w:left="1440" w:hanging="360"/>
      </w:pPr>
    </w:lvl>
    <w:lvl w:ilvl="2" w:tplc="13449DE2">
      <w:start w:val="1"/>
      <w:numFmt w:val="lowerRoman"/>
      <w:lvlText w:val="%3."/>
      <w:lvlJc w:val="right"/>
      <w:pPr>
        <w:ind w:left="2160" w:hanging="180"/>
      </w:pPr>
    </w:lvl>
    <w:lvl w:ilvl="3" w:tplc="731ED0A0">
      <w:start w:val="1"/>
      <w:numFmt w:val="decimal"/>
      <w:lvlText w:val="%4."/>
      <w:lvlJc w:val="left"/>
      <w:pPr>
        <w:ind w:left="2880" w:hanging="360"/>
      </w:pPr>
    </w:lvl>
    <w:lvl w:ilvl="4" w:tplc="083C4CBE">
      <w:start w:val="1"/>
      <w:numFmt w:val="lowerLetter"/>
      <w:lvlText w:val="%5."/>
      <w:lvlJc w:val="left"/>
      <w:pPr>
        <w:ind w:left="3600" w:hanging="360"/>
      </w:pPr>
    </w:lvl>
    <w:lvl w:ilvl="5" w:tplc="85D4853C">
      <w:start w:val="1"/>
      <w:numFmt w:val="lowerRoman"/>
      <w:lvlText w:val="%6."/>
      <w:lvlJc w:val="right"/>
      <w:pPr>
        <w:ind w:left="4320" w:hanging="180"/>
      </w:pPr>
    </w:lvl>
    <w:lvl w:ilvl="6" w:tplc="BA886550">
      <w:start w:val="1"/>
      <w:numFmt w:val="decimal"/>
      <w:lvlText w:val="%7."/>
      <w:lvlJc w:val="left"/>
      <w:pPr>
        <w:ind w:left="5040" w:hanging="360"/>
      </w:pPr>
    </w:lvl>
    <w:lvl w:ilvl="7" w:tplc="0F1890AC">
      <w:start w:val="1"/>
      <w:numFmt w:val="lowerLetter"/>
      <w:lvlText w:val="%8."/>
      <w:lvlJc w:val="left"/>
      <w:pPr>
        <w:ind w:left="5760" w:hanging="360"/>
      </w:pPr>
    </w:lvl>
    <w:lvl w:ilvl="8" w:tplc="BF408B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72027"/>
    <w:multiLevelType w:val="hybridMultilevel"/>
    <w:tmpl w:val="82E06342"/>
    <w:lvl w:ilvl="0" w:tplc="3C2A6726">
      <w:start w:val="1"/>
      <w:numFmt w:val="decimal"/>
      <w:lvlText w:val="%1)"/>
      <w:lvlJc w:val="left"/>
      <w:pPr>
        <w:ind w:left="188" w:hanging="299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1" w:tplc="A2F40498">
      <w:start w:val="1"/>
      <w:numFmt w:val="bullet"/>
      <w:lvlText w:val="•"/>
      <w:lvlJc w:val="left"/>
      <w:pPr>
        <w:ind w:left="1214" w:hanging="299"/>
      </w:pPr>
      <w:rPr>
        <w:rFonts w:hint="default"/>
        <w:lang w:val="ru-RU" w:eastAsia="en-US" w:bidi="ar-SA"/>
      </w:rPr>
    </w:lvl>
    <w:lvl w:ilvl="2" w:tplc="935A4BC0">
      <w:start w:val="1"/>
      <w:numFmt w:val="bullet"/>
      <w:lvlText w:val="•"/>
      <w:lvlJc w:val="left"/>
      <w:pPr>
        <w:ind w:left="2249" w:hanging="299"/>
      </w:pPr>
      <w:rPr>
        <w:rFonts w:hint="default"/>
        <w:lang w:val="ru-RU" w:eastAsia="en-US" w:bidi="ar-SA"/>
      </w:rPr>
    </w:lvl>
    <w:lvl w:ilvl="3" w:tplc="5BBA4720">
      <w:start w:val="1"/>
      <w:numFmt w:val="bullet"/>
      <w:lvlText w:val="•"/>
      <w:lvlJc w:val="left"/>
      <w:pPr>
        <w:ind w:left="3284" w:hanging="299"/>
      </w:pPr>
      <w:rPr>
        <w:rFonts w:hint="default"/>
        <w:lang w:val="ru-RU" w:eastAsia="en-US" w:bidi="ar-SA"/>
      </w:rPr>
    </w:lvl>
    <w:lvl w:ilvl="4" w:tplc="FAB6B304">
      <w:start w:val="1"/>
      <w:numFmt w:val="bullet"/>
      <w:lvlText w:val="•"/>
      <w:lvlJc w:val="left"/>
      <w:pPr>
        <w:ind w:left="4319" w:hanging="299"/>
      </w:pPr>
      <w:rPr>
        <w:rFonts w:hint="default"/>
        <w:lang w:val="ru-RU" w:eastAsia="en-US" w:bidi="ar-SA"/>
      </w:rPr>
    </w:lvl>
    <w:lvl w:ilvl="5" w:tplc="5420DBCC">
      <w:start w:val="1"/>
      <w:numFmt w:val="bullet"/>
      <w:lvlText w:val="•"/>
      <w:lvlJc w:val="left"/>
      <w:pPr>
        <w:ind w:left="5354" w:hanging="299"/>
      </w:pPr>
      <w:rPr>
        <w:rFonts w:hint="default"/>
        <w:lang w:val="ru-RU" w:eastAsia="en-US" w:bidi="ar-SA"/>
      </w:rPr>
    </w:lvl>
    <w:lvl w:ilvl="6" w:tplc="DDC2D834">
      <w:start w:val="1"/>
      <w:numFmt w:val="bullet"/>
      <w:lvlText w:val="•"/>
      <w:lvlJc w:val="left"/>
      <w:pPr>
        <w:ind w:left="6389" w:hanging="299"/>
      </w:pPr>
      <w:rPr>
        <w:rFonts w:hint="default"/>
        <w:lang w:val="ru-RU" w:eastAsia="en-US" w:bidi="ar-SA"/>
      </w:rPr>
    </w:lvl>
    <w:lvl w:ilvl="7" w:tplc="FA183746">
      <w:start w:val="1"/>
      <w:numFmt w:val="bullet"/>
      <w:lvlText w:val="•"/>
      <w:lvlJc w:val="left"/>
      <w:pPr>
        <w:ind w:left="7424" w:hanging="299"/>
      </w:pPr>
      <w:rPr>
        <w:rFonts w:hint="default"/>
        <w:lang w:val="ru-RU" w:eastAsia="en-US" w:bidi="ar-SA"/>
      </w:rPr>
    </w:lvl>
    <w:lvl w:ilvl="8" w:tplc="F4086000">
      <w:start w:val="1"/>
      <w:numFmt w:val="bullet"/>
      <w:lvlText w:val="•"/>
      <w:lvlJc w:val="left"/>
      <w:pPr>
        <w:ind w:left="8459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351C378B"/>
    <w:multiLevelType w:val="multilevel"/>
    <w:tmpl w:val="28CA1F3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8763C65"/>
    <w:multiLevelType w:val="multilevel"/>
    <w:tmpl w:val="2E88882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2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A3C5BC1"/>
    <w:multiLevelType w:val="hybridMultilevel"/>
    <w:tmpl w:val="7C90474E"/>
    <w:lvl w:ilvl="0" w:tplc="CC64AE42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  <w:lvl w:ilvl="1" w:tplc="8B663E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9A96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0C9D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F4F8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D6050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80C8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9AC1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3270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07D3878"/>
    <w:multiLevelType w:val="multilevel"/>
    <w:tmpl w:val="EE4EE1BA"/>
    <w:lvl w:ilvl="0">
      <w:start w:val="4"/>
      <w:numFmt w:val="decimal"/>
      <w:lvlText w:val="%1"/>
      <w:lvlJc w:val="left"/>
      <w:pPr>
        <w:ind w:left="176" w:hanging="4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sz w:val="27"/>
        <w:szCs w:val="27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49" w:hanging="486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84" w:hanging="48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19" w:hanging="48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54" w:hanging="48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89" w:hanging="48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24" w:hanging="48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59" w:hanging="486"/>
      </w:pPr>
      <w:rPr>
        <w:rFonts w:hint="default"/>
        <w:lang w:val="ru-RU" w:eastAsia="en-US" w:bidi="ar-SA"/>
      </w:rPr>
    </w:lvl>
  </w:abstractNum>
  <w:abstractNum w:abstractNumId="16" w15:restartNumberingAfterBreak="0">
    <w:nsid w:val="482338AB"/>
    <w:multiLevelType w:val="hybridMultilevel"/>
    <w:tmpl w:val="86D4FBD2"/>
    <w:lvl w:ilvl="0" w:tplc="6A2CB48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8506D87E">
      <w:start w:val="1"/>
      <w:numFmt w:val="lowerLetter"/>
      <w:lvlText w:val="%2."/>
      <w:lvlJc w:val="left"/>
      <w:pPr>
        <w:ind w:left="1789" w:hanging="360"/>
      </w:pPr>
    </w:lvl>
    <w:lvl w:ilvl="2" w:tplc="D194A17E">
      <w:start w:val="1"/>
      <w:numFmt w:val="lowerRoman"/>
      <w:lvlText w:val="%3."/>
      <w:lvlJc w:val="right"/>
      <w:pPr>
        <w:ind w:left="2509" w:hanging="180"/>
      </w:pPr>
    </w:lvl>
    <w:lvl w:ilvl="3" w:tplc="0C0EB778">
      <w:start w:val="1"/>
      <w:numFmt w:val="decimal"/>
      <w:lvlText w:val="%4."/>
      <w:lvlJc w:val="left"/>
      <w:pPr>
        <w:ind w:left="3229" w:hanging="360"/>
      </w:pPr>
    </w:lvl>
    <w:lvl w:ilvl="4" w:tplc="18549230">
      <w:start w:val="1"/>
      <w:numFmt w:val="lowerLetter"/>
      <w:lvlText w:val="%5."/>
      <w:lvlJc w:val="left"/>
      <w:pPr>
        <w:ind w:left="3949" w:hanging="360"/>
      </w:pPr>
    </w:lvl>
    <w:lvl w:ilvl="5" w:tplc="C960176C">
      <w:start w:val="1"/>
      <w:numFmt w:val="lowerRoman"/>
      <w:lvlText w:val="%6."/>
      <w:lvlJc w:val="right"/>
      <w:pPr>
        <w:ind w:left="4669" w:hanging="180"/>
      </w:pPr>
    </w:lvl>
    <w:lvl w:ilvl="6" w:tplc="CB1C9C20">
      <w:start w:val="1"/>
      <w:numFmt w:val="decimal"/>
      <w:lvlText w:val="%7."/>
      <w:lvlJc w:val="left"/>
      <w:pPr>
        <w:ind w:left="5389" w:hanging="360"/>
      </w:pPr>
    </w:lvl>
    <w:lvl w:ilvl="7" w:tplc="0AAE0316">
      <w:start w:val="1"/>
      <w:numFmt w:val="lowerLetter"/>
      <w:lvlText w:val="%8."/>
      <w:lvlJc w:val="left"/>
      <w:pPr>
        <w:ind w:left="6109" w:hanging="360"/>
      </w:pPr>
    </w:lvl>
    <w:lvl w:ilvl="8" w:tplc="B0EE26B4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AF25DB8"/>
    <w:multiLevelType w:val="multilevel"/>
    <w:tmpl w:val="3A264CB4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18" w15:restartNumberingAfterBreak="0">
    <w:nsid w:val="4D9D534B"/>
    <w:multiLevelType w:val="hybridMultilevel"/>
    <w:tmpl w:val="49CEBC66"/>
    <w:lvl w:ilvl="0" w:tplc="4C1668AC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 w:tplc="F16A228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4EA4356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9DF8AE3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B6628206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91E449A8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4244BEDA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68E218E4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5EFEAFE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51FC6B93"/>
    <w:multiLevelType w:val="multilevel"/>
    <w:tmpl w:val="ED709E1A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9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03" w:hanging="79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0" w15:restartNumberingAfterBreak="0">
    <w:nsid w:val="53BD37AF"/>
    <w:multiLevelType w:val="multilevel"/>
    <w:tmpl w:val="BC5CD02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i w:val="0"/>
      </w:rPr>
    </w:lvl>
  </w:abstractNum>
  <w:abstractNum w:abstractNumId="21" w15:restartNumberingAfterBreak="0">
    <w:nsid w:val="53C02737"/>
    <w:multiLevelType w:val="hybridMultilevel"/>
    <w:tmpl w:val="2E4C669A"/>
    <w:lvl w:ilvl="0" w:tplc="8DE29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B85EF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A7EC8A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63123A6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58FE93CE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D1F43D60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 w:tplc="D99E4628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BABEC36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29F05F2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56636756"/>
    <w:multiLevelType w:val="hybridMultilevel"/>
    <w:tmpl w:val="15F26D42"/>
    <w:lvl w:ilvl="0" w:tplc="EB2A273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C094D6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 w:tplc="61241CAC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 w:tplc="47ACECFC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 w:tplc="2B7EF032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 w:tplc="63A2B6B0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 w:tplc="2DA0D03C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 w:tplc="3514AF8C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 w:tplc="FA38F906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70745404"/>
    <w:multiLevelType w:val="hybridMultilevel"/>
    <w:tmpl w:val="AC3C187C"/>
    <w:lvl w:ilvl="0" w:tplc="BBE26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88B576">
      <w:start w:val="1"/>
      <w:numFmt w:val="lowerLetter"/>
      <w:lvlText w:val="%2."/>
      <w:lvlJc w:val="left"/>
      <w:pPr>
        <w:ind w:left="1789" w:hanging="360"/>
      </w:pPr>
    </w:lvl>
    <w:lvl w:ilvl="2" w:tplc="EAE4B586">
      <w:start w:val="1"/>
      <w:numFmt w:val="lowerRoman"/>
      <w:lvlText w:val="%3."/>
      <w:lvlJc w:val="right"/>
      <w:pPr>
        <w:ind w:left="2509" w:hanging="180"/>
      </w:pPr>
    </w:lvl>
    <w:lvl w:ilvl="3" w:tplc="80B4F36E">
      <w:start w:val="1"/>
      <w:numFmt w:val="decimal"/>
      <w:lvlText w:val="%4."/>
      <w:lvlJc w:val="left"/>
      <w:pPr>
        <w:ind w:left="3229" w:hanging="360"/>
      </w:pPr>
    </w:lvl>
    <w:lvl w:ilvl="4" w:tplc="861C5462">
      <w:start w:val="1"/>
      <w:numFmt w:val="lowerLetter"/>
      <w:lvlText w:val="%5."/>
      <w:lvlJc w:val="left"/>
      <w:pPr>
        <w:ind w:left="3949" w:hanging="360"/>
      </w:pPr>
    </w:lvl>
    <w:lvl w:ilvl="5" w:tplc="AAA4C462">
      <w:start w:val="1"/>
      <w:numFmt w:val="lowerRoman"/>
      <w:lvlText w:val="%6."/>
      <w:lvlJc w:val="right"/>
      <w:pPr>
        <w:ind w:left="4669" w:hanging="180"/>
      </w:pPr>
    </w:lvl>
    <w:lvl w:ilvl="6" w:tplc="9F1EDE9C">
      <w:start w:val="1"/>
      <w:numFmt w:val="decimal"/>
      <w:lvlText w:val="%7."/>
      <w:lvlJc w:val="left"/>
      <w:pPr>
        <w:ind w:left="5389" w:hanging="360"/>
      </w:pPr>
    </w:lvl>
    <w:lvl w:ilvl="7" w:tplc="91BC6DB0">
      <w:start w:val="1"/>
      <w:numFmt w:val="lowerLetter"/>
      <w:lvlText w:val="%8."/>
      <w:lvlJc w:val="left"/>
      <w:pPr>
        <w:ind w:left="6109" w:hanging="360"/>
      </w:pPr>
    </w:lvl>
    <w:lvl w:ilvl="8" w:tplc="6242FAE4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FE3A2C"/>
    <w:multiLevelType w:val="multilevel"/>
    <w:tmpl w:val="0B7CE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F9029F"/>
    <w:multiLevelType w:val="multilevel"/>
    <w:tmpl w:val="F23CA6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14"/>
  </w:num>
  <w:num w:numId="4">
    <w:abstractNumId w:val="10"/>
  </w:num>
  <w:num w:numId="5">
    <w:abstractNumId w:val="18"/>
  </w:num>
  <w:num w:numId="6">
    <w:abstractNumId w:val="22"/>
  </w:num>
  <w:num w:numId="7">
    <w:abstractNumId w:val="17"/>
  </w:num>
  <w:num w:numId="8">
    <w:abstractNumId w:val="1"/>
  </w:num>
  <w:num w:numId="9">
    <w:abstractNumId w:val="25"/>
  </w:num>
  <w:num w:numId="10">
    <w:abstractNumId w:val="15"/>
  </w:num>
  <w:num w:numId="11">
    <w:abstractNumId w:val="4"/>
  </w:num>
  <w:num w:numId="12">
    <w:abstractNumId w:val="5"/>
  </w:num>
  <w:num w:numId="13">
    <w:abstractNumId w:val="23"/>
  </w:num>
  <w:num w:numId="14">
    <w:abstractNumId w:val="0"/>
  </w:num>
  <w:num w:numId="15">
    <w:abstractNumId w:val="6"/>
  </w:num>
  <w:num w:numId="16">
    <w:abstractNumId w:val="13"/>
  </w:num>
  <w:num w:numId="17">
    <w:abstractNumId w:val="8"/>
  </w:num>
  <w:num w:numId="18">
    <w:abstractNumId w:val="12"/>
  </w:num>
  <w:num w:numId="19">
    <w:abstractNumId w:val="20"/>
  </w:num>
  <w:num w:numId="20">
    <w:abstractNumId w:val="16"/>
  </w:num>
  <w:num w:numId="21">
    <w:abstractNumId w:val="24"/>
  </w:num>
  <w:num w:numId="22">
    <w:abstractNumId w:val="2"/>
  </w:num>
  <w:num w:numId="23">
    <w:abstractNumId w:val="9"/>
  </w:num>
  <w:num w:numId="24">
    <w:abstractNumId w:val="19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D9"/>
    <w:rsid w:val="000E5858"/>
    <w:rsid w:val="002C27FC"/>
    <w:rsid w:val="003D2DD9"/>
    <w:rsid w:val="003E3287"/>
    <w:rsid w:val="0041631A"/>
    <w:rsid w:val="00464F55"/>
    <w:rsid w:val="004B430A"/>
    <w:rsid w:val="00512605"/>
    <w:rsid w:val="00621F17"/>
    <w:rsid w:val="00622476"/>
    <w:rsid w:val="00731F2E"/>
    <w:rsid w:val="00A55AC8"/>
    <w:rsid w:val="00A76F6F"/>
    <w:rsid w:val="00AC0CFE"/>
    <w:rsid w:val="00B73BD0"/>
    <w:rsid w:val="00BA2F5B"/>
    <w:rsid w:val="00C00387"/>
    <w:rsid w:val="00C05E53"/>
    <w:rsid w:val="00C430EA"/>
    <w:rsid w:val="00CE3B24"/>
    <w:rsid w:val="00D85C73"/>
    <w:rsid w:val="00DF5CE3"/>
    <w:rsid w:val="00E434E3"/>
    <w:rsid w:val="00F4311D"/>
    <w:rsid w:val="00F64F70"/>
    <w:rsid w:val="00F97A7A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36CB"/>
  <w15:docId w15:val="{01968856-68D1-4C28-B2D7-7AC8607D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uiPriority w:val="9"/>
    <w:qFormat/>
    <w:rsid w:val="004B43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99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paragraph" w:styleId="ac">
    <w:name w:val="caption"/>
    <w:basedOn w:val="a"/>
    <w:next w:val="a"/>
    <w:link w:val="a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азвание объекта Знак"/>
    <w:basedOn w:val="a0"/>
    <w:link w:val="ac"/>
    <w:uiPriority w:val="35"/>
    <w:rPr>
      <w:b/>
      <w:bCs/>
      <w:color w:val="4F81BD" w:themeColor="accent1"/>
      <w:sz w:val="18"/>
      <w:szCs w:val="18"/>
    </w:rPr>
  </w:style>
  <w:style w:type="table" w:styleId="ae">
    <w:name w:val="Table Grid"/>
    <w:basedOn w:val="a1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110">
    <w:name w:val="Заголовок 11"/>
    <w:basedOn w:val="a"/>
    <w:next w:val="a"/>
    <w:link w:val="12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12">
    <w:name w:val="Заголовок 1 Знак"/>
    <w:basedOn w:val="a0"/>
    <w:link w:val="110"/>
    <w:uiPriority w:val="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Нормальный (таблица)"/>
    <w:basedOn w:val="a"/>
    <w:uiPriority w:val="99"/>
    <w:pPr>
      <w:ind w:firstLine="0"/>
    </w:pPr>
  </w:style>
  <w:style w:type="paragraph" w:customStyle="1" w:styleId="af9">
    <w:name w:val="Прижатый влево"/>
    <w:basedOn w:val="a"/>
    <w:uiPriority w:val="99"/>
    <w:pPr>
      <w:ind w:firstLine="0"/>
      <w:jc w:val="left"/>
    </w:p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e">
    <w:name w:val="Гипертекстовая ссылка"/>
    <w:basedOn w:val="a0"/>
    <w:uiPriority w:val="99"/>
    <w:rsid w:val="004B430A"/>
    <w:rPr>
      <w:rFonts w:ascii="Arial" w:hAnsi="Arial" w:cs="Arial"/>
      <w:b/>
      <w:bCs/>
      <w:color w:val="106BBE"/>
    </w:rPr>
  </w:style>
  <w:style w:type="character" w:customStyle="1" w:styleId="aff">
    <w:name w:val="Цветовое выделение для Текст"/>
    <w:rsid w:val="004B430A"/>
    <w:rPr>
      <w:rFonts w:ascii="Arial" w:hAnsi="Arial" w:cs="Arial"/>
      <w:sz w:val="26"/>
      <w:szCs w:val="26"/>
    </w:rPr>
  </w:style>
  <w:style w:type="character" w:customStyle="1" w:styleId="a5">
    <w:name w:val="Без интервала Знак"/>
    <w:link w:val="a4"/>
    <w:uiPriority w:val="1"/>
    <w:rsid w:val="004B430A"/>
  </w:style>
  <w:style w:type="paragraph" w:customStyle="1" w:styleId="ConsPlusNormal">
    <w:name w:val="ConsPlusNormal"/>
    <w:link w:val="ConsPlusNormal0"/>
    <w:rsid w:val="004B430A"/>
    <w:pPr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4B430A"/>
    <w:rPr>
      <w:rFonts w:ascii="Arial" w:eastAsia="Arial" w:hAnsi="Arial" w:cs="Times New Roman"/>
      <w:sz w:val="20"/>
      <w:szCs w:val="20"/>
      <w:lang w:eastAsia="ar-SA"/>
    </w:rPr>
  </w:style>
  <w:style w:type="character" w:customStyle="1" w:styleId="111">
    <w:name w:val="Заголовок 1 Знак1"/>
    <w:basedOn w:val="a0"/>
    <w:uiPriority w:val="99"/>
    <w:rsid w:val="004B43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SubtitleChar">
    <w:name w:val="Subtitle Char"/>
    <w:basedOn w:val="a0"/>
    <w:uiPriority w:val="11"/>
    <w:rsid w:val="004B430A"/>
    <w:rPr>
      <w:sz w:val="24"/>
      <w:szCs w:val="24"/>
    </w:rPr>
  </w:style>
  <w:style w:type="character" w:customStyle="1" w:styleId="QuoteChar">
    <w:name w:val="Quote Char"/>
    <w:uiPriority w:val="29"/>
    <w:rsid w:val="004B430A"/>
    <w:rPr>
      <w:i/>
    </w:rPr>
  </w:style>
  <w:style w:type="character" w:customStyle="1" w:styleId="IntenseQuoteChar">
    <w:name w:val="Intense Quote Char"/>
    <w:uiPriority w:val="30"/>
    <w:rsid w:val="004B430A"/>
    <w:rPr>
      <w:i/>
    </w:rPr>
  </w:style>
  <w:style w:type="character" w:customStyle="1" w:styleId="EndnoteTextChar">
    <w:name w:val="Endnote Text Char"/>
    <w:uiPriority w:val="99"/>
    <w:rsid w:val="004B430A"/>
    <w:rPr>
      <w:sz w:val="20"/>
    </w:rPr>
  </w:style>
  <w:style w:type="paragraph" w:customStyle="1" w:styleId="211">
    <w:name w:val="Заголовок 21"/>
    <w:basedOn w:val="a"/>
    <w:next w:val="a"/>
    <w:link w:val="Heading2Char"/>
    <w:unhideWhenUsed/>
    <w:qFormat/>
    <w:rsid w:val="004B430A"/>
    <w:pPr>
      <w:keepNext/>
      <w:keepLines/>
      <w:spacing w:before="360" w:after="200"/>
      <w:outlineLvl w:val="1"/>
    </w:pPr>
    <w:rPr>
      <w:rFonts w:eastAsia="Arial"/>
      <w:sz w:val="34"/>
    </w:rPr>
  </w:style>
  <w:style w:type="character" w:customStyle="1" w:styleId="Heading2Char">
    <w:name w:val="Heading 2 Char"/>
    <w:basedOn w:val="a0"/>
    <w:link w:val="211"/>
    <w:rsid w:val="004B430A"/>
    <w:rPr>
      <w:rFonts w:ascii="Arial" w:eastAsia="Arial" w:hAnsi="Arial" w:cs="Arial"/>
      <w:sz w:val="34"/>
      <w:szCs w:val="26"/>
      <w:lang w:eastAsia="ru-RU"/>
    </w:rPr>
  </w:style>
  <w:style w:type="paragraph" w:customStyle="1" w:styleId="310">
    <w:name w:val="Заголовок 31"/>
    <w:basedOn w:val="a"/>
    <w:next w:val="a"/>
    <w:link w:val="Heading3Char"/>
    <w:uiPriority w:val="99"/>
    <w:unhideWhenUsed/>
    <w:qFormat/>
    <w:rsid w:val="004B430A"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9"/>
    <w:rsid w:val="004B430A"/>
    <w:rPr>
      <w:rFonts w:ascii="Arial" w:eastAsia="Arial" w:hAnsi="Arial" w:cs="Arial"/>
      <w:sz w:val="30"/>
      <w:szCs w:val="30"/>
      <w:lang w:eastAsia="ru-RU"/>
    </w:rPr>
  </w:style>
  <w:style w:type="paragraph" w:customStyle="1" w:styleId="410">
    <w:name w:val="Заголовок 41"/>
    <w:basedOn w:val="a"/>
    <w:next w:val="a"/>
    <w:link w:val="Heading4Char"/>
    <w:uiPriority w:val="99"/>
    <w:unhideWhenUsed/>
    <w:qFormat/>
    <w:rsid w:val="004B430A"/>
    <w:pPr>
      <w:keepNext/>
      <w:keepLines/>
      <w:spacing w:before="320" w:after="200"/>
      <w:outlineLvl w:val="3"/>
    </w:pPr>
    <w:rPr>
      <w:rFonts w:eastAsia="Arial"/>
      <w:b/>
      <w:bCs/>
    </w:rPr>
  </w:style>
  <w:style w:type="character" w:customStyle="1" w:styleId="Heading4Char">
    <w:name w:val="Heading 4 Char"/>
    <w:basedOn w:val="a0"/>
    <w:link w:val="410"/>
    <w:uiPriority w:val="99"/>
    <w:rsid w:val="004B430A"/>
    <w:rPr>
      <w:rFonts w:ascii="Arial" w:eastAsia="Arial" w:hAnsi="Arial" w:cs="Arial"/>
      <w:b/>
      <w:bCs/>
      <w:sz w:val="26"/>
      <w:szCs w:val="26"/>
      <w:lang w:eastAsia="ru-RU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4B430A"/>
    <w:pPr>
      <w:keepNext/>
      <w:keepLines/>
      <w:spacing w:before="320" w:after="200"/>
      <w:outlineLvl w:val="4"/>
    </w:pPr>
    <w:rPr>
      <w:rFonts w:eastAsia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4B430A"/>
    <w:rPr>
      <w:rFonts w:ascii="Arial" w:eastAsia="Arial" w:hAnsi="Arial" w:cs="Arial"/>
      <w:b/>
      <w:bCs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4B430A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4B430A"/>
    <w:rPr>
      <w:rFonts w:ascii="Arial" w:eastAsia="Arial" w:hAnsi="Arial" w:cs="Arial"/>
      <w:b/>
      <w:bCs/>
      <w:lang w:eastAsia="ru-RU"/>
    </w:rPr>
  </w:style>
  <w:style w:type="paragraph" w:customStyle="1" w:styleId="710">
    <w:name w:val="Заголовок 71"/>
    <w:basedOn w:val="a"/>
    <w:next w:val="a"/>
    <w:link w:val="Heading7Char"/>
    <w:uiPriority w:val="99"/>
    <w:unhideWhenUsed/>
    <w:qFormat/>
    <w:rsid w:val="004B430A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9"/>
    <w:rsid w:val="004B430A"/>
    <w:rPr>
      <w:rFonts w:ascii="Arial" w:eastAsia="Arial" w:hAnsi="Arial" w:cs="Arial"/>
      <w:b/>
      <w:bCs/>
      <w:i/>
      <w:iCs/>
      <w:lang w:eastAsia="ru-RU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4B430A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4B430A"/>
    <w:rPr>
      <w:rFonts w:ascii="Arial" w:eastAsia="Arial" w:hAnsi="Arial" w:cs="Arial"/>
      <w:i/>
      <w:iCs/>
      <w:lang w:eastAsia="ru-RU"/>
    </w:rPr>
  </w:style>
  <w:style w:type="paragraph" w:customStyle="1" w:styleId="910">
    <w:name w:val="Заголовок 91"/>
    <w:basedOn w:val="a"/>
    <w:next w:val="a"/>
    <w:link w:val="Heading9Char"/>
    <w:uiPriority w:val="99"/>
    <w:unhideWhenUsed/>
    <w:qFormat/>
    <w:rsid w:val="004B430A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9"/>
    <w:rsid w:val="004B430A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4B430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B430A"/>
  </w:style>
  <w:style w:type="table" w:customStyle="1" w:styleId="112">
    <w:name w:val="Таблица простая 11"/>
    <w:basedOn w:val="a1"/>
    <w:uiPriority w:val="59"/>
    <w:rsid w:val="004B430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4B430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4B430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aff0">
    <w:name w:val="Цветовое выделение"/>
    <w:uiPriority w:val="99"/>
    <w:rsid w:val="004B430A"/>
    <w:rPr>
      <w:rFonts w:ascii="Arial" w:hAnsi="Arial" w:cs="Arial"/>
      <w:b/>
      <w:bCs/>
      <w:color w:val="26282F"/>
    </w:rPr>
  </w:style>
  <w:style w:type="character" w:customStyle="1" w:styleId="aff1">
    <w:name w:val="Заголовок приложения"/>
    <w:uiPriority w:val="99"/>
    <w:rsid w:val="004B430A"/>
    <w:rPr>
      <w:rFonts w:ascii="Arial" w:hAnsi="Arial" w:cs="Arial"/>
      <w:b/>
      <w:bCs/>
      <w:color w:val="26282F"/>
    </w:rPr>
  </w:style>
  <w:style w:type="paragraph" w:customStyle="1" w:styleId="aff2">
    <w:name w:val="Таблицы (моноширинный)"/>
    <w:basedOn w:val="a"/>
    <w:uiPriority w:val="99"/>
    <w:rsid w:val="004B430A"/>
    <w:pPr>
      <w:ind w:firstLine="0"/>
      <w:jc w:val="left"/>
    </w:pPr>
    <w:rPr>
      <w:rFonts w:ascii="Courier New" w:hAnsi="Courier New" w:cs="Courier New"/>
    </w:rPr>
  </w:style>
  <w:style w:type="paragraph" w:customStyle="1" w:styleId="14">
    <w:name w:val="Верхний колонтитул1"/>
    <w:basedOn w:val="a"/>
    <w:uiPriority w:val="99"/>
    <w:rsid w:val="004B430A"/>
    <w:pPr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15">
    <w:name w:val="Нижний колонтитул1"/>
    <w:basedOn w:val="a"/>
    <w:uiPriority w:val="99"/>
    <w:rsid w:val="004B430A"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uiPriority w:val="99"/>
    <w:rsid w:val="004B430A"/>
    <w:rPr>
      <w:sz w:val="18"/>
    </w:rPr>
  </w:style>
  <w:style w:type="paragraph" w:styleId="aff3">
    <w:name w:val="Body Text"/>
    <w:basedOn w:val="a"/>
    <w:link w:val="aff4"/>
    <w:unhideWhenUsed/>
    <w:rsid w:val="004B430A"/>
    <w:pPr>
      <w:widowControl/>
      <w:spacing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rsid w:val="004B43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4B430A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4B430A"/>
    <w:pPr>
      <w:spacing w:line="219" w:lineRule="exact"/>
      <w:ind w:firstLine="492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Style1">
    <w:name w:val="Style1"/>
    <w:basedOn w:val="a"/>
    <w:rsid w:val="004B430A"/>
    <w:pPr>
      <w:spacing w:line="218" w:lineRule="exact"/>
      <w:ind w:firstLine="523"/>
    </w:pPr>
    <w:rPr>
      <w:rFonts w:ascii="Times New Roman" w:hAnsi="Times New Roman" w:cs="Times New Roman"/>
      <w:sz w:val="20"/>
      <w:szCs w:val="20"/>
      <w:lang w:eastAsia="ar-SA"/>
    </w:rPr>
  </w:style>
  <w:style w:type="paragraph" w:styleId="aff5">
    <w:name w:val="Balloon Text"/>
    <w:basedOn w:val="a"/>
    <w:link w:val="aff6"/>
    <w:unhideWhenUsed/>
    <w:rsid w:val="004B430A"/>
    <w:pPr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character" w:customStyle="1" w:styleId="aff6">
    <w:name w:val="Текст выноски Знак"/>
    <w:basedOn w:val="a0"/>
    <w:link w:val="aff5"/>
    <w:rsid w:val="004B430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B430A"/>
    <w:rPr>
      <w:rFonts w:ascii="Consolas" w:eastAsia="Times New Roman" w:hAnsi="Consolas" w:cs="Consolas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B43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B430A"/>
    <w:rPr>
      <w:rFonts w:ascii="Consolas" w:eastAsia="Times New Roman" w:hAnsi="Consolas" w:cs="Arial"/>
      <w:sz w:val="20"/>
      <w:szCs w:val="20"/>
      <w:lang w:eastAsia="ru-RU"/>
    </w:rPr>
  </w:style>
  <w:style w:type="character" w:styleId="aff7">
    <w:name w:val="Strong"/>
    <w:basedOn w:val="a0"/>
    <w:uiPriority w:val="99"/>
    <w:qFormat/>
    <w:rsid w:val="004B430A"/>
    <w:rPr>
      <w:rFonts w:ascii="Times New Roman" w:hAnsi="Times New Roman" w:cs="Times New Roman" w:hint="default"/>
      <w:b/>
      <w:bCs/>
    </w:rPr>
  </w:style>
  <w:style w:type="paragraph" w:styleId="aff8">
    <w:name w:val="List"/>
    <w:basedOn w:val="aff3"/>
    <w:uiPriority w:val="99"/>
    <w:semiHidden/>
    <w:unhideWhenUsed/>
    <w:rsid w:val="004B430A"/>
    <w:rPr>
      <w:rFonts w:eastAsia="WenQuanYi Micro Hei" w:cs="Lohit Hindi"/>
      <w:lang w:eastAsia="hi-IN" w:bidi="hi-IN"/>
    </w:rPr>
  </w:style>
  <w:style w:type="character" w:customStyle="1" w:styleId="aff9">
    <w:name w:val="Основной текст с отступом Знак"/>
    <w:basedOn w:val="a0"/>
    <w:link w:val="affa"/>
    <w:rsid w:val="004B43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Body Text Indent"/>
    <w:basedOn w:val="a"/>
    <w:link w:val="aff9"/>
    <w:unhideWhenUsed/>
    <w:rsid w:val="004B430A"/>
    <w:pPr>
      <w:widowControl/>
      <w:spacing w:after="120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B43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4B430A"/>
    <w:pPr>
      <w:widowControl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4B430A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7">
    <w:name w:val="нум список 1"/>
    <w:basedOn w:val="a"/>
    <w:uiPriority w:val="99"/>
    <w:rsid w:val="004B430A"/>
    <w:pPr>
      <w:widowControl/>
      <w:tabs>
        <w:tab w:val="left" w:pos="360"/>
      </w:tabs>
      <w:spacing w:before="120" w:after="120"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8">
    <w:name w:val="марк список 1"/>
    <w:basedOn w:val="a"/>
    <w:uiPriority w:val="99"/>
    <w:rsid w:val="004B430A"/>
    <w:pPr>
      <w:widowControl/>
      <w:tabs>
        <w:tab w:val="num" w:pos="360"/>
      </w:tabs>
      <w:spacing w:before="120" w:after="120"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fb">
    <w:name w:val="основной текст документа Знак"/>
    <w:basedOn w:val="a0"/>
    <w:link w:val="affc"/>
    <w:uiPriority w:val="99"/>
    <w:rsid w:val="004B43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c">
    <w:name w:val="основной текст документа"/>
    <w:basedOn w:val="a"/>
    <w:link w:val="affb"/>
    <w:uiPriority w:val="99"/>
    <w:rsid w:val="004B430A"/>
    <w:pPr>
      <w:widowControl/>
      <w:spacing w:before="120" w:after="120"/>
      <w:ind w:firstLine="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d">
    <w:name w:val="Содержимое таблицы"/>
    <w:basedOn w:val="a"/>
    <w:uiPriority w:val="99"/>
    <w:rsid w:val="004B430A"/>
    <w:pPr>
      <w:suppressLineNumbers/>
      <w:ind w:firstLine="0"/>
      <w:jc w:val="left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4B430A"/>
    <w:pPr>
      <w:widowControl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affe">
    <w:name w:val="Основной текст_"/>
    <w:basedOn w:val="a0"/>
    <w:link w:val="43"/>
    <w:uiPriority w:val="99"/>
    <w:rsid w:val="004B430A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e"/>
    <w:uiPriority w:val="99"/>
    <w:rsid w:val="004B430A"/>
    <w:pPr>
      <w:widowControl/>
      <w:shd w:val="clear" w:color="auto" w:fill="FFFFFF"/>
      <w:spacing w:after="2220" w:line="326" w:lineRule="exact"/>
      <w:ind w:hanging="380"/>
      <w:jc w:val="righ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24">
    <w:name w:val="Заголовок №2_"/>
    <w:basedOn w:val="a0"/>
    <w:link w:val="25"/>
    <w:uiPriority w:val="99"/>
    <w:rsid w:val="004B43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4B430A"/>
    <w:pPr>
      <w:widowControl/>
      <w:shd w:val="clear" w:color="auto" w:fill="FFFFFF"/>
      <w:spacing w:after="420" w:line="240" w:lineRule="atLeast"/>
      <w:ind w:firstLine="0"/>
      <w:jc w:val="left"/>
      <w:outlineLvl w:val="1"/>
    </w:pPr>
    <w:rPr>
      <w:rFonts w:ascii="Times New Roman" w:eastAsiaTheme="minorHAnsi" w:hAnsi="Times New Roman" w:cs="Times New Roman"/>
      <w:lang w:eastAsia="en-US"/>
    </w:rPr>
  </w:style>
  <w:style w:type="paragraph" w:customStyle="1" w:styleId="19">
    <w:name w:val="Название1"/>
    <w:basedOn w:val="a"/>
    <w:uiPriority w:val="99"/>
    <w:rsid w:val="004B430A"/>
    <w:pPr>
      <w:ind w:firstLine="0"/>
      <w:jc w:val="center"/>
    </w:pPr>
    <w:rPr>
      <w:rFonts w:ascii="Times New Roman" w:hAnsi="Times New Roman"/>
      <w:b/>
      <w:sz w:val="28"/>
      <w:szCs w:val="20"/>
      <w:lang w:val="en-US" w:eastAsia="en-US"/>
    </w:rPr>
  </w:style>
  <w:style w:type="paragraph" w:customStyle="1" w:styleId="ConsPlusTitle">
    <w:name w:val="ConsPlusTitle"/>
    <w:rsid w:val="004B430A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a">
    <w:name w:val="Обычный1"/>
    <w:basedOn w:val="a"/>
    <w:uiPriority w:val="99"/>
    <w:rsid w:val="004B430A"/>
    <w:pPr>
      <w:ind w:firstLine="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26">
    <w:name w:val="Обычный2"/>
    <w:basedOn w:val="a"/>
    <w:uiPriority w:val="99"/>
    <w:rsid w:val="004B430A"/>
    <w:pPr>
      <w:ind w:firstLine="0"/>
      <w:jc w:val="left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ConsPlusNonformat">
    <w:name w:val="ConsPlusNonformat"/>
    <w:rsid w:val="004B430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1"/>
    <w:basedOn w:val="a"/>
    <w:next w:val="aff3"/>
    <w:uiPriority w:val="99"/>
    <w:rsid w:val="004B430A"/>
    <w:pPr>
      <w:keepNext/>
      <w:widowControl/>
      <w:spacing w:before="240" w:after="120"/>
      <w:ind w:firstLine="0"/>
      <w:jc w:val="center"/>
    </w:pPr>
    <w:rPr>
      <w:rFonts w:eastAsia="WenQuanYi Micro Hei" w:cs="Lohit Hindi"/>
      <w:b/>
      <w:bCs/>
      <w:sz w:val="28"/>
      <w:szCs w:val="28"/>
      <w:lang w:eastAsia="hi-IN" w:bidi="hi-IN"/>
    </w:rPr>
  </w:style>
  <w:style w:type="paragraph" w:customStyle="1" w:styleId="27">
    <w:name w:val="Название2"/>
    <w:basedOn w:val="a"/>
    <w:uiPriority w:val="99"/>
    <w:rsid w:val="004B430A"/>
    <w:pPr>
      <w:widowControl/>
      <w:suppressLineNumbers/>
      <w:spacing w:before="120" w:after="120"/>
      <w:ind w:firstLine="0"/>
      <w:jc w:val="left"/>
    </w:pPr>
    <w:rPr>
      <w:rFonts w:ascii="Times New Roman" w:eastAsia="WenQuanYi Micro Hei" w:hAnsi="Times New Roman" w:cs="Lohit Hindi"/>
      <w:i/>
      <w:iCs/>
      <w:sz w:val="24"/>
      <w:szCs w:val="24"/>
      <w:lang w:eastAsia="hi-IN" w:bidi="hi-IN"/>
    </w:rPr>
  </w:style>
  <w:style w:type="paragraph" w:customStyle="1" w:styleId="1c">
    <w:name w:val="Указатель1"/>
    <w:basedOn w:val="a"/>
    <w:uiPriority w:val="99"/>
    <w:rsid w:val="004B430A"/>
    <w:pPr>
      <w:widowControl/>
      <w:suppressLineNumbers/>
      <w:ind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313">
    <w:name w:val="Основной текст с отступом 31"/>
    <w:basedOn w:val="a"/>
    <w:uiPriority w:val="99"/>
    <w:rsid w:val="004B430A"/>
    <w:pPr>
      <w:widowControl/>
      <w:spacing w:after="120"/>
      <w:ind w:left="283" w:firstLine="0"/>
      <w:jc w:val="left"/>
    </w:pPr>
    <w:rPr>
      <w:rFonts w:ascii="Times New Roman" w:eastAsia="WenQuanYi Micro Hei" w:hAnsi="Times New Roman" w:cs="Lohit Hindi"/>
      <w:sz w:val="16"/>
      <w:szCs w:val="16"/>
      <w:lang w:eastAsia="hi-IN" w:bidi="hi-IN"/>
    </w:rPr>
  </w:style>
  <w:style w:type="paragraph" w:customStyle="1" w:styleId="1d">
    <w:name w:val="Текст выноски1"/>
    <w:basedOn w:val="a"/>
    <w:uiPriority w:val="99"/>
    <w:rsid w:val="004B430A"/>
    <w:pPr>
      <w:widowControl/>
      <w:ind w:firstLine="0"/>
      <w:jc w:val="left"/>
    </w:pPr>
    <w:rPr>
      <w:rFonts w:ascii="Tahoma" w:eastAsia="WenQuanYi Micro Hei" w:hAnsi="Tahoma" w:cs="Tahoma"/>
      <w:sz w:val="16"/>
      <w:szCs w:val="16"/>
      <w:lang w:eastAsia="hi-IN" w:bidi="hi-IN"/>
    </w:rPr>
  </w:style>
  <w:style w:type="paragraph" w:customStyle="1" w:styleId="1e">
    <w:name w:val="Текст1"/>
    <w:basedOn w:val="a"/>
    <w:uiPriority w:val="99"/>
    <w:rsid w:val="004B430A"/>
    <w:pPr>
      <w:widowControl/>
    </w:pPr>
    <w:rPr>
      <w:rFonts w:ascii="Courier New" w:eastAsia="WenQuanYi Micro Hei" w:hAnsi="Courier New" w:cs="Courier New"/>
      <w:sz w:val="20"/>
      <w:szCs w:val="20"/>
      <w:lang w:eastAsia="hi-IN" w:bidi="hi-IN"/>
    </w:rPr>
  </w:style>
  <w:style w:type="paragraph" w:customStyle="1" w:styleId="213">
    <w:name w:val="Основной текст с отступом 21"/>
    <w:basedOn w:val="a"/>
    <w:rsid w:val="004B430A"/>
    <w:pPr>
      <w:widowControl/>
      <w:spacing w:after="120" w:line="480" w:lineRule="auto"/>
      <w:ind w:left="283"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FR1">
    <w:name w:val="FR1"/>
    <w:uiPriority w:val="99"/>
    <w:rsid w:val="004B430A"/>
    <w:pPr>
      <w:widowControl w:val="0"/>
      <w:spacing w:before="140" w:after="0" w:line="240" w:lineRule="auto"/>
    </w:pPr>
    <w:rPr>
      <w:rFonts w:ascii="Arial" w:eastAsia="WenQuanYi Micro Hei" w:hAnsi="Arial" w:cs="Arial"/>
      <w:sz w:val="32"/>
      <w:szCs w:val="32"/>
      <w:lang w:eastAsia="hi-IN" w:bidi="hi-IN"/>
    </w:rPr>
  </w:style>
  <w:style w:type="paragraph" w:customStyle="1" w:styleId="FR2">
    <w:name w:val="FR2"/>
    <w:uiPriority w:val="99"/>
    <w:rsid w:val="004B430A"/>
    <w:pPr>
      <w:widowControl w:val="0"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sz w:val="24"/>
      <w:szCs w:val="24"/>
      <w:lang w:eastAsia="hi-IN" w:bidi="hi-IN"/>
    </w:rPr>
  </w:style>
  <w:style w:type="paragraph" w:customStyle="1" w:styleId="1f">
    <w:name w:val="Абзац списка1"/>
    <w:basedOn w:val="a"/>
    <w:uiPriority w:val="99"/>
    <w:rsid w:val="004B430A"/>
    <w:pPr>
      <w:widowControl/>
      <w:ind w:left="720"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1f0">
    <w:name w:val="Обычный (веб)1"/>
    <w:basedOn w:val="a"/>
    <w:uiPriority w:val="99"/>
    <w:rsid w:val="004B430A"/>
    <w:pPr>
      <w:widowControl/>
      <w:spacing w:before="28" w:after="28"/>
      <w:ind w:firstLine="0"/>
      <w:jc w:val="left"/>
    </w:pPr>
    <w:rPr>
      <w:rFonts w:ascii="Times New Roman" w:eastAsia="WenQuanYi Micro Hei" w:hAnsi="Times New Roman" w:cs="Lohit Hindi"/>
      <w:sz w:val="24"/>
      <w:szCs w:val="24"/>
      <w:lang w:eastAsia="hi-IN" w:bidi="hi-IN"/>
    </w:rPr>
  </w:style>
  <w:style w:type="paragraph" w:customStyle="1" w:styleId="afff">
    <w:name w:val="Заголовок таблицы"/>
    <w:basedOn w:val="affd"/>
    <w:uiPriority w:val="99"/>
    <w:rsid w:val="004B430A"/>
    <w:pPr>
      <w:widowControl/>
      <w:jc w:val="center"/>
    </w:pPr>
    <w:rPr>
      <w:rFonts w:eastAsia="WenQuanYi Micro Hei" w:cs="Lohit Hindi"/>
      <w:b/>
      <w:bCs/>
      <w:szCs w:val="24"/>
      <w:lang w:eastAsia="hi-IN" w:bidi="hi-IN"/>
    </w:rPr>
  </w:style>
  <w:style w:type="paragraph" w:customStyle="1" w:styleId="afff0">
    <w:name w:val="Название проектного документа"/>
    <w:basedOn w:val="a"/>
    <w:uiPriority w:val="99"/>
    <w:rsid w:val="004B430A"/>
    <w:pPr>
      <w:ind w:left="1701" w:firstLine="0"/>
      <w:jc w:val="center"/>
    </w:pPr>
    <w:rPr>
      <w:b/>
      <w:bCs/>
      <w:color w:val="000080"/>
      <w:sz w:val="32"/>
      <w:szCs w:val="20"/>
    </w:rPr>
  </w:style>
  <w:style w:type="paragraph" w:customStyle="1" w:styleId="conspluscell">
    <w:name w:val="conspluscell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B430A"/>
    <w:pPr>
      <w:widowControl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customStyle="1" w:styleId="xl69">
    <w:name w:val="xl69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customStyle="1" w:styleId="xl70">
    <w:name w:val="xl70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color w:val="003F2F"/>
      <w:sz w:val="24"/>
      <w:szCs w:val="24"/>
    </w:rPr>
  </w:style>
  <w:style w:type="paragraph" w:customStyle="1" w:styleId="xl79">
    <w:name w:val="xl79"/>
    <w:basedOn w:val="a"/>
    <w:rsid w:val="004B430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4B430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4B430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4B430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4B430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1">
    <w:name w:val="Знак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4B430A"/>
    <w:pPr>
      <w:widowControl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4B430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28">
    <w:name w:val="Знак Знак Знак Знак2"/>
    <w:basedOn w:val="a"/>
    <w:rsid w:val="004B430A"/>
    <w:pPr>
      <w:widowControl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Heading">
    <w:name w:val="Heading"/>
    <w:rsid w:val="004B430A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1">
    <w:name w:val="s_1"/>
    <w:basedOn w:val="a"/>
    <w:rsid w:val="004B430A"/>
    <w:pPr>
      <w:widowControl/>
    </w:pPr>
    <w:rPr>
      <w:rFonts w:eastAsia="Calibri"/>
    </w:rPr>
  </w:style>
  <w:style w:type="paragraph" w:customStyle="1" w:styleId="afff2">
    <w:name w:val="Заголовок статьи"/>
    <w:basedOn w:val="a"/>
    <w:next w:val="a"/>
    <w:uiPriority w:val="99"/>
    <w:rsid w:val="004B430A"/>
    <w:pPr>
      <w:widowControl/>
      <w:ind w:left="1612" w:hanging="892"/>
    </w:pPr>
    <w:rPr>
      <w:sz w:val="24"/>
      <w:szCs w:val="24"/>
    </w:rPr>
  </w:style>
  <w:style w:type="paragraph" w:customStyle="1" w:styleId="afff3">
    <w:name w:val="Заголовок группы контролов"/>
    <w:basedOn w:val="a"/>
    <w:next w:val="a"/>
    <w:uiPriority w:val="99"/>
    <w:rsid w:val="004B430A"/>
    <w:pPr>
      <w:widowControl/>
    </w:pPr>
    <w:rPr>
      <w:b/>
      <w:bCs/>
      <w:color w:val="000000"/>
      <w:sz w:val="24"/>
      <w:szCs w:val="24"/>
    </w:rPr>
  </w:style>
  <w:style w:type="paragraph" w:customStyle="1" w:styleId="afff4">
    <w:name w:val="Комментарий"/>
    <w:basedOn w:val="a"/>
    <w:next w:val="a"/>
    <w:uiPriority w:val="99"/>
    <w:rsid w:val="004B430A"/>
    <w:pPr>
      <w:widowControl/>
      <w:shd w:val="clear" w:color="auto" w:fill="F0F0F0"/>
      <w:spacing w:before="75"/>
      <w:ind w:left="170" w:firstLine="0"/>
    </w:pPr>
    <w:rPr>
      <w:color w:val="353842"/>
      <w:sz w:val="24"/>
      <w:szCs w:val="24"/>
    </w:rPr>
  </w:style>
  <w:style w:type="character" w:customStyle="1" w:styleId="Heading2Char1">
    <w:name w:val="Heading 2 Char1"/>
    <w:basedOn w:val="a0"/>
    <w:uiPriority w:val="99"/>
    <w:rsid w:val="004B430A"/>
    <w:rPr>
      <w:rFonts w:ascii="Times New Roman" w:hAnsi="Times New Roman" w:cs="Arial" w:hint="default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0"/>
    <w:uiPriority w:val="99"/>
    <w:rsid w:val="004B430A"/>
    <w:rPr>
      <w:rFonts w:ascii="Times New Roman" w:eastAsia="WenQuanYi Micro Hei" w:hAnsi="Times New Roman" w:cs="Lohit Hindi" w:hint="default"/>
      <w:b/>
      <w:bCs/>
      <w:sz w:val="20"/>
      <w:szCs w:val="20"/>
      <w:lang w:eastAsia="hi-IN" w:bidi="hi-IN"/>
    </w:rPr>
  </w:style>
  <w:style w:type="character" w:customStyle="1" w:styleId="Heading9Char1">
    <w:name w:val="Heading 9 Char1"/>
    <w:basedOn w:val="a0"/>
    <w:uiPriority w:val="99"/>
    <w:rsid w:val="004B430A"/>
    <w:rPr>
      <w:rFonts w:ascii="Times New Roman" w:eastAsia="WenQuanYi Micro Hei" w:hAnsi="Times New Roman" w:cs="Lohit Hindi" w:hint="default"/>
      <w:b/>
      <w:bCs/>
      <w:sz w:val="20"/>
      <w:szCs w:val="20"/>
      <w:lang w:eastAsia="hi-IN" w:bidi="hi-IN"/>
    </w:rPr>
  </w:style>
  <w:style w:type="character" w:customStyle="1" w:styleId="BodyTextIndentChar1">
    <w:name w:val="Body Text Indent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BodyTextIndent3Char1">
    <w:name w:val="Body Text Indent 3 Char1"/>
    <w:basedOn w:val="a0"/>
    <w:uiPriority w:val="99"/>
    <w:rsid w:val="004B430A"/>
    <w:rPr>
      <w:rFonts w:ascii="Times New Roman" w:hAnsi="Times New Roman" w:cs="Times New Roman" w:hint="default"/>
      <w:sz w:val="16"/>
      <w:szCs w:val="16"/>
      <w:lang w:eastAsia="ru-RU"/>
    </w:rPr>
  </w:style>
  <w:style w:type="character" w:customStyle="1" w:styleId="BodyTextChar1">
    <w:name w:val="Body Text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TitleChar1">
    <w:name w:val="Title Char1"/>
    <w:basedOn w:val="a0"/>
    <w:uiPriority w:val="99"/>
    <w:rsid w:val="004B430A"/>
    <w:rPr>
      <w:rFonts w:ascii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rsid w:val="004B430A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WW8Num2z0">
    <w:name w:val="WW8Num2z0"/>
    <w:uiPriority w:val="99"/>
    <w:rsid w:val="004B430A"/>
  </w:style>
  <w:style w:type="character" w:customStyle="1" w:styleId="WW8Num3z0">
    <w:name w:val="WW8Num3z0"/>
    <w:uiPriority w:val="99"/>
    <w:rsid w:val="004B430A"/>
    <w:rPr>
      <w:rFonts w:ascii="Times New Roman" w:hAnsi="Times New Roman" w:cs="Times New Roman" w:hint="default"/>
    </w:rPr>
  </w:style>
  <w:style w:type="character" w:customStyle="1" w:styleId="WW8Num5z0">
    <w:name w:val="WW8Num5z0"/>
    <w:uiPriority w:val="99"/>
    <w:rsid w:val="004B430A"/>
  </w:style>
  <w:style w:type="character" w:customStyle="1" w:styleId="Absatz-Standardschriftart">
    <w:name w:val="Absatz-Standardschriftart"/>
    <w:uiPriority w:val="99"/>
    <w:rsid w:val="004B430A"/>
  </w:style>
  <w:style w:type="character" w:customStyle="1" w:styleId="WW8Num4z0">
    <w:name w:val="WW8Num4z0"/>
    <w:uiPriority w:val="99"/>
    <w:rsid w:val="004B430A"/>
    <w:rPr>
      <w:rFonts w:ascii="Times New Roman" w:hAnsi="Times New Roman" w:cs="Times New Roman" w:hint="default"/>
    </w:rPr>
  </w:style>
  <w:style w:type="character" w:customStyle="1" w:styleId="WW8Num6z0">
    <w:name w:val="WW8Num6z0"/>
    <w:uiPriority w:val="99"/>
    <w:rsid w:val="004B430A"/>
  </w:style>
  <w:style w:type="character" w:customStyle="1" w:styleId="WW-Absatz-Standardschriftart">
    <w:name w:val="WW-Absatz-Standardschriftart"/>
    <w:uiPriority w:val="99"/>
    <w:rsid w:val="004B430A"/>
  </w:style>
  <w:style w:type="character" w:customStyle="1" w:styleId="1f1">
    <w:name w:val="Основной шрифт абзаца1"/>
    <w:uiPriority w:val="99"/>
    <w:rsid w:val="004B430A"/>
  </w:style>
  <w:style w:type="character" w:customStyle="1" w:styleId="PlainTextChar">
    <w:name w:val="Plain Text Char"/>
    <w:basedOn w:val="1f1"/>
    <w:uiPriority w:val="99"/>
    <w:rsid w:val="004B430A"/>
    <w:rPr>
      <w:rFonts w:ascii="Courier New" w:hAnsi="Courier New" w:cs="Courier New" w:hint="default"/>
    </w:rPr>
  </w:style>
  <w:style w:type="character" w:customStyle="1" w:styleId="BodyTextIndent2Char">
    <w:name w:val="Body Text Indent 2 Char"/>
    <w:basedOn w:val="1f1"/>
    <w:uiPriority w:val="99"/>
    <w:rsid w:val="004B430A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4B430A"/>
  </w:style>
  <w:style w:type="character" w:customStyle="1" w:styleId="ListLabel2">
    <w:name w:val="ListLabel 2"/>
    <w:uiPriority w:val="99"/>
    <w:rsid w:val="004B430A"/>
  </w:style>
  <w:style w:type="character" w:customStyle="1" w:styleId="ListLabel3">
    <w:name w:val="ListLabel 3"/>
    <w:uiPriority w:val="99"/>
    <w:rsid w:val="004B430A"/>
    <w:rPr>
      <w:b/>
      <w:bCs w:val="0"/>
    </w:rPr>
  </w:style>
  <w:style w:type="character" w:customStyle="1" w:styleId="ListLabel4">
    <w:name w:val="ListLabel 4"/>
    <w:uiPriority w:val="99"/>
    <w:rsid w:val="004B430A"/>
  </w:style>
  <w:style w:type="character" w:customStyle="1" w:styleId="ListLabel5">
    <w:name w:val="ListLabel 5"/>
    <w:uiPriority w:val="99"/>
    <w:rsid w:val="004B430A"/>
    <w:rPr>
      <w:i/>
      <w:iCs w:val="0"/>
    </w:rPr>
  </w:style>
  <w:style w:type="character" w:customStyle="1" w:styleId="afff5">
    <w:name w:val="Символ нумерации"/>
    <w:uiPriority w:val="99"/>
    <w:rsid w:val="004B430A"/>
  </w:style>
  <w:style w:type="character" w:customStyle="1" w:styleId="apple-converted-space">
    <w:name w:val="apple-converted-space"/>
    <w:basedOn w:val="a0"/>
    <w:uiPriority w:val="99"/>
    <w:rsid w:val="004B430A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basedOn w:val="1f1"/>
    <w:rsid w:val="004B430A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f1"/>
    <w:rsid w:val="004B430A"/>
    <w:rPr>
      <w:sz w:val="16"/>
      <w:szCs w:val="16"/>
      <w:lang w:eastAsia="ar-SA" w:bidi="ar-SA"/>
    </w:rPr>
  </w:style>
  <w:style w:type="character" w:customStyle="1" w:styleId="TitleChar">
    <w:name w:val="Title Char"/>
    <w:basedOn w:val="1f1"/>
    <w:rsid w:val="004B430A"/>
    <w:rPr>
      <w:b/>
      <w:bCs/>
      <w:sz w:val="24"/>
      <w:szCs w:val="24"/>
    </w:rPr>
  </w:style>
  <w:style w:type="character" w:customStyle="1" w:styleId="BalloonTextChar">
    <w:name w:val="Balloon Text Char"/>
    <w:basedOn w:val="1f1"/>
    <w:rsid w:val="004B430A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BodyTextChar">
    <w:name w:val="Body Text Char"/>
    <w:basedOn w:val="1f1"/>
    <w:rsid w:val="004B430A"/>
    <w:rPr>
      <w:sz w:val="24"/>
      <w:szCs w:val="24"/>
      <w:lang w:eastAsia="ar-SA" w:bidi="ar-SA"/>
    </w:rPr>
  </w:style>
  <w:style w:type="character" w:customStyle="1" w:styleId="link">
    <w:name w:val="link"/>
    <w:rsid w:val="004B430A"/>
    <w:rPr>
      <w:rFonts w:ascii="Times New Roman" w:hAnsi="Times New Roman" w:cs="Times New Roman" w:hint="default"/>
      <w:strike w:val="0"/>
      <w:u w:val="none"/>
    </w:rPr>
  </w:style>
  <w:style w:type="paragraph" w:customStyle="1" w:styleId="FORMATTEXT">
    <w:name w:val=".FORMATTEXT"/>
    <w:uiPriority w:val="99"/>
    <w:rsid w:val="004B430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4">
    <w:name w:val="Знак4 Знак Знак Знак"/>
    <w:basedOn w:val="a"/>
    <w:next w:val="a"/>
    <w:rsid w:val="004B430A"/>
    <w:pPr>
      <w:widowControl/>
      <w:spacing w:after="160" w:line="240" w:lineRule="exact"/>
      <w:ind w:left="720" w:hanging="720"/>
    </w:pPr>
    <w:rPr>
      <w:rFonts w:ascii="Times New Roman" w:hAnsi="Times New Roman" w:cs="Times New Roman"/>
      <w:sz w:val="28"/>
      <w:szCs w:val="20"/>
      <w:lang w:val="en-US" w:eastAsia="en-US"/>
    </w:rPr>
  </w:style>
  <w:style w:type="character" w:styleId="afff6">
    <w:name w:val="page number"/>
    <w:basedOn w:val="a0"/>
    <w:rsid w:val="004B430A"/>
  </w:style>
  <w:style w:type="paragraph" w:customStyle="1" w:styleId="1f2">
    <w:name w:val="Знак Знак1 Знак Знак Знак Знак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headertext">
    <w:name w:val="headertext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7">
    <w:name w:val="annotation reference"/>
    <w:uiPriority w:val="99"/>
    <w:unhideWhenUsed/>
    <w:rsid w:val="004B430A"/>
    <w:rPr>
      <w:sz w:val="16"/>
      <w:szCs w:val="16"/>
    </w:rPr>
  </w:style>
  <w:style w:type="paragraph" w:styleId="afff8">
    <w:name w:val="Normal (Web)"/>
    <w:basedOn w:val="a"/>
    <w:uiPriority w:val="99"/>
    <w:unhideWhenUsed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fff9">
    <w:name w:val="FollowedHyperlink"/>
    <w:rsid w:val="004B430A"/>
    <w:rPr>
      <w:color w:val="800080"/>
      <w:u w:val="single"/>
    </w:rPr>
  </w:style>
  <w:style w:type="paragraph" w:customStyle="1" w:styleId="088095CB421E4E02BDC9682AFEE1723A">
    <w:name w:val="088095CB421E4E02BDC9682AFEE1723A"/>
    <w:rsid w:val="004B430A"/>
    <w:rPr>
      <w:rFonts w:ascii="Calibri" w:eastAsia="Times New Roman" w:hAnsi="Calibri" w:cs="Times New Roman"/>
      <w:lang w:eastAsia="ru-RU"/>
    </w:rPr>
  </w:style>
  <w:style w:type="paragraph" w:styleId="afffa">
    <w:name w:val="annotation text"/>
    <w:basedOn w:val="a"/>
    <w:link w:val="afffb"/>
    <w:uiPriority w:val="99"/>
    <w:unhideWhenUsed/>
    <w:rsid w:val="004B430A"/>
    <w:pPr>
      <w:widowControl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ffb">
    <w:name w:val="Текст примечания Знак"/>
    <w:basedOn w:val="a0"/>
    <w:link w:val="afffa"/>
    <w:uiPriority w:val="99"/>
    <w:rsid w:val="004B4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DTNormal">
    <w:name w:val="ConsDTNormal"/>
    <w:uiPriority w:val="99"/>
    <w:rsid w:val="004B43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c">
    <w:name w:val="Emphasis"/>
    <w:uiPriority w:val="20"/>
    <w:qFormat/>
    <w:rsid w:val="004B430A"/>
    <w:rPr>
      <w:i/>
      <w:iCs/>
    </w:rPr>
  </w:style>
  <w:style w:type="paragraph" w:styleId="afffd">
    <w:name w:val="annotation subject"/>
    <w:basedOn w:val="afffa"/>
    <w:next w:val="afffa"/>
    <w:link w:val="afffe"/>
    <w:rsid w:val="004B430A"/>
    <w:rPr>
      <w:b/>
      <w:bCs/>
      <w:lang w:eastAsia="ar-SA"/>
    </w:rPr>
  </w:style>
  <w:style w:type="character" w:customStyle="1" w:styleId="afffe">
    <w:name w:val="Тема примечания Знак"/>
    <w:basedOn w:val="afffb"/>
    <w:link w:val="afffd"/>
    <w:rsid w:val="004B430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f3">
    <w:name w:val="Красная строка1"/>
    <w:basedOn w:val="aff3"/>
    <w:rsid w:val="004B430A"/>
    <w:pPr>
      <w:ind w:firstLine="210"/>
    </w:pPr>
    <w:rPr>
      <w:sz w:val="28"/>
      <w:lang w:eastAsia="ar-SA"/>
    </w:rPr>
  </w:style>
  <w:style w:type="paragraph" w:customStyle="1" w:styleId="s16">
    <w:name w:val="s_16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search4">
    <w:name w:val="highlightsearch4"/>
    <w:rsid w:val="004B430A"/>
  </w:style>
  <w:style w:type="paragraph" w:customStyle="1" w:styleId="formattext0">
    <w:name w:val="formattext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f">
    <w:name w:val="Сравнение редакций. Добавленный фрагмент"/>
    <w:uiPriority w:val="99"/>
    <w:rsid w:val="004B430A"/>
    <w:rPr>
      <w:color w:val="000000"/>
      <w:shd w:val="clear" w:color="auto" w:fill="C1D7FF"/>
    </w:rPr>
  </w:style>
  <w:style w:type="character" w:customStyle="1" w:styleId="blk">
    <w:name w:val="blk"/>
    <w:rsid w:val="004B430A"/>
  </w:style>
  <w:style w:type="paragraph" w:customStyle="1" w:styleId="indent1">
    <w:name w:val="indent_1"/>
    <w:basedOn w:val="a"/>
    <w:rsid w:val="004B430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search">
    <w:name w:val="highlightsearch"/>
    <w:rsid w:val="004B430A"/>
  </w:style>
  <w:style w:type="character" w:customStyle="1" w:styleId="1f4">
    <w:name w:val="Верхний колонтитул Знак1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1f5">
    <w:name w:val="Нижний колонтитул Знак1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9">
    <w:name w:val="Верхний колонтитул Знак2"/>
    <w:basedOn w:val="a0"/>
    <w:uiPriority w:val="99"/>
    <w:rsid w:val="004B430A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a">
    <w:name w:val="Нижний колонтитул Знак2"/>
    <w:basedOn w:val="a0"/>
    <w:uiPriority w:val="99"/>
    <w:semiHidden/>
    <w:rsid w:val="004B430A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31500130/216" TargetMode="External"/><Relationship Id="rId18" Type="http://schemas.openxmlformats.org/officeDocument/2006/relationships/hyperlink" Target="https://internet.garant.ru/document/redirect/31500130/215" TargetMode="External"/><Relationship Id="rId26" Type="http://schemas.openxmlformats.org/officeDocument/2006/relationships/hyperlink" Target="https://internet.garant.ru/document/redirect/31500130/216" TargetMode="External"/><Relationship Id="rId39" Type="http://schemas.openxmlformats.org/officeDocument/2006/relationships/hyperlink" Target="https://internet.garant.ru/document/redirect/31500130/2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31500130/215" TargetMode="External"/><Relationship Id="rId34" Type="http://schemas.openxmlformats.org/officeDocument/2006/relationships/hyperlink" Target="https://internet.garant.ru/document/redirect/12177515/7069" TargetMode="External"/><Relationship Id="rId42" Type="http://schemas.openxmlformats.org/officeDocument/2006/relationships/hyperlink" Target="https://internet.garant.ru/document/redirect/31500130/215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31500130/216" TargetMode="External"/><Relationship Id="rId17" Type="http://schemas.openxmlformats.org/officeDocument/2006/relationships/hyperlink" Target="https://internet.garant.ru/document/redirect/31500130/216" TargetMode="External"/><Relationship Id="rId25" Type="http://schemas.openxmlformats.org/officeDocument/2006/relationships/hyperlink" Target="https://internet.garant.ru/document/redirect/31500130/216" TargetMode="External"/><Relationship Id="rId33" Type="http://schemas.openxmlformats.org/officeDocument/2006/relationships/hyperlink" Target="https://internet.garant.ru/document/redirect/12177515/7061" TargetMode="External"/><Relationship Id="rId38" Type="http://schemas.openxmlformats.org/officeDocument/2006/relationships/hyperlink" Target="https://internet.garant.ru/document/redirect/31500130/216" TargetMode="External"/><Relationship Id="rId46" Type="http://schemas.openxmlformats.org/officeDocument/2006/relationships/hyperlink" Target="https://internet.garant.ru/document/redirect/12184522/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0193794/0" TargetMode="External"/><Relationship Id="rId20" Type="http://schemas.openxmlformats.org/officeDocument/2006/relationships/hyperlink" Target="https://internet.garant.ru/document/redirect/10164504/3" TargetMode="External"/><Relationship Id="rId29" Type="http://schemas.openxmlformats.org/officeDocument/2006/relationships/hyperlink" Target="https://internet.garant.ru/document/redirect/70193794/0" TargetMode="External"/><Relationship Id="rId41" Type="http://schemas.openxmlformats.org/officeDocument/2006/relationships/hyperlink" Target="https://internet.garant.ru/document/redirect/31500130/2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ias.nalog.ru/" TargetMode="External"/><Relationship Id="rId24" Type="http://schemas.openxmlformats.org/officeDocument/2006/relationships/hyperlink" Target="https://internet.garant.ru/document/redirect/31500130/215" TargetMode="External"/><Relationship Id="rId32" Type="http://schemas.openxmlformats.org/officeDocument/2006/relationships/hyperlink" Target="https://internet.garant.ru/document/redirect/31500130/838" TargetMode="External"/><Relationship Id="rId37" Type="http://schemas.openxmlformats.org/officeDocument/2006/relationships/hyperlink" Target="https://internet.garant.ru/document/redirect/31500130/216" TargetMode="External"/><Relationship Id="rId40" Type="http://schemas.openxmlformats.org/officeDocument/2006/relationships/hyperlink" Target="https://internet.garant.ru/document/redirect/12177515/711" TargetMode="External"/><Relationship Id="rId45" Type="http://schemas.openxmlformats.org/officeDocument/2006/relationships/hyperlink" Target="https://internet.garant.ru/document/redirect/31500130/2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70193794/10021" TargetMode="External"/><Relationship Id="rId23" Type="http://schemas.openxmlformats.org/officeDocument/2006/relationships/hyperlink" Target="https://internet.garant.ru/document/redirect/31500130/216" TargetMode="External"/><Relationship Id="rId28" Type="http://schemas.openxmlformats.org/officeDocument/2006/relationships/hyperlink" Target="https://internet.garant.ru/document/redirect/12184522/21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internet.garant.ru/document/redirect/31500130/216" TargetMode="External"/><Relationship Id="rId19" Type="http://schemas.openxmlformats.org/officeDocument/2006/relationships/hyperlink" Target="https://internet.garant.ru/document/redirect/31500130/216" TargetMode="External"/><Relationship Id="rId31" Type="http://schemas.openxmlformats.org/officeDocument/2006/relationships/hyperlink" Target="https://internet.garant.ru/document/redirect/31500130/216" TargetMode="External"/><Relationship Id="rId44" Type="http://schemas.openxmlformats.org/officeDocument/2006/relationships/hyperlink" Target="https://internet.garant.ru/document/redirect/31500130/2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7808360/0" TargetMode="External"/><Relationship Id="rId14" Type="http://schemas.openxmlformats.org/officeDocument/2006/relationships/hyperlink" Target="https://internet.garant.ru/document/redirect/12184522/52" TargetMode="External"/><Relationship Id="rId22" Type="http://schemas.openxmlformats.org/officeDocument/2006/relationships/hyperlink" Target="https://internet.garant.ru/document/redirect/31500130/216" TargetMode="External"/><Relationship Id="rId27" Type="http://schemas.openxmlformats.org/officeDocument/2006/relationships/hyperlink" Target="https://internet.garant.ru/document/redirect/406051675/0" TargetMode="External"/><Relationship Id="rId30" Type="http://schemas.openxmlformats.org/officeDocument/2006/relationships/hyperlink" Target="https://internet.garant.ru/document/redirect/36904415/630" TargetMode="External"/><Relationship Id="rId35" Type="http://schemas.openxmlformats.org/officeDocument/2006/relationships/hyperlink" Target="https://internet.garant.ru/document/redirect/12177515/70618" TargetMode="External"/><Relationship Id="rId43" Type="http://schemas.openxmlformats.org/officeDocument/2006/relationships/hyperlink" Target="https://internet.garant.ru/document/redirect/31500130/216" TargetMode="External"/><Relationship Id="rId48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55</Pages>
  <Words>14900</Words>
  <Characters>84933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АлексZ</dc:creator>
  <cp:lastModifiedBy>Оля</cp:lastModifiedBy>
  <cp:revision>3</cp:revision>
  <cp:lastPrinted>2025-07-22T06:08:00Z</cp:lastPrinted>
  <dcterms:created xsi:type="dcterms:W3CDTF">2025-07-22T06:06:00Z</dcterms:created>
  <dcterms:modified xsi:type="dcterms:W3CDTF">2025-07-22T06:09:00Z</dcterms:modified>
</cp:coreProperties>
</file>