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17776B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76B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177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17776B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17776B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17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17776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17776B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17776B">
        <w:rPr>
          <w:rFonts w:ascii="Times New Roman" w:hAnsi="Times New Roman" w:cs="Times New Roman"/>
          <w:b/>
          <w:sz w:val="28"/>
          <w:szCs w:val="28"/>
        </w:rPr>
        <w:t>определения кадастровой стоимости земельных участков из состава земель населенных пунктов на территории Краснодарского края</w:t>
      </w:r>
      <w:r w:rsidR="00704A7A" w:rsidRPr="0017776B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  <w:bookmarkStart w:id="0" w:name="_GoBack"/>
      <w:bookmarkEnd w:id="0"/>
    </w:p>
    <w:p w:rsidR="009A76AD" w:rsidRPr="0017776B" w:rsidRDefault="009A76AD" w:rsidP="009A76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B45" w:rsidRDefault="00D74E53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872"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Pr="007E1872">
        <w:rPr>
          <w:rFonts w:ascii="Times New Roman" w:hAnsi="Times New Roman" w:cs="Times New Roman"/>
          <w:sz w:val="28"/>
          <w:szCs w:val="28"/>
        </w:rPr>
        <w:t xml:space="preserve">2016 №  237-ФЗ </w:t>
      </w:r>
      <w:r w:rsidR="008438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1872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 w:cs="Times New Roman"/>
          <w:sz w:val="28"/>
          <w:szCs w:val="28"/>
        </w:rPr>
        <w:t>, приказа департамента имущественных от</w:t>
      </w:r>
      <w:r w:rsidR="00814B45">
        <w:rPr>
          <w:rFonts w:ascii="Times New Roman" w:hAnsi="Times New Roman" w:cs="Times New Roman"/>
          <w:sz w:val="28"/>
          <w:szCs w:val="28"/>
        </w:rPr>
        <w:t>ношений Краснодарского края от 15</w:t>
      </w:r>
      <w:r w:rsidR="00843846">
        <w:rPr>
          <w:rFonts w:ascii="Times New Roman" w:hAnsi="Times New Roman" w:cs="Times New Roman"/>
          <w:sz w:val="28"/>
          <w:szCs w:val="28"/>
        </w:rPr>
        <w:t>.0</w:t>
      </w:r>
      <w:r w:rsidR="00814B45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</w:t>
      </w:r>
      <w:r w:rsidRPr="007E1872">
        <w:rPr>
          <w:rFonts w:ascii="Times New Roman" w:hAnsi="Times New Roman" w:cs="Times New Roman"/>
          <w:sz w:val="28"/>
          <w:szCs w:val="28"/>
        </w:rPr>
        <w:t>201</w:t>
      </w:r>
      <w:r w:rsidR="00814B45">
        <w:rPr>
          <w:rFonts w:ascii="Times New Roman" w:hAnsi="Times New Roman" w:cs="Times New Roman"/>
          <w:sz w:val="28"/>
          <w:szCs w:val="28"/>
        </w:rPr>
        <w:t>8</w:t>
      </w:r>
      <w:r w:rsidRPr="007E1872">
        <w:rPr>
          <w:rFonts w:ascii="Times New Roman" w:hAnsi="Times New Roman" w:cs="Times New Roman"/>
          <w:sz w:val="28"/>
          <w:szCs w:val="28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годах»</w:t>
      </w:r>
      <w:r w:rsid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AC19B2" w:rsidRPr="007E187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AC19B2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  <w:r w:rsidR="00846E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1882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872"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</w:t>
      </w:r>
      <w:r w:rsidR="00814B45" w:rsidRPr="00814B4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814B45" w:rsidRPr="00814B45">
        <w:rPr>
          <w:rFonts w:ascii="Times New Roman" w:hAnsi="Times New Roman" w:cs="Times New Roman"/>
          <w:sz w:val="28"/>
          <w:szCs w:val="28"/>
        </w:rPr>
        <w:t xml:space="preserve"> участков из состава земель населенных пунктов на территории Краснодарского края</w:t>
      </w:r>
      <w:r w:rsidR="00814B45">
        <w:rPr>
          <w:rFonts w:ascii="Times New Roman" w:hAnsi="Times New Roman" w:cs="Times New Roman"/>
          <w:sz w:val="28"/>
          <w:szCs w:val="28"/>
        </w:rPr>
        <w:t>.</w:t>
      </w:r>
    </w:p>
    <w:p w:rsidR="00814B45" w:rsidRDefault="00F15BFF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</w:t>
      </w:r>
      <w:r w:rsidR="002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4B45" w:rsidRPr="00814B45">
        <w:rPr>
          <w:rFonts w:ascii="Times New Roman" w:hAnsi="Times New Roman" w:cs="Times New Roman"/>
          <w:sz w:val="28"/>
          <w:szCs w:val="28"/>
        </w:rPr>
        <w:t>www.admkrai.krasnodar.ru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 w:rsidR="00814B45" w:rsidRPr="00814B45">
        <w:rPr>
          <w:rFonts w:ascii="Times New Roman" w:hAnsi="Times New Roman" w:cs="Times New Roman"/>
          <w:sz w:val="28"/>
          <w:szCs w:val="28"/>
        </w:rPr>
        <w:t>на «Официальн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 w:rsidR="00263F69">
        <w:rPr>
          <w:rFonts w:ascii="Times New Roman" w:hAnsi="Times New Roman" w:cs="Times New Roman"/>
          <w:sz w:val="28"/>
          <w:szCs w:val="28"/>
        </w:rPr>
        <w:t xml:space="preserve"> 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E07">
        <w:rPr>
          <w:rFonts w:ascii="Times New Roman" w:hAnsi="Times New Roman" w:cs="Times New Roman"/>
          <w:sz w:val="28"/>
          <w:szCs w:val="28"/>
        </w:rPr>
        <w:t>осударственное бюджетное учреждение Краснодарского края «</w:t>
      </w:r>
      <w:proofErr w:type="spellStart"/>
      <w:r w:rsidRPr="00846E07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846E07">
        <w:rPr>
          <w:rFonts w:ascii="Times New Roman" w:hAnsi="Times New Roman" w:cs="Times New Roman"/>
          <w:sz w:val="28"/>
          <w:szCs w:val="28"/>
        </w:rPr>
        <w:t xml:space="preserve"> – Краевое БТИ» (далее также – Учреждение)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методических указаний о государственной кадастровой оценке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6E07">
        <w:rPr>
          <w:rFonts w:ascii="Times New Roman" w:hAnsi="Times New Roman" w:cs="Times New Roman"/>
          <w:sz w:val="28"/>
          <w:szCs w:val="28"/>
        </w:rPr>
        <w:t>от 12.05.2017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263F69">
        <w:rPr>
          <w:rFonts w:ascii="Times New Roman" w:hAnsi="Times New Roman" w:cs="Times New Roman"/>
          <w:sz w:val="28"/>
          <w:szCs w:val="28"/>
        </w:rPr>
        <w:t>й</w:t>
      </w:r>
      <w:r w:rsidRPr="00846E07">
        <w:rPr>
          <w:rFonts w:ascii="Times New Roman" w:hAnsi="Times New Roman" w:cs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D66639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предусмотренной Федеральным законом, или в соответствии со статьей 16 Федерального закона № 237-ФЗ</w:t>
      </w:r>
      <w:r w:rsidR="00D66639">
        <w:rPr>
          <w:rFonts w:ascii="Times New Roman" w:hAnsi="Times New Roman" w:cs="Times New Roman"/>
          <w:sz w:val="28"/>
          <w:szCs w:val="28"/>
        </w:rPr>
        <w:t>.</w:t>
      </w:r>
    </w:p>
    <w:p w:rsidR="00CA7B4D" w:rsidRDefault="00D0781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 информация, а также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7B4D"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CA7B4D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Краевого БТИ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8" w:history="1">
        <w:r w:rsidR="00D66639" w:rsidRPr="00D66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http://ocenka.kubbti.ru/</w:t>
        </w:r>
      </w:hyperlink>
      <w:r w:rsidR="00CA7B4D" w:rsidRPr="00D66639">
        <w:rPr>
          <w:rFonts w:ascii="Times New Roman" w:hAnsi="Times New Roman" w:cs="Times New Roman"/>
          <w:sz w:val="28"/>
          <w:szCs w:val="28"/>
        </w:rPr>
        <w:t>.</w:t>
      </w:r>
      <w:r w:rsidR="00D66639" w:rsidRPr="00D66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10" w:rsidRDefault="00D07810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1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A4282F" w:rsidRPr="00A4282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телефону 8(861)991-05-05 доб. </w:t>
      </w:r>
      <w:r w:rsidR="00A4282F">
        <w:rPr>
          <w:rFonts w:ascii="Times New Roman" w:hAnsi="Times New Roman" w:cs="Times New Roman"/>
          <w:sz w:val="28"/>
          <w:szCs w:val="28"/>
        </w:rPr>
        <w:t>950.</w:t>
      </w:r>
    </w:p>
    <w:p w:rsidR="00002A05" w:rsidRDefault="00002A05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принимаются по адресам:</w:t>
      </w:r>
    </w:p>
    <w:p w:rsidR="00E247BC" w:rsidRPr="00D07810" w:rsidRDefault="00E247BC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 ул., д. 35, г. Абинск, Краснодарский край, 353320 окно № 3, МФЦ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288а, г. Анапа, Краснодарский край, 353440 окно б/н, МФЦ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ул., д.17, г. Апшеронск, Краснодарский край, 352690</w:t>
            </w:r>
          </w:p>
        </w:tc>
      </w:tr>
      <w:tr w:rsidR="00A4282F" w:rsidRPr="00A4282F" w:rsidTr="00A74900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A4282F" w:rsidRPr="00A4282F" w:rsidTr="00A74900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ул., д.161 А, с. Белая Глина, Краснодарский край, 353043 окно б/н, МФЦ 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85,г. Белореченск, Краснодарский край, 352630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ул., д.57, станица Выселки, Краснодарский край, 353100 окно № 4,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A4282F" w:rsidRPr="00A4282F" w:rsidTr="00A74900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064" w:rsidRDefault="00A4282F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  <w:p w:rsidR="00E247BC" w:rsidRPr="00A4282F" w:rsidRDefault="00E247BC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7BC" w:rsidRPr="00A4282F" w:rsidTr="004C3D5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A4282F" w:rsidRPr="00A4282F" w:rsidTr="00A74900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д 29А, г. Гулькевичи, Краснодарский край, 352190 окно № 16, МФЦ</w:t>
            </w:r>
          </w:p>
        </w:tc>
      </w:tr>
      <w:tr w:rsidR="00A4282F" w:rsidRPr="00A4282F" w:rsidTr="00A74900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45, г. Ейск, Краснодарский край, 353680 окно № 32,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A4282F" w:rsidRPr="00A4282F" w:rsidTr="00A74900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Красноармейский район,  Краснодарский край, 353800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д.159,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Крыловская, Краснодарский край, 352080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ул., д.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Крымск, Краснодарский край, 353380</w:t>
            </w:r>
          </w:p>
          <w:p w:rsidR="00C85064" w:rsidRPr="00A4282F" w:rsidRDefault="00C85064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70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8, г. Лабинск, Краснодарский край, 352500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A4282F" w:rsidRPr="00A4282F" w:rsidTr="00A74900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136 корпус А, станица Ленинградская, Краснодарский край, 353743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  Краснодарский край, 352570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  Краснодарский край,  353020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113,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 353020 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 г. Новороссийск,  Краснодарский край, 353905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проспект, д.156 Б, г. Новороссийск, Краснодарский край, 353910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Краснодарский край, 352290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50,г. Приморско-Ахтарск, Краснодарский край, 353860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 ул., д.57, г. Приморско-Ахтарск, Краснодарский край, 353862 окно № 7,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ул., д. 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Северская, Краснодарский край, 353240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д.121 б, ст. Северская, окно № 10,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ул., д. 304, г. Славянск-на-Кубани, Краснодарский край, 353560</w:t>
            </w: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ул., д.19, г. Сочи, Краснодарский край, 354065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д.53, г.-к. Сочи, Краснодарский край 354340 2 этаж, окно № 16,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д.86, ст. Староминская, Краснодарский край, 353600 окно № 19,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</w:tc>
      </w:tr>
      <w:tr w:rsidR="00A4282F" w:rsidRPr="00A4282F" w:rsidTr="00A74900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 с. Успенское, Краснодарский край, 352450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ул., д.92,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 Краснодарский край, 353622 окно № 10, МФЦ</w:t>
            </w:r>
          </w:p>
        </w:tc>
      </w:tr>
    </w:tbl>
    <w:p w:rsidR="00A4282F" w:rsidRPr="00D66639" w:rsidRDefault="00A4282F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82F" w:rsidRPr="00D66639" w:rsidSect="00974F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09" w:rsidRDefault="00112609" w:rsidP="00974F12">
      <w:pPr>
        <w:spacing w:after="0" w:line="240" w:lineRule="auto"/>
      </w:pPr>
      <w:r>
        <w:separator/>
      </w:r>
    </w:p>
  </w:endnote>
  <w:endnote w:type="continuationSeparator" w:id="0">
    <w:p w:rsidR="00112609" w:rsidRDefault="00112609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09" w:rsidRDefault="00112609" w:rsidP="00974F12">
      <w:pPr>
        <w:spacing w:after="0" w:line="240" w:lineRule="auto"/>
      </w:pPr>
      <w:r>
        <w:separator/>
      </w:r>
    </w:p>
  </w:footnote>
  <w:footnote w:type="continuationSeparator" w:id="0">
    <w:p w:rsidR="00112609" w:rsidRDefault="00112609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7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02A05"/>
    <w:rsid w:val="00014FDE"/>
    <w:rsid w:val="00086C0D"/>
    <w:rsid w:val="000E22B2"/>
    <w:rsid w:val="00101682"/>
    <w:rsid w:val="00112609"/>
    <w:rsid w:val="00130642"/>
    <w:rsid w:val="00134591"/>
    <w:rsid w:val="0015361B"/>
    <w:rsid w:val="001713A6"/>
    <w:rsid w:val="0017776B"/>
    <w:rsid w:val="001A1E0A"/>
    <w:rsid w:val="001C1D40"/>
    <w:rsid w:val="001C7959"/>
    <w:rsid w:val="00225DE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26453"/>
    <w:rsid w:val="006A6567"/>
    <w:rsid w:val="00704A7A"/>
    <w:rsid w:val="007E1872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Игинова</cp:lastModifiedBy>
  <cp:revision>15</cp:revision>
  <cp:lastPrinted>2020-10-13T07:00:00Z</cp:lastPrinted>
  <dcterms:created xsi:type="dcterms:W3CDTF">2020-10-01T08:08:00Z</dcterms:created>
  <dcterms:modified xsi:type="dcterms:W3CDTF">2020-10-14T11:14:00Z</dcterms:modified>
</cp:coreProperties>
</file>