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3D5" w:rsidRPr="00E703D5" w:rsidRDefault="001B496E" w:rsidP="00E703D5">
      <w:pPr>
        <w:jc w:val="center"/>
        <w:rPr>
          <w:rFonts w:ascii="Times New Roman" w:hAnsi="Times New Roman"/>
          <w:b/>
          <w:sz w:val="28"/>
          <w:szCs w:val="28"/>
        </w:rPr>
      </w:pPr>
      <w:r w:rsidRPr="001B496E">
        <w:rPr>
          <w:rFonts w:ascii="Times New Roman" w:hAnsi="Times New Roman"/>
          <w:noProof/>
          <w:color w:val="auto"/>
          <w:szCs w:val="24"/>
        </w:rPr>
        <w:drawing>
          <wp:inline distT="0" distB="0" distL="0" distR="0">
            <wp:extent cx="495300" cy="609600"/>
            <wp:effectExtent l="0" t="0" r="0" b="0"/>
            <wp:docPr id="3" name="Рисунок 3" descr="Гер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Герб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609600"/>
                    </a:xfrm>
                    <a:prstGeom prst="rect">
                      <a:avLst/>
                    </a:prstGeom>
                    <a:noFill/>
                    <a:ln>
                      <a:noFill/>
                    </a:ln>
                  </pic:spPr>
                </pic:pic>
              </a:graphicData>
            </a:graphic>
          </wp:inline>
        </w:drawing>
      </w:r>
    </w:p>
    <w:p w:rsidR="00E703D5" w:rsidRPr="00E703D5" w:rsidRDefault="001B496E" w:rsidP="001B496E">
      <w:pPr>
        <w:ind w:firstLine="284"/>
        <w:jc w:val="center"/>
        <w:rPr>
          <w:rFonts w:ascii="Times New Roman" w:hAnsi="Times New Roman"/>
          <w:sz w:val="48"/>
          <w:szCs w:val="48"/>
        </w:rPr>
      </w:pPr>
      <w:r>
        <w:rPr>
          <w:rFonts w:ascii="Times New Roman" w:hAnsi="Times New Roman"/>
          <w:b/>
          <w:sz w:val="28"/>
          <w:szCs w:val="28"/>
        </w:rPr>
        <w:t>АДМИНИСТРАЦИЯ</w:t>
      </w:r>
      <w:r w:rsidR="00E703D5" w:rsidRPr="00E703D5">
        <w:rPr>
          <w:rFonts w:ascii="Times New Roman" w:hAnsi="Times New Roman"/>
          <w:b/>
          <w:sz w:val="28"/>
          <w:szCs w:val="28"/>
        </w:rPr>
        <w:t xml:space="preserve"> </w:t>
      </w:r>
      <w:r w:rsidR="00710DA4">
        <w:rPr>
          <w:rFonts w:ascii="Times New Roman" w:hAnsi="Times New Roman"/>
          <w:b/>
          <w:sz w:val="28"/>
          <w:szCs w:val="28"/>
        </w:rPr>
        <w:t>ЦЕНТРАЛЬНОГО</w:t>
      </w:r>
      <w:r w:rsidR="00E703D5" w:rsidRPr="00E703D5">
        <w:rPr>
          <w:rFonts w:ascii="Times New Roman" w:hAnsi="Times New Roman"/>
          <w:b/>
          <w:sz w:val="28"/>
          <w:szCs w:val="28"/>
        </w:rPr>
        <w:t xml:space="preserve"> СЕЛЬСКОГО </w:t>
      </w:r>
      <w:r>
        <w:rPr>
          <w:rFonts w:ascii="Times New Roman" w:hAnsi="Times New Roman"/>
          <w:b/>
          <w:sz w:val="28"/>
          <w:szCs w:val="28"/>
        </w:rPr>
        <w:t>П</w:t>
      </w:r>
      <w:r w:rsidR="00E703D5" w:rsidRPr="00E703D5">
        <w:rPr>
          <w:rFonts w:ascii="Times New Roman" w:hAnsi="Times New Roman"/>
          <w:b/>
          <w:sz w:val="28"/>
          <w:szCs w:val="28"/>
        </w:rPr>
        <w:t>ОСЕЛЕНИЯ БЕЛОГЛИНСКОГО РАЙОНА</w:t>
      </w:r>
    </w:p>
    <w:p w:rsidR="00845EFC" w:rsidRPr="001B496E" w:rsidRDefault="00845EFC" w:rsidP="00845EFC">
      <w:pPr>
        <w:pStyle w:val="2"/>
        <w:tabs>
          <w:tab w:val="left" w:pos="-6"/>
          <w:tab w:val="center" w:pos="4815"/>
        </w:tabs>
        <w:rPr>
          <w:rFonts w:ascii="Times New Roman" w:hAnsi="Times New Roman"/>
          <w:color w:val="000000"/>
          <w:sz w:val="28"/>
          <w:szCs w:val="28"/>
        </w:rPr>
      </w:pPr>
      <w:r w:rsidRPr="001B496E">
        <w:rPr>
          <w:rFonts w:ascii="Times New Roman" w:hAnsi="Times New Roman"/>
          <w:color w:val="000000"/>
          <w:sz w:val="28"/>
          <w:szCs w:val="28"/>
        </w:rPr>
        <w:t>ПОСТАНОВЛЕНИЕ</w:t>
      </w:r>
    </w:p>
    <w:p w:rsidR="00845EFC" w:rsidRPr="00845EFC" w:rsidRDefault="00845EFC" w:rsidP="00845EFC"/>
    <w:p w:rsidR="00E703D5" w:rsidRPr="00E703D5" w:rsidRDefault="00E703D5" w:rsidP="00845EFC">
      <w:pPr>
        <w:tabs>
          <w:tab w:val="left" w:pos="4668"/>
        </w:tabs>
        <w:ind w:right="81"/>
        <w:rPr>
          <w:rFonts w:ascii="Times New Roman" w:hAnsi="Times New Roman"/>
          <w:sz w:val="28"/>
        </w:rPr>
      </w:pPr>
    </w:p>
    <w:p w:rsidR="00E703D5" w:rsidRPr="00E703D5" w:rsidRDefault="00E703D5" w:rsidP="00E703D5">
      <w:pPr>
        <w:ind w:right="81"/>
        <w:rPr>
          <w:rFonts w:ascii="Times New Roman" w:hAnsi="Times New Roman"/>
          <w:color w:val="FF0000"/>
          <w:sz w:val="28"/>
        </w:rPr>
      </w:pPr>
      <w:r w:rsidRPr="00E703D5">
        <w:rPr>
          <w:rFonts w:ascii="Times New Roman" w:hAnsi="Times New Roman"/>
          <w:sz w:val="28"/>
        </w:rPr>
        <w:t xml:space="preserve">от </w:t>
      </w:r>
      <w:r w:rsidR="00864FE7">
        <w:rPr>
          <w:rFonts w:ascii="Times New Roman" w:hAnsi="Times New Roman"/>
          <w:sz w:val="28"/>
        </w:rPr>
        <w:t>16</w:t>
      </w:r>
      <w:r w:rsidR="00C84B91">
        <w:rPr>
          <w:rFonts w:ascii="Times New Roman" w:hAnsi="Times New Roman"/>
          <w:sz w:val="28"/>
        </w:rPr>
        <w:t xml:space="preserve">.12.2024 </w:t>
      </w:r>
      <w:r w:rsidR="00710DA4">
        <w:rPr>
          <w:rFonts w:ascii="Times New Roman" w:hAnsi="Times New Roman"/>
          <w:sz w:val="28"/>
        </w:rPr>
        <w:t xml:space="preserve"> </w:t>
      </w:r>
      <w:r w:rsidR="00784594">
        <w:rPr>
          <w:rFonts w:ascii="Times New Roman" w:hAnsi="Times New Roman"/>
          <w:sz w:val="28"/>
        </w:rPr>
        <w:t xml:space="preserve"> </w:t>
      </w:r>
      <w:r w:rsidRPr="00E703D5">
        <w:rPr>
          <w:rFonts w:ascii="Times New Roman" w:hAnsi="Times New Roman"/>
          <w:sz w:val="28"/>
        </w:rPr>
        <w:t xml:space="preserve">                                                            </w:t>
      </w:r>
      <w:r w:rsidR="00C84B91">
        <w:rPr>
          <w:rFonts w:ascii="Times New Roman" w:hAnsi="Times New Roman"/>
          <w:sz w:val="28"/>
        </w:rPr>
        <w:t xml:space="preserve">                         </w:t>
      </w:r>
      <w:r w:rsidRPr="00E703D5">
        <w:rPr>
          <w:rFonts w:ascii="Times New Roman" w:hAnsi="Times New Roman"/>
          <w:sz w:val="28"/>
        </w:rPr>
        <w:t>№</w:t>
      </w:r>
      <w:r w:rsidR="00710DA4">
        <w:rPr>
          <w:rFonts w:ascii="Times New Roman" w:hAnsi="Times New Roman"/>
          <w:sz w:val="28"/>
        </w:rPr>
        <w:t xml:space="preserve"> </w:t>
      </w:r>
      <w:r w:rsidR="00C84B91">
        <w:rPr>
          <w:rFonts w:ascii="Times New Roman" w:hAnsi="Times New Roman"/>
          <w:sz w:val="28"/>
        </w:rPr>
        <w:t>4</w:t>
      </w:r>
      <w:r w:rsidR="00864FE7">
        <w:rPr>
          <w:rFonts w:ascii="Times New Roman" w:hAnsi="Times New Roman"/>
          <w:sz w:val="28"/>
        </w:rPr>
        <w:t>6</w:t>
      </w:r>
    </w:p>
    <w:p w:rsidR="00E703D5" w:rsidRPr="00E703D5" w:rsidRDefault="00710DA4" w:rsidP="00E703D5">
      <w:pPr>
        <w:ind w:right="81"/>
        <w:jc w:val="center"/>
        <w:rPr>
          <w:rFonts w:ascii="Times New Roman" w:hAnsi="Times New Roman"/>
          <w:b/>
          <w:bCs/>
          <w:szCs w:val="32"/>
        </w:rPr>
      </w:pPr>
      <w:r>
        <w:rPr>
          <w:rFonts w:ascii="Times New Roman" w:hAnsi="Times New Roman"/>
          <w:sz w:val="28"/>
        </w:rPr>
        <w:t xml:space="preserve"> пос.</w:t>
      </w:r>
      <w:r w:rsidR="001B496E">
        <w:rPr>
          <w:rFonts w:ascii="Times New Roman" w:hAnsi="Times New Roman"/>
          <w:sz w:val="28"/>
        </w:rPr>
        <w:t xml:space="preserve"> </w:t>
      </w:r>
      <w:r>
        <w:rPr>
          <w:rFonts w:ascii="Times New Roman" w:hAnsi="Times New Roman"/>
          <w:sz w:val="28"/>
        </w:rPr>
        <w:t>Центральный</w:t>
      </w:r>
    </w:p>
    <w:p w:rsidR="00E00CF6" w:rsidRDefault="00E00CF6" w:rsidP="00FA09D8">
      <w:pPr>
        <w:ind w:firstLine="0"/>
        <w:rPr>
          <w:rFonts w:ascii="Times New Roman" w:hAnsi="Times New Roman"/>
        </w:rPr>
      </w:pPr>
    </w:p>
    <w:p w:rsidR="00E00CF6" w:rsidRDefault="00E00CF6">
      <w:pPr>
        <w:rPr>
          <w:rFonts w:ascii="Times New Roman" w:hAnsi="Times New Roman"/>
        </w:rPr>
      </w:pPr>
    </w:p>
    <w:tbl>
      <w:tblPr>
        <w:tblW w:w="0" w:type="auto"/>
        <w:tblLayout w:type="fixed"/>
        <w:tblLook w:val="04A0" w:firstRow="1" w:lastRow="0" w:firstColumn="1" w:lastColumn="0" w:noHBand="0" w:noVBand="1"/>
      </w:tblPr>
      <w:tblGrid>
        <w:gridCol w:w="9747"/>
      </w:tblGrid>
      <w:tr w:rsidR="00E00CF6">
        <w:trPr>
          <w:trHeight w:val="166"/>
        </w:trPr>
        <w:tc>
          <w:tcPr>
            <w:tcW w:w="9747" w:type="dxa"/>
            <w:tcMar>
              <w:top w:w="0" w:type="dxa"/>
              <w:left w:w="108" w:type="dxa"/>
              <w:bottom w:w="0" w:type="dxa"/>
              <w:right w:w="108" w:type="dxa"/>
            </w:tcMar>
          </w:tcPr>
          <w:p w:rsidR="00E00CF6" w:rsidRPr="0028049F" w:rsidRDefault="00804F64">
            <w:pPr>
              <w:pStyle w:val="ConsPlusTitle"/>
              <w:jc w:val="center"/>
              <w:rPr>
                <w:rFonts w:ascii="Times New Roman" w:hAnsi="Times New Roman"/>
                <w:color w:val="000000" w:themeColor="text1"/>
                <w:sz w:val="28"/>
              </w:rPr>
            </w:pPr>
            <w:r w:rsidRPr="0028049F">
              <w:rPr>
                <w:rFonts w:ascii="Times New Roman" w:hAnsi="Times New Roman"/>
                <w:color w:val="000000" w:themeColor="text1"/>
                <w:sz w:val="28"/>
              </w:rPr>
              <w:t xml:space="preserve">Об утверждении Правил определения нормативных затрат </w:t>
            </w:r>
          </w:p>
          <w:p w:rsidR="00E00CF6" w:rsidRPr="0028049F" w:rsidRDefault="00804F64" w:rsidP="00710DA4">
            <w:pPr>
              <w:pStyle w:val="ConsPlusTitle"/>
              <w:ind w:left="567" w:right="742"/>
              <w:jc w:val="center"/>
              <w:rPr>
                <w:b w:val="0"/>
                <w:color w:val="000000" w:themeColor="text1"/>
              </w:rPr>
            </w:pPr>
            <w:r w:rsidRPr="0028049F">
              <w:rPr>
                <w:rFonts w:ascii="Times New Roman" w:hAnsi="Times New Roman"/>
                <w:color w:val="000000" w:themeColor="text1"/>
                <w:sz w:val="28"/>
              </w:rPr>
              <w:t xml:space="preserve">на обеспечение функций администрации </w:t>
            </w:r>
            <w:r w:rsidR="00710DA4">
              <w:rPr>
                <w:rFonts w:ascii="Times New Roman" w:hAnsi="Times New Roman"/>
                <w:color w:val="000000" w:themeColor="text1"/>
                <w:sz w:val="28"/>
              </w:rPr>
              <w:t>Центрального</w:t>
            </w:r>
            <w:r w:rsidR="00E703D5" w:rsidRPr="0028049F">
              <w:rPr>
                <w:rFonts w:ascii="Times New Roman" w:hAnsi="Times New Roman"/>
                <w:color w:val="000000" w:themeColor="text1"/>
                <w:sz w:val="28"/>
              </w:rPr>
              <w:t xml:space="preserve"> сельского поселения</w:t>
            </w:r>
            <w:r w:rsidRPr="0028049F">
              <w:rPr>
                <w:rFonts w:ascii="Times New Roman" w:hAnsi="Times New Roman"/>
                <w:color w:val="000000" w:themeColor="text1"/>
                <w:sz w:val="28"/>
              </w:rPr>
              <w:t xml:space="preserve"> Белоглинск</w:t>
            </w:r>
            <w:r w:rsidR="00E703D5" w:rsidRPr="0028049F">
              <w:rPr>
                <w:rFonts w:ascii="Times New Roman" w:hAnsi="Times New Roman"/>
                <w:color w:val="000000" w:themeColor="text1"/>
                <w:sz w:val="28"/>
              </w:rPr>
              <w:t>ого</w:t>
            </w:r>
            <w:r w:rsidRPr="0028049F">
              <w:rPr>
                <w:rFonts w:ascii="Times New Roman" w:hAnsi="Times New Roman"/>
                <w:color w:val="000000" w:themeColor="text1"/>
                <w:sz w:val="28"/>
              </w:rPr>
              <w:t xml:space="preserve"> район</w:t>
            </w:r>
            <w:r w:rsidR="00E703D5" w:rsidRPr="0028049F">
              <w:rPr>
                <w:rFonts w:ascii="Times New Roman" w:hAnsi="Times New Roman"/>
                <w:color w:val="000000" w:themeColor="text1"/>
                <w:sz w:val="28"/>
              </w:rPr>
              <w:t>а</w:t>
            </w:r>
            <w:r w:rsidR="00FA09D8">
              <w:rPr>
                <w:rFonts w:ascii="Times New Roman" w:hAnsi="Times New Roman"/>
                <w:color w:val="000000" w:themeColor="text1"/>
                <w:sz w:val="28"/>
              </w:rPr>
              <w:t xml:space="preserve">, </w:t>
            </w:r>
            <w:r w:rsidRPr="0028049F">
              <w:rPr>
                <w:rFonts w:ascii="Times New Roman" w:hAnsi="Times New Roman"/>
                <w:color w:val="000000" w:themeColor="text1"/>
                <w:sz w:val="28"/>
              </w:rPr>
              <w:t xml:space="preserve">включая подведомственные </w:t>
            </w:r>
            <w:r w:rsidR="0028049F">
              <w:rPr>
                <w:rFonts w:ascii="Times New Roman" w:hAnsi="Times New Roman"/>
                <w:color w:val="000000" w:themeColor="text1"/>
                <w:sz w:val="28"/>
              </w:rPr>
              <w:t>ей</w:t>
            </w:r>
            <w:r w:rsidRPr="0028049F">
              <w:rPr>
                <w:rFonts w:ascii="Times New Roman" w:hAnsi="Times New Roman"/>
                <w:color w:val="000000" w:themeColor="text1"/>
                <w:sz w:val="28"/>
              </w:rPr>
              <w:t xml:space="preserve"> муниципальные казенные учреждения</w:t>
            </w:r>
          </w:p>
        </w:tc>
      </w:tr>
    </w:tbl>
    <w:p w:rsidR="00E00CF6" w:rsidRDefault="00E00CF6">
      <w:pPr>
        <w:tabs>
          <w:tab w:val="left" w:pos="9639"/>
        </w:tabs>
        <w:ind w:firstLine="0"/>
        <w:jc w:val="center"/>
        <w:rPr>
          <w:rFonts w:ascii="Times New Roman" w:hAnsi="Times New Roman"/>
          <w:sz w:val="28"/>
        </w:rPr>
      </w:pPr>
    </w:p>
    <w:p w:rsidR="00E00CF6" w:rsidRPr="00ED5415" w:rsidRDefault="00804F64">
      <w:pPr>
        <w:ind w:firstLine="709"/>
        <w:rPr>
          <w:rFonts w:ascii="Times New Roman" w:hAnsi="Times New Roman"/>
          <w:color w:val="auto"/>
          <w:sz w:val="28"/>
        </w:rPr>
      </w:pPr>
      <w:r>
        <w:rPr>
          <w:rFonts w:ascii="Times New Roman" w:hAnsi="Times New Roman"/>
          <w:sz w:val="28"/>
        </w:rPr>
        <w:t xml:space="preserve">В </w:t>
      </w:r>
      <w:r w:rsidRPr="00804F64">
        <w:rPr>
          <w:rFonts w:ascii="Times New Roman" w:hAnsi="Times New Roman"/>
          <w:sz w:val="28"/>
        </w:rPr>
        <w:t xml:space="preserve">соответствии с </w:t>
      </w:r>
      <w:hyperlink r:id="rId8" w:history="1">
        <w:r w:rsidRPr="00804F64">
          <w:rPr>
            <w:rFonts w:ascii="Times New Roman" w:hAnsi="Times New Roman"/>
            <w:sz w:val="28"/>
          </w:rPr>
          <w:t>пунктом 2 части 4 статьи 19</w:t>
        </w:r>
      </w:hyperlink>
      <w:r>
        <w:rPr>
          <w:rFonts w:ascii="Times New Roman" w:hAnsi="Times New Roman"/>
          <w:sz w:val="28"/>
        </w:rPr>
        <w:t xml:space="preserve"> Федерального закона              </w:t>
      </w:r>
      <w:r w:rsidR="00421518">
        <w:rPr>
          <w:rFonts w:ascii="Times New Roman" w:hAnsi="Times New Roman"/>
          <w:sz w:val="28"/>
        </w:rPr>
        <w:t xml:space="preserve">        от 5 апреля 2013 года № </w:t>
      </w:r>
      <w:r>
        <w:rPr>
          <w:rFonts w:ascii="Times New Roman" w:hAnsi="Times New Roman"/>
          <w:sz w:val="28"/>
        </w:rPr>
        <w:t xml:space="preserve">44-ФЗ «О контрактной системе в сфере закупок товаров, работ, услуг для обеспечения государственных </w:t>
      </w:r>
      <w:r w:rsidRPr="00ED5415">
        <w:rPr>
          <w:rFonts w:ascii="Times New Roman" w:hAnsi="Times New Roman"/>
          <w:color w:val="auto"/>
          <w:sz w:val="28"/>
        </w:rPr>
        <w:t xml:space="preserve">и муниципальных нужд» в соответствии с постановлением администрации </w:t>
      </w:r>
      <w:r w:rsidR="00ED5415" w:rsidRPr="00ED5415">
        <w:rPr>
          <w:rFonts w:ascii="Times New Roman" w:hAnsi="Times New Roman"/>
          <w:color w:val="auto"/>
          <w:sz w:val="28"/>
        </w:rPr>
        <w:t>Центрального</w:t>
      </w:r>
      <w:r w:rsidR="00E703D5" w:rsidRPr="00ED5415">
        <w:rPr>
          <w:rFonts w:ascii="Times New Roman" w:hAnsi="Times New Roman"/>
          <w:color w:val="auto"/>
          <w:sz w:val="28"/>
        </w:rPr>
        <w:t xml:space="preserve"> сельского поселения</w:t>
      </w:r>
      <w:r w:rsidRPr="00ED5415">
        <w:rPr>
          <w:rFonts w:ascii="Times New Roman" w:hAnsi="Times New Roman"/>
          <w:color w:val="auto"/>
          <w:sz w:val="28"/>
        </w:rPr>
        <w:t xml:space="preserve"> Белоглинск</w:t>
      </w:r>
      <w:r w:rsidR="00E703D5" w:rsidRPr="00ED5415">
        <w:rPr>
          <w:rFonts w:ascii="Times New Roman" w:hAnsi="Times New Roman"/>
          <w:color w:val="auto"/>
          <w:sz w:val="28"/>
        </w:rPr>
        <w:t>ого</w:t>
      </w:r>
      <w:r w:rsidR="00421518" w:rsidRPr="00ED5415">
        <w:rPr>
          <w:rFonts w:ascii="Times New Roman" w:hAnsi="Times New Roman"/>
          <w:color w:val="auto"/>
          <w:sz w:val="28"/>
        </w:rPr>
        <w:t xml:space="preserve"> </w:t>
      </w:r>
      <w:r w:rsidRPr="00ED5415">
        <w:rPr>
          <w:rFonts w:ascii="Times New Roman" w:hAnsi="Times New Roman"/>
          <w:color w:val="auto"/>
          <w:sz w:val="28"/>
        </w:rPr>
        <w:t>район</w:t>
      </w:r>
      <w:r w:rsidR="00E703D5" w:rsidRPr="00ED5415">
        <w:rPr>
          <w:rFonts w:ascii="Times New Roman" w:hAnsi="Times New Roman"/>
          <w:color w:val="auto"/>
          <w:sz w:val="28"/>
        </w:rPr>
        <w:t>а</w:t>
      </w:r>
      <w:r w:rsidR="00421518" w:rsidRPr="00ED5415">
        <w:rPr>
          <w:rFonts w:ascii="Times New Roman" w:hAnsi="Times New Roman"/>
          <w:color w:val="auto"/>
          <w:sz w:val="28"/>
        </w:rPr>
        <w:t xml:space="preserve"> </w:t>
      </w:r>
      <w:r w:rsidRPr="00ED5415">
        <w:rPr>
          <w:rFonts w:ascii="Times New Roman" w:hAnsi="Times New Roman"/>
          <w:color w:val="auto"/>
          <w:sz w:val="28"/>
        </w:rPr>
        <w:t xml:space="preserve">от </w:t>
      </w:r>
      <w:r w:rsidR="00864FE7">
        <w:rPr>
          <w:rFonts w:ascii="Times New Roman" w:hAnsi="Times New Roman"/>
          <w:color w:val="auto"/>
          <w:sz w:val="28"/>
        </w:rPr>
        <w:t>16.12.2024</w:t>
      </w:r>
      <w:r w:rsidR="00ED5415" w:rsidRPr="00ED5415">
        <w:rPr>
          <w:rFonts w:ascii="Times New Roman" w:hAnsi="Times New Roman"/>
          <w:color w:val="auto"/>
          <w:sz w:val="28"/>
        </w:rPr>
        <w:t xml:space="preserve"> </w:t>
      </w:r>
      <w:r w:rsidRPr="00ED5415">
        <w:rPr>
          <w:rFonts w:ascii="Times New Roman" w:hAnsi="Times New Roman"/>
          <w:color w:val="auto"/>
          <w:sz w:val="28"/>
        </w:rPr>
        <w:t>№</w:t>
      </w:r>
      <w:r w:rsidR="00864FE7">
        <w:rPr>
          <w:rFonts w:ascii="Times New Roman" w:hAnsi="Times New Roman"/>
          <w:color w:val="auto"/>
          <w:sz w:val="28"/>
        </w:rPr>
        <w:t>44</w:t>
      </w:r>
      <w:r w:rsidR="00614C22" w:rsidRPr="00ED5415">
        <w:rPr>
          <w:rFonts w:ascii="Times New Roman" w:hAnsi="Times New Roman"/>
          <w:color w:val="auto"/>
          <w:sz w:val="28"/>
        </w:rPr>
        <w:t xml:space="preserve"> </w:t>
      </w:r>
      <w:r w:rsidRPr="00ED5415">
        <w:rPr>
          <w:rFonts w:ascii="Times New Roman" w:hAnsi="Times New Roman"/>
          <w:color w:val="auto"/>
          <w:sz w:val="28"/>
        </w:rPr>
        <w:t xml:space="preserve">Об установлении требований к порядку разработки и принятия правовых актов о нормировании в сфере закупок товаров, работ, услуг для обеспечения муниципальных нужд </w:t>
      </w:r>
      <w:r w:rsidR="00ED5415" w:rsidRPr="00ED5415">
        <w:rPr>
          <w:rFonts w:ascii="Times New Roman" w:hAnsi="Times New Roman"/>
          <w:color w:val="auto"/>
          <w:sz w:val="28"/>
        </w:rPr>
        <w:t xml:space="preserve">Центрального </w:t>
      </w:r>
      <w:r w:rsidR="00E703D5" w:rsidRPr="00ED5415">
        <w:rPr>
          <w:rFonts w:ascii="Times New Roman" w:hAnsi="Times New Roman"/>
          <w:color w:val="auto"/>
          <w:sz w:val="28"/>
        </w:rPr>
        <w:t>сельского поселения</w:t>
      </w:r>
      <w:r w:rsidRPr="00ED5415">
        <w:rPr>
          <w:rFonts w:ascii="Times New Roman" w:hAnsi="Times New Roman"/>
          <w:color w:val="auto"/>
          <w:sz w:val="28"/>
        </w:rPr>
        <w:t xml:space="preserve"> Белоглинск</w:t>
      </w:r>
      <w:r w:rsidR="00E703D5" w:rsidRPr="00ED5415">
        <w:rPr>
          <w:rFonts w:ascii="Times New Roman" w:hAnsi="Times New Roman"/>
          <w:color w:val="auto"/>
          <w:sz w:val="28"/>
        </w:rPr>
        <w:t>ого</w:t>
      </w:r>
      <w:r w:rsidRPr="00ED5415">
        <w:rPr>
          <w:rFonts w:ascii="Times New Roman" w:hAnsi="Times New Roman"/>
          <w:color w:val="auto"/>
          <w:sz w:val="28"/>
        </w:rPr>
        <w:t xml:space="preserve"> район</w:t>
      </w:r>
      <w:r w:rsidR="00E703D5" w:rsidRPr="00ED5415">
        <w:rPr>
          <w:rFonts w:ascii="Times New Roman" w:hAnsi="Times New Roman"/>
          <w:color w:val="auto"/>
          <w:sz w:val="28"/>
        </w:rPr>
        <w:t>а</w:t>
      </w:r>
      <w:r w:rsidRPr="00ED5415">
        <w:rPr>
          <w:rFonts w:ascii="Times New Roman" w:hAnsi="Times New Roman"/>
          <w:color w:val="auto"/>
          <w:sz w:val="28"/>
        </w:rPr>
        <w:t xml:space="preserve">, содержанию указанных актов и обеспечению их исполнения, руководствуясь Уставом </w:t>
      </w:r>
      <w:r w:rsidR="00ED5415" w:rsidRPr="00ED5415">
        <w:rPr>
          <w:rFonts w:ascii="Times New Roman" w:hAnsi="Times New Roman"/>
          <w:color w:val="auto"/>
          <w:sz w:val="28"/>
        </w:rPr>
        <w:t>Центрального</w:t>
      </w:r>
      <w:r w:rsidR="00E703D5" w:rsidRPr="00ED5415">
        <w:rPr>
          <w:rFonts w:ascii="Times New Roman" w:hAnsi="Times New Roman"/>
          <w:color w:val="auto"/>
          <w:sz w:val="28"/>
        </w:rPr>
        <w:t xml:space="preserve"> сельского поселения</w:t>
      </w:r>
      <w:r w:rsidRPr="00ED5415">
        <w:rPr>
          <w:rFonts w:ascii="Times New Roman" w:hAnsi="Times New Roman"/>
          <w:color w:val="auto"/>
          <w:sz w:val="28"/>
        </w:rPr>
        <w:t xml:space="preserve"> Белоглинск</w:t>
      </w:r>
      <w:r w:rsidR="00E703D5" w:rsidRPr="00ED5415">
        <w:rPr>
          <w:rFonts w:ascii="Times New Roman" w:hAnsi="Times New Roman"/>
          <w:color w:val="auto"/>
          <w:sz w:val="28"/>
        </w:rPr>
        <w:t>ого</w:t>
      </w:r>
      <w:r w:rsidRPr="00ED5415">
        <w:rPr>
          <w:rFonts w:ascii="Times New Roman" w:hAnsi="Times New Roman"/>
          <w:color w:val="auto"/>
          <w:sz w:val="28"/>
        </w:rPr>
        <w:t xml:space="preserve"> район</w:t>
      </w:r>
      <w:r w:rsidR="00E703D5" w:rsidRPr="00ED5415">
        <w:rPr>
          <w:rFonts w:ascii="Times New Roman" w:hAnsi="Times New Roman"/>
          <w:color w:val="auto"/>
          <w:sz w:val="28"/>
        </w:rPr>
        <w:t>а</w:t>
      </w:r>
      <w:r w:rsidR="00421518" w:rsidRPr="00ED5415">
        <w:rPr>
          <w:rFonts w:ascii="Times New Roman" w:hAnsi="Times New Roman"/>
          <w:color w:val="auto"/>
          <w:sz w:val="28"/>
        </w:rPr>
        <w:t xml:space="preserve"> </w:t>
      </w:r>
      <w:r w:rsidRPr="00ED5415">
        <w:rPr>
          <w:rFonts w:ascii="Times New Roman" w:hAnsi="Times New Roman"/>
          <w:color w:val="auto"/>
          <w:sz w:val="28"/>
        </w:rPr>
        <w:t xml:space="preserve">п о с т а н о в л я </w:t>
      </w:r>
      <w:r w:rsidR="00B1689A" w:rsidRPr="00ED5415">
        <w:rPr>
          <w:rFonts w:ascii="Times New Roman" w:hAnsi="Times New Roman"/>
          <w:color w:val="auto"/>
          <w:sz w:val="28"/>
        </w:rPr>
        <w:t>е т</w:t>
      </w:r>
      <w:r w:rsidRPr="00ED5415">
        <w:rPr>
          <w:rFonts w:ascii="Times New Roman" w:hAnsi="Times New Roman"/>
          <w:color w:val="auto"/>
          <w:sz w:val="28"/>
        </w:rPr>
        <w:t xml:space="preserve">: </w:t>
      </w:r>
    </w:p>
    <w:p w:rsidR="00E00CF6" w:rsidRDefault="00804F64">
      <w:pPr>
        <w:pStyle w:val="ConsPlusNormal"/>
        <w:ind w:firstLine="709"/>
        <w:jc w:val="both"/>
        <w:rPr>
          <w:rFonts w:ascii="Times New Roman" w:hAnsi="Times New Roman"/>
          <w:b/>
          <w:sz w:val="28"/>
        </w:rPr>
      </w:pPr>
      <w:bookmarkStart w:id="0" w:name="sub_2"/>
      <w:bookmarkEnd w:id="0"/>
      <w:r>
        <w:rPr>
          <w:rFonts w:ascii="Times New Roman" w:hAnsi="Times New Roman"/>
          <w:sz w:val="28"/>
        </w:rPr>
        <w:t>1.</w:t>
      </w:r>
      <w:r w:rsidR="00B1689A">
        <w:rPr>
          <w:rFonts w:ascii="Times New Roman" w:hAnsi="Times New Roman"/>
          <w:sz w:val="28"/>
        </w:rPr>
        <w:t xml:space="preserve"> </w:t>
      </w:r>
      <w:r>
        <w:rPr>
          <w:rFonts w:ascii="Times New Roman" w:hAnsi="Times New Roman"/>
          <w:sz w:val="28"/>
        </w:rPr>
        <w:t>Утвердить Правила определения нормативных затрат на об</w:t>
      </w:r>
      <w:r w:rsidR="00710DA4">
        <w:rPr>
          <w:rFonts w:ascii="Times New Roman" w:hAnsi="Times New Roman"/>
          <w:sz w:val="28"/>
        </w:rPr>
        <w:t>еспечение функций администрации Центрального</w:t>
      </w:r>
      <w:r w:rsidR="00E703D5">
        <w:rPr>
          <w:rFonts w:ascii="Times New Roman" w:hAnsi="Times New Roman"/>
          <w:sz w:val="28"/>
        </w:rPr>
        <w:t xml:space="preserve"> сельского поселения</w:t>
      </w:r>
      <w:r>
        <w:rPr>
          <w:rFonts w:ascii="Times New Roman" w:hAnsi="Times New Roman"/>
          <w:sz w:val="28"/>
        </w:rPr>
        <w:t xml:space="preserve"> Белоглинск</w:t>
      </w:r>
      <w:r w:rsidR="00E703D5">
        <w:rPr>
          <w:rFonts w:ascii="Times New Roman" w:hAnsi="Times New Roman"/>
          <w:sz w:val="28"/>
        </w:rPr>
        <w:t xml:space="preserve">ого </w:t>
      </w:r>
      <w:r>
        <w:rPr>
          <w:rFonts w:ascii="Times New Roman" w:hAnsi="Times New Roman"/>
          <w:sz w:val="28"/>
        </w:rPr>
        <w:t>район</w:t>
      </w:r>
      <w:r w:rsidR="00E703D5">
        <w:rPr>
          <w:rFonts w:ascii="Times New Roman" w:hAnsi="Times New Roman"/>
          <w:sz w:val="28"/>
        </w:rPr>
        <w:t>а</w:t>
      </w:r>
      <w:r>
        <w:rPr>
          <w:rFonts w:ascii="Times New Roman" w:hAnsi="Times New Roman"/>
          <w:sz w:val="28"/>
        </w:rPr>
        <w:t xml:space="preserve">, </w:t>
      </w:r>
      <w:r w:rsidR="00E703D5">
        <w:rPr>
          <w:rFonts w:ascii="Times New Roman" w:hAnsi="Times New Roman"/>
          <w:sz w:val="28"/>
        </w:rPr>
        <w:t>являющееся</w:t>
      </w:r>
      <w:r>
        <w:rPr>
          <w:rFonts w:ascii="Times New Roman" w:hAnsi="Times New Roman"/>
          <w:sz w:val="28"/>
        </w:rPr>
        <w:t xml:space="preserve"> главным распорядител</w:t>
      </w:r>
      <w:r w:rsidR="00E703D5">
        <w:rPr>
          <w:rFonts w:ascii="Times New Roman" w:hAnsi="Times New Roman"/>
          <w:sz w:val="28"/>
        </w:rPr>
        <w:t>ем</w:t>
      </w:r>
      <w:r>
        <w:rPr>
          <w:rFonts w:ascii="Times New Roman" w:hAnsi="Times New Roman"/>
          <w:sz w:val="28"/>
        </w:rPr>
        <w:t xml:space="preserve"> бюджетных средств </w:t>
      </w:r>
      <w:r w:rsidR="00710DA4">
        <w:rPr>
          <w:rFonts w:ascii="Times New Roman" w:hAnsi="Times New Roman"/>
          <w:sz w:val="28"/>
        </w:rPr>
        <w:t>Центрального</w:t>
      </w:r>
      <w:r w:rsidR="00E703D5">
        <w:rPr>
          <w:rFonts w:ascii="Times New Roman" w:hAnsi="Times New Roman"/>
          <w:sz w:val="28"/>
        </w:rPr>
        <w:t xml:space="preserve"> сельского поселения</w:t>
      </w:r>
      <w:r>
        <w:rPr>
          <w:rFonts w:ascii="Times New Roman" w:hAnsi="Times New Roman"/>
          <w:sz w:val="28"/>
        </w:rPr>
        <w:t xml:space="preserve"> Белоглинск</w:t>
      </w:r>
      <w:r w:rsidR="00E703D5">
        <w:rPr>
          <w:rFonts w:ascii="Times New Roman" w:hAnsi="Times New Roman"/>
          <w:sz w:val="28"/>
        </w:rPr>
        <w:t>ого</w:t>
      </w:r>
      <w:r>
        <w:rPr>
          <w:rFonts w:ascii="Times New Roman" w:hAnsi="Times New Roman"/>
          <w:sz w:val="28"/>
        </w:rPr>
        <w:t xml:space="preserve"> район</w:t>
      </w:r>
      <w:r w:rsidR="00E703D5">
        <w:rPr>
          <w:rFonts w:ascii="Times New Roman" w:hAnsi="Times New Roman"/>
          <w:sz w:val="28"/>
        </w:rPr>
        <w:t>а</w:t>
      </w:r>
      <w:r>
        <w:rPr>
          <w:rFonts w:ascii="Times New Roman" w:hAnsi="Times New Roman"/>
          <w:sz w:val="28"/>
        </w:rPr>
        <w:t xml:space="preserve">, включая подведомственные </w:t>
      </w:r>
      <w:r w:rsidR="00E703D5">
        <w:rPr>
          <w:rFonts w:ascii="Times New Roman" w:hAnsi="Times New Roman"/>
          <w:sz w:val="28"/>
        </w:rPr>
        <w:t>ей</w:t>
      </w:r>
      <w:r>
        <w:rPr>
          <w:rFonts w:ascii="Times New Roman" w:hAnsi="Times New Roman"/>
          <w:sz w:val="28"/>
        </w:rPr>
        <w:t xml:space="preserve"> муниципальные казенные учреждения (далее – Правила) согласно </w:t>
      </w:r>
      <w:proofErr w:type="gramStart"/>
      <w:r>
        <w:rPr>
          <w:rFonts w:ascii="Times New Roman" w:hAnsi="Times New Roman"/>
          <w:sz w:val="28"/>
        </w:rPr>
        <w:t>приложению</w:t>
      </w:r>
      <w:proofErr w:type="gramEnd"/>
      <w:r>
        <w:rPr>
          <w:rFonts w:ascii="Times New Roman" w:hAnsi="Times New Roman"/>
          <w:sz w:val="28"/>
        </w:rPr>
        <w:t xml:space="preserve"> к настоящему постановлению.</w:t>
      </w:r>
    </w:p>
    <w:p w:rsidR="00E00CF6" w:rsidRDefault="00804F64">
      <w:pPr>
        <w:ind w:firstLine="709"/>
        <w:rPr>
          <w:rFonts w:ascii="Times New Roman" w:hAnsi="Times New Roman"/>
          <w:sz w:val="28"/>
        </w:rPr>
      </w:pPr>
      <w:r>
        <w:rPr>
          <w:rFonts w:ascii="Times New Roman" w:hAnsi="Times New Roman"/>
          <w:sz w:val="28"/>
        </w:rPr>
        <w:t xml:space="preserve">2. </w:t>
      </w:r>
      <w:r w:rsidR="00E703D5">
        <w:rPr>
          <w:rFonts w:ascii="Times New Roman" w:hAnsi="Times New Roman"/>
          <w:sz w:val="28"/>
        </w:rPr>
        <w:t xml:space="preserve">Администрации </w:t>
      </w:r>
      <w:r w:rsidR="00710DA4">
        <w:rPr>
          <w:rFonts w:ascii="Times New Roman" w:hAnsi="Times New Roman"/>
          <w:sz w:val="28"/>
        </w:rPr>
        <w:t>Центрального</w:t>
      </w:r>
      <w:r w:rsidR="00E703D5">
        <w:rPr>
          <w:rFonts w:ascii="Times New Roman" w:hAnsi="Times New Roman"/>
          <w:sz w:val="28"/>
        </w:rPr>
        <w:t xml:space="preserve"> сельского поселения</w:t>
      </w:r>
      <w:r>
        <w:rPr>
          <w:rFonts w:ascii="Times New Roman" w:hAnsi="Times New Roman"/>
          <w:sz w:val="28"/>
        </w:rPr>
        <w:t xml:space="preserve"> Белоглинск</w:t>
      </w:r>
      <w:r w:rsidR="00E703D5">
        <w:rPr>
          <w:rFonts w:ascii="Times New Roman" w:hAnsi="Times New Roman"/>
          <w:sz w:val="28"/>
        </w:rPr>
        <w:t>ого</w:t>
      </w:r>
      <w:r>
        <w:rPr>
          <w:rFonts w:ascii="Times New Roman" w:hAnsi="Times New Roman"/>
          <w:sz w:val="28"/>
        </w:rPr>
        <w:t xml:space="preserve"> район</w:t>
      </w:r>
      <w:r w:rsidR="00E703D5">
        <w:rPr>
          <w:rFonts w:ascii="Times New Roman" w:hAnsi="Times New Roman"/>
          <w:sz w:val="28"/>
        </w:rPr>
        <w:t>а</w:t>
      </w:r>
      <w:r>
        <w:rPr>
          <w:rFonts w:ascii="Times New Roman" w:hAnsi="Times New Roman"/>
          <w:sz w:val="28"/>
        </w:rPr>
        <w:t xml:space="preserve"> утвердить нормативные затраты на обеспечение выполняемых ими муниципальных функций, а также утвердить нормативные затраты для подведомственных им муниципальных казенных учреждений в соответствии с Правилами, утвержденными настоящим постановлением.</w:t>
      </w:r>
    </w:p>
    <w:p w:rsidR="00E00CF6" w:rsidRDefault="00804F64">
      <w:pPr>
        <w:ind w:firstLine="709"/>
        <w:rPr>
          <w:rFonts w:ascii="Times New Roman" w:hAnsi="Times New Roman"/>
          <w:spacing w:val="-2"/>
          <w:sz w:val="28"/>
        </w:rPr>
      </w:pPr>
      <w:bookmarkStart w:id="1" w:name="sub_5"/>
      <w:r>
        <w:rPr>
          <w:rFonts w:ascii="Times New Roman" w:hAnsi="Times New Roman"/>
          <w:sz w:val="28"/>
        </w:rPr>
        <w:t>3.</w:t>
      </w:r>
      <w:r w:rsidR="00B1689A">
        <w:rPr>
          <w:rFonts w:ascii="Times New Roman" w:hAnsi="Times New Roman"/>
          <w:sz w:val="28"/>
        </w:rPr>
        <w:t xml:space="preserve"> </w:t>
      </w:r>
      <w:r>
        <w:rPr>
          <w:rFonts w:ascii="Times New Roman" w:hAnsi="Times New Roman"/>
          <w:spacing w:val="-2"/>
          <w:sz w:val="28"/>
        </w:rPr>
        <w:t xml:space="preserve">Признать утратившими силу следующие постановления администрации </w:t>
      </w:r>
      <w:r w:rsidR="00ED5415">
        <w:rPr>
          <w:rFonts w:ascii="Times New Roman" w:hAnsi="Times New Roman"/>
          <w:spacing w:val="-2"/>
          <w:sz w:val="28"/>
        </w:rPr>
        <w:t>Центрального</w:t>
      </w:r>
      <w:r w:rsidR="00B25EBF">
        <w:rPr>
          <w:rFonts w:ascii="Times New Roman" w:hAnsi="Times New Roman"/>
          <w:spacing w:val="-2"/>
          <w:sz w:val="28"/>
        </w:rPr>
        <w:t xml:space="preserve"> сельского поселения Белоглинского района</w:t>
      </w:r>
      <w:r>
        <w:rPr>
          <w:rFonts w:ascii="Times New Roman" w:hAnsi="Times New Roman"/>
          <w:spacing w:val="-2"/>
          <w:sz w:val="28"/>
        </w:rPr>
        <w:t>:</w:t>
      </w:r>
    </w:p>
    <w:p w:rsidR="00E00CF6" w:rsidRPr="00614C22" w:rsidRDefault="00614C22">
      <w:pPr>
        <w:ind w:firstLine="709"/>
        <w:rPr>
          <w:rFonts w:ascii="Times New Roman" w:hAnsi="Times New Roman"/>
          <w:color w:val="auto"/>
          <w:spacing w:val="-2"/>
          <w:sz w:val="28"/>
        </w:rPr>
      </w:pPr>
      <w:r>
        <w:rPr>
          <w:rFonts w:ascii="Times New Roman" w:hAnsi="Times New Roman"/>
          <w:color w:val="auto"/>
          <w:spacing w:val="-2"/>
          <w:sz w:val="28"/>
        </w:rPr>
        <w:t>-</w:t>
      </w:r>
      <w:r w:rsidR="00804F64" w:rsidRPr="00614C22">
        <w:rPr>
          <w:rFonts w:ascii="Times New Roman" w:hAnsi="Times New Roman"/>
          <w:color w:val="auto"/>
          <w:spacing w:val="-2"/>
          <w:sz w:val="28"/>
        </w:rPr>
        <w:t xml:space="preserve">постановление администрации </w:t>
      </w:r>
      <w:r w:rsidR="00962EA6" w:rsidRPr="00614C22">
        <w:rPr>
          <w:rFonts w:ascii="Times New Roman" w:hAnsi="Times New Roman"/>
          <w:color w:val="auto"/>
          <w:spacing w:val="-2"/>
          <w:sz w:val="28"/>
        </w:rPr>
        <w:t>Центрального</w:t>
      </w:r>
      <w:r w:rsidR="00B25EBF" w:rsidRPr="00614C22">
        <w:rPr>
          <w:rFonts w:ascii="Times New Roman" w:hAnsi="Times New Roman"/>
          <w:color w:val="auto"/>
          <w:spacing w:val="-2"/>
          <w:sz w:val="28"/>
        </w:rPr>
        <w:t xml:space="preserve"> сельского поселения</w:t>
      </w:r>
      <w:r w:rsidR="00804F64" w:rsidRPr="00614C22">
        <w:rPr>
          <w:rFonts w:ascii="Times New Roman" w:hAnsi="Times New Roman"/>
          <w:color w:val="auto"/>
          <w:spacing w:val="-2"/>
          <w:sz w:val="28"/>
        </w:rPr>
        <w:t xml:space="preserve"> Белоглинск</w:t>
      </w:r>
      <w:r w:rsidR="00B25EBF" w:rsidRPr="00614C22">
        <w:rPr>
          <w:rFonts w:ascii="Times New Roman" w:hAnsi="Times New Roman"/>
          <w:color w:val="auto"/>
          <w:spacing w:val="-2"/>
          <w:sz w:val="28"/>
        </w:rPr>
        <w:t>ого</w:t>
      </w:r>
      <w:r w:rsidR="00804F64" w:rsidRPr="00614C22">
        <w:rPr>
          <w:rFonts w:ascii="Times New Roman" w:hAnsi="Times New Roman"/>
          <w:color w:val="auto"/>
          <w:spacing w:val="-2"/>
          <w:sz w:val="28"/>
        </w:rPr>
        <w:t xml:space="preserve"> район</w:t>
      </w:r>
      <w:r w:rsidR="00B25EBF" w:rsidRPr="00614C22">
        <w:rPr>
          <w:rFonts w:ascii="Times New Roman" w:hAnsi="Times New Roman"/>
          <w:color w:val="auto"/>
          <w:spacing w:val="-2"/>
          <w:sz w:val="28"/>
        </w:rPr>
        <w:t>а</w:t>
      </w:r>
      <w:r w:rsidR="00804F64" w:rsidRPr="00614C22">
        <w:rPr>
          <w:rFonts w:ascii="Times New Roman" w:hAnsi="Times New Roman"/>
          <w:color w:val="auto"/>
          <w:spacing w:val="-2"/>
          <w:sz w:val="28"/>
        </w:rPr>
        <w:t xml:space="preserve"> от</w:t>
      </w:r>
      <w:r>
        <w:rPr>
          <w:rFonts w:ascii="Times New Roman" w:hAnsi="Times New Roman"/>
          <w:color w:val="auto"/>
          <w:spacing w:val="-2"/>
          <w:sz w:val="28"/>
        </w:rPr>
        <w:t xml:space="preserve"> 19.</w:t>
      </w:r>
      <w:r w:rsidR="00962EA6" w:rsidRPr="00614C22">
        <w:rPr>
          <w:rFonts w:ascii="Times New Roman" w:hAnsi="Times New Roman"/>
          <w:color w:val="auto"/>
          <w:spacing w:val="-2"/>
          <w:sz w:val="28"/>
        </w:rPr>
        <w:t>05.</w:t>
      </w:r>
      <w:r w:rsidR="00804F64" w:rsidRPr="00614C22">
        <w:rPr>
          <w:rFonts w:ascii="Times New Roman" w:hAnsi="Times New Roman"/>
          <w:color w:val="auto"/>
          <w:spacing w:val="-2"/>
          <w:sz w:val="28"/>
        </w:rPr>
        <w:t xml:space="preserve">2016 года № </w:t>
      </w:r>
      <w:r w:rsidR="00B25EBF" w:rsidRPr="00614C22">
        <w:rPr>
          <w:rFonts w:ascii="Times New Roman" w:hAnsi="Times New Roman"/>
          <w:color w:val="auto"/>
          <w:spacing w:val="-2"/>
          <w:sz w:val="28"/>
        </w:rPr>
        <w:t>6</w:t>
      </w:r>
      <w:r w:rsidR="00962EA6" w:rsidRPr="00614C22">
        <w:rPr>
          <w:rFonts w:ascii="Times New Roman" w:hAnsi="Times New Roman"/>
          <w:color w:val="auto"/>
          <w:spacing w:val="-2"/>
          <w:sz w:val="28"/>
        </w:rPr>
        <w:t>2</w:t>
      </w:r>
      <w:r w:rsidR="00804F64" w:rsidRPr="00614C22">
        <w:rPr>
          <w:rFonts w:ascii="Times New Roman" w:hAnsi="Times New Roman"/>
          <w:color w:val="auto"/>
          <w:spacing w:val="-2"/>
          <w:sz w:val="28"/>
        </w:rPr>
        <w:t xml:space="preserve"> </w:t>
      </w:r>
      <w:r w:rsidR="00804F64" w:rsidRPr="00614C22">
        <w:rPr>
          <w:rFonts w:ascii="Times New Roman" w:hAnsi="Times New Roman"/>
          <w:color w:val="auto"/>
          <w:sz w:val="28"/>
        </w:rPr>
        <w:t>«</w:t>
      </w:r>
      <w:r w:rsidR="00804F64" w:rsidRPr="00614C22">
        <w:rPr>
          <w:rFonts w:ascii="Times New Roman" w:hAnsi="Times New Roman"/>
          <w:color w:val="auto"/>
          <w:spacing w:val="-2"/>
          <w:sz w:val="28"/>
        </w:rPr>
        <w:t xml:space="preserve">Об утверждении требований к определению нормативных затрат на обеспечение функций </w:t>
      </w:r>
      <w:r w:rsidR="00421518" w:rsidRPr="00614C22">
        <w:rPr>
          <w:rFonts w:ascii="Times New Roman" w:hAnsi="Times New Roman"/>
          <w:color w:val="auto"/>
          <w:spacing w:val="-2"/>
          <w:sz w:val="28"/>
        </w:rPr>
        <w:t xml:space="preserve">администрации </w:t>
      </w:r>
      <w:r w:rsidR="00962EA6" w:rsidRPr="00614C22">
        <w:rPr>
          <w:rFonts w:ascii="Times New Roman" w:hAnsi="Times New Roman"/>
          <w:color w:val="auto"/>
          <w:spacing w:val="-2"/>
          <w:sz w:val="28"/>
        </w:rPr>
        <w:t>Центрального</w:t>
      </w:r>
      <w:r w:rsidR="00B25EBF" w:rsidRPr="00614C22">
        <w:rPr>
          <w:rFonts w:ascii="Times New Roman" w:hAnsi="Times New Roman"/>
          <w:color w:val="auto"/>
          <w:spacing w:val="-2"/>
          <w:sz w:val="28"/>
        </w:rPr>
        <w:t xml:space="preserve"> сельского поселения</w:t>
      </w:r>
      <w:r w:rsidR="00804F64" w:rsidRPr="00614C22">
        <w:rPr>
          <w:rFonts w:ascii="Times New Roman" w:hAnsi="Times New Roman"/>
          <w:color w:val="auto"/>
          <w:spacing w:val="-2"/>
          <w:sz w:val="28"/>
        </w:rPr>
        <w:t xml:space="preserve"> Белоглинск</w:t>
      </w:r>
      <w:r w:rsidR="00B25EBF" w:rsidRPr="00614C22">
        <w:rPr>
          <w:rFonts w:ascii="Times New Roman" w:hAnsi="Times New Roman"/>
          <w:color w:val="auto"/>
          <w:spacing w:val="-2"/>
          <w:sz w:val="28"/>
        </w:rPr>
        <w:t>ого</w:t>
      </w:r>
      <w:r w:rsidR="00804F64" w:rsidRPr="00614C22">
        <w:rPr>
          <w:rFonts w:ascii="Times New Roman" w:hAnsi="Times New Roman"/>
          <w:color w:val="auto"/>
          <w:spacing w:val="-2"/>
          <w:sz w:val="28"/>
        </w:rPr>
        <w:t xml:space="preserve"> район</w:t>
      </w:r>
      <w:r w:rsidR="00B25EBF" w:rsidRPr="00614C22">
        <w:rPr>
          <w:rFonts w:ascii="Times New Roman" w:hAnsi="Times New Roman"/>
          <w:color w:val="auto"/>
          <w:spacing w:val="-2"/>
          <w:sz w:val="28"/>
        </w:rPr>
        <w:t>а</w:t>
      </w:r>
      <w:r w:rsidR="00804F64" w:rsidRPr="00614C22">
        <w:rPr>
          <w:rFonts w:ascii="Times New Roman" w:hAnsi="Times New Roman"/>
          <w:color w:val="auto"/>
          <w:spacing w:val="-2"/>
          <w:sz w:val="28"/>
        </w:rPr>
        <w:t xml:space="preserve"> и подведомственных ей муниципальных казённых учреждений»;</w:t>
      </w:r>
    </w:p>
    <w:p w:rsidR="00614C22" w:rsidRDefault="00614C22" w:rsidP="00614C22">
      <w:pPr>
        <w:ind w:firstLine="709"/>
        <w:rPr>
          <w:rFonts w:ascii="Times New Roman" w:hAnsi="Times New Roman"/>
          <w:spacing w:val="-2"/>
          <w:sz w:val="28"/>
        </w:rPr>
      </w:pPr>
      <w:r>
        <w:rPr>
          <w:rFonts w:ascii="Times New Roman" w:hAnsi="Times New Roman"/>
          <w:spacing w:val="-2"/>
          <w:sz w:val="28"/>
        </w:rPr>
        <w:t xml:space="preserve">-постановление администрации Центрального сельского поселения </w:t>
      </w:r>
      <w:r>
        <w:rPr>
          <w:rFonts w:ascii="Times New Roman" w:hAnsi="Times New Roman"/>
          <w:spacing w:val="-2"/>
          <w:sz w:val="28"/>
        </w:rPr>
        <w:lastRenderedPageBreak/>
        <w:t xml:space="preserve">Белоглинского района от 08.11.2016 года № 135 </w:t>
      </w:r>
      <w:r>
        <w:rPr>
          <w:rFonts w:ascii="Times New Roman" w:hAnsi="Times New Roman"/>
          <w:sz w:val="28"/>
        </w:rPr>
        <w:t xml:space="preserve">"О внесении изменений в постановление администрации Центрального сельского поселения Белоглинского района </w:t>
      </w:r>
      <w:r w:rsidRPr="00614C22">
        <w:rPr>
          <w:rFonts w:ascii="Times New Roman" w:hAnsi="Times New Roman"/>
          <w:sz w:val="28"/>
        </w:rPr>
        <w:t>от 19.05.2016 года № 62 «Об утверждении требований к определению нормативных затрат на обеспечение функций администрации Центрального сельского поселения Белоглинского района и подведомственных ей муниципальных казённых учреждений»</w:t>
      </w:r>
      <w:r>
        <w:rPr>
          <w:rFonts w:ascii="Times New Roman" w:hAnsi="Times New Roman"/>
          <w:spacing w:val="-2"/>
          <w:sz w:val="28"/>
        </w:rPr>
        <w:t>»".</w:t>
      </w:r>
    </w:p>
    <w:p w:rsidR="00710DA4" w:rsidRPr="00710DA4" w:rsidRDefault="00804F64" w:rsidP="00710DA4">
      <w:pPr>
        <w:ind w:firstLine="567"/>
        <w:rPr>
          <w:rFonts w:ascii="Times New Roman" w:hAnsi="Times New Roman"/>
          <w:color w:val="auto"/>
          <w:sz w:val="28"/>
          <w:szCs w:val="28"/>
        </w:rPr>
      </w:pPr>
      <w:r>
        <w:rPr>
          <w:rFonts w:ascii="Times New Roman" w:hAnsi="Times New Roman"/>
          <w:sz w:val="28"/>
        </w:rPr>
        <w:t xml:space="preserve">4. </w:t>
      </w:r>
      <w:r w:rsidR="00710DA4" w:rsidRPr="00710DA4">
        <w:rPr>
          <w:rFonts w:ascii="Times New Roman" w:hAnsi="Times New Roman"/>
          <w:color w:val="auto"/>
          <w:sz w:val="28"/>
          <w:szCs w:val="28"/>
        </w:rPr>
        <w:t xml:space="preserve">Главному специалисту администрации Центрального сельского поселения Белоглинского района (Шувалова) разместить на официальный сайт Центрального сельского поселения Белоглинского района (CENTRSP13.RU) в сети «Интернет» настоящее </w:t>
      </w:r>
      <w:r w:rsidR="00710DA4">
        <w:rPr>
          <w:rFonts w:ascii="Times New Roman" w:hAnsi="Times New Roman"/>
          <w:color w:val="auto"/>
          <w:sz w:val="28"/>
          <w:szCs w:val="28"/>
        </w:rPr>
        <w:t>постановление</w:t>
      </w:r>
      <w:r w:rsidR="00710DA4" w:rsidRPr="00710DA4">
        <w:rPr>
          <w:rFonts w:ascii="Times New Roman" w:hAnsi="Times New Roman"/>
          <w:color w:val="auto"/>
          <w:sz w:val="28"/>
          <w:szCs w:val="28"/>
        </w:rPr>
        <w:t>.</w:t>
      </w:r>
    </w:p>
    <w:p w:rsidR="00E00CF6" w:rsidRDefault="00804F64">
      <w:pPr>
        <w:ind w:firstLine="709"/>
        <w:rPr>
          <w:rFonts w:ascii="Times New Roman" w:hAnsi="Times New Roman"/>
          <w:sz w:val="28"/>
        </w:rPr>
      </w:pPr>
      <w:r>
        <w:rPr>
          <w:rFonts w:ascii="Times New Roman" w:hAnsi="Times New Roman"/>
          <w:sz w:val="28"/>
        </w:rPr>
        <w:t xml:space="preserve">5. Контроль за выполнением настоящего постановления </w:t>
      </w:r>
      <w:r w:rsidR="00421518">
        <w:rPr>
          <w:rFonts w:ascii="Times New Roman" w:hAnsi="Times New Roman"/>
          <w:sz w:val="28"/>
        </w:rPr>
        <w:t>оставляю за со</w:t>
      </w:r>
      <w:r w:rsidR="00484BF6">
        <w:rPr>
          <w:rFonts w:ascii="Times New Roman" w:hAnsi="Times New Roman"/>
          <w:sz w:val="28"/>
        </w:rPr>
        <w:t>бой.</w:t>
      </w:r>
    </w:p>
    <w:bookmarkEnd w:id="1"/>
    <w:p w:rsidR="00710DA4" w:rsidRPr="00710DA4" w:rsidRDefault="00710DA4" w:rsidP="00710DA4">
      <w:pPr>
        <w:widowControl/>
        <w:autoSpaceDE w:val="0"/>
        <w:autoSpaceDN w:val="0"/>
        <w:adjustRightInd w:val="0"/>
        <w:ind w:firstLine="709"/>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6</w:t>
      </w:r>
      <w:r w:rsidRPr="00710DA4">
        <w:rPr>
          <w:rFonts w:ascii="Times New Roman" w:eastAsia="Calibri" w:hAnsi="Times New Roman"/>
          <w:color w:val="auto"/>
          <w:sz w:val="28"/>
          <w:szCs w:val="28"/>
          <w:lang w:eastAsia="en-US"/>
        </w:rPr>
        <w:t xml:space="preserve"> Настоящее </w:t>
      </w:r>
      <w:r>
        <w:rPr>
          <w:rFonts w:ascii="Times New Roman" w:eastAsia="Calibri" w:hAnsi="Times New Roman"/>
          <w:color w:val="auto"/>
          <w:sz w:val="28"/>
          <w:szCs w:val="28"/>
          <w:lang w:eastAsia="en-US"/>
        </w:rPr>
        <w:t>постановление</w:t>
      </w:r>
      <w:r w:rsidRPr="00710DA4">
        <w:rPr>
          <w:rFonts w:ascii="Times New Roman" w:eastAsia="Calibri" w:hAnsi="Times New Roman"/>
          <w:color w:val="auto"/>
          <w:sz w:val="28"/>
          <w:szCs w:val="28"/>
          <w:lang w:eastAsia="en-US"/>
        </w:rPr>
        <w:t xml:space="preserve"> вступает в силу со дня его официального опубликования.    </w:t>
      </w:r>
    </w:p>
    <w:p w:rsidR="00E00CF6" w:rsidRDefault="00E00CF6">
      <w:pPr>
        <w:ind w:firstLine="709"/>
        <w:rPr>
          <w:rFonts w:ascii="Times New Roman" w:hAnsi="Times New Roman"/>
          <w:spacing w:val="-2"/>
          <w:sz w:val="28"/>
        </w:rPr>
      </w:pPr>
    </w:p>
    <w:p w:rsidR="00E00CF6" w:rsidRDefault="00E00CF6">
      <w:pPr>
        <w:ind w:firstLine="709"/>
        <w:rPr>
          <w:rFonts w:ascii="Times New Roman" w:hAnsi="Times New Roman"/>
          <w:spacing w:val="-2"/>
          <w:sz w:val="28"/>
        </w:rPr>
      </w:pPr>
    </w:p>
    <w:tbl>
      <w:tblPr>
        <w:tblStyle w:val="56"/>
        <w:tblW w:w="1063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2415"/>
        <w:gridCol w:w="2839"/>
      </w:tblGrid>
      <w:tr w:rsidR="00EF12EE" w:rsidRPr="00EF12EE" w:rsidTr="00EF12EE">
        <w:tc>
          <w:tcPr>
            <w:tcW w:w="5382" w:type="dxa"/>
            <w:hideMark/>
          </w:tcPr>
          <w:p w:rsidR="00EF12EE" w:rsidRPr="00EF12EE" w:rsidRDefault="00EF12EE" w:rsidP="00EF12EE">
            <w:pPr>
              <w:widowControl/>
              <w:tabs>
                <w:tab w:val="left" w:pos="975"/>
              </w:tabs>
              <w:ind w:firstLine="0"/>
              <w:jc w:val="left"/>
              <w:rPr>
                <w:rFonts w:ascii="Times New Roman" w:hAnsi="Times New Roman"/>
                <w:sz w:val="28"/>
                <w:szCs w:val="28"/>
              </w:rPr>
            </w:pPr>
            <w:r w:rsidRPr="00EF12EE">
              <w:rPr>
                <w:rFonts w:ascii="Times New Roman" w:hAnsi="Times New Roman"/>
                <w:sz w:val="28"/>
                <w:szCs w:val="28"/>
              </w:rPr>
              <w:t>Глава Центрального сельского поселения</w:t>
            </w:r>
          </w:p>
          <w:p w:rsidR="00EF12EE" w:rsidRPr="00EF12EE" w:rsidRDefault="00EF12EE" w:rsidP="00EF12EE">
            <w:pPr>
              <w:widowControl/>
              <w:tabs>
                <w:tab w:val="left" w:pos="975"/>
              </w:tabs>
              <w:ind w:firstLine="0"/>
              <w:jc w:val="left"/>
              <w:rPr>
                <w:rFonts w:ascii="Times New Roman" w:hAnsi="Times New Roman"/>
                <w:sz w:val="28"/>
                <w:szCs w:val="28"/>
              </w:rPr>
            </w:pPr>
            <w:r w:rsidRPr="00EF12EE">
              <w:rPr>
                <w:rFonts w:ascii="Times New Roman" w:hAnsi="Times New Roman"/>
                <w:sz w:val="28"/>
                <w:szCs w:val="28"/>
              </w:rPr>
              <w:t>Белоглинского района</w:t>
            </w:r>
          </w:p>
        </w:tc>
        <w:tc>
          <w:tcPr>
            <w:tcW w:w="2415" w:type="dxa"/>
          </w:tcPr>
          <w:p w:rsidR="00EF12EE" w:rsidRPr="00EF12EE" w:rsidRDefault="00EF12EE" w:rsidP="00EF12EE">
            <w:pPr>
              <w:widowControl/>
              <w:tabs>
                <w:tab w:val="left" w:pos="975"/>
              </w:tabs>
              <w:ind w:firstLine="0"/>
              <w:jc w:val="left"/>
              <w:rPr>
                <w:rFonts w:ascii="Times New Roman" w:hAnsi="Times New Roman"/>
                <w:sz w:val="28"/>
                <w:szCs w:val="28"/>
              </w:rPr>
            </w:pPr>
            <w:r w:rsidRPr="00EF12EE">
              <w:rPr>
                <w:rFonts w:ascii="Times New Roman" w:hAnsi="Times New Roman"/>
                <w:sz w:val="28"/>
                <w:szCs w:val="28"/>
              </w:rPr>
              <w:t xml:space="preserve">        </w:t>
            </w:r>
          </w:p>
          <w:p w:rsidR="00EF12EE" w:rsidRPr="00EF12EE" w:rsidRDefault="00EF12EE" w:rsidP="00EF12EE">
            <w:pPr>
              <w:widowControl/>
              <w:tabs>
                <w:tab w:val="left" w:pos="975"/>
              </w:tabs>
              <w:ind w:firstLine="0"/>
              <w:jc w:val="left"/>
              <w:rPr>
                <w:rFonts w:ascii="Times New Roman" w:hAnsi="Times New Roman"/>
                <w:sz w:val="28"/>
                <w:szCs w:val="28"/>
              </w:rPr>
            </w:pPr>
          </w:p>
          <w:p w:rsidR="00EF12EE" w:rsidRPr="00EF12EE" w:rsidRDefault="00EF12EE" w:rsidP="00EF12EE">
            <w:pPr>
              <w:widowControl/>
              <w:tabs>
                <w:tab w:val="left" w:pos="975"/>
              </w:tabs>
              <w:ind w:firstLine="0"/>
              <w:jc w:val="left"/>
              <w:rPr>
                <w:rFonts w:ascii="Times New Roman" w:hAnsi="Times New Roman"/>
                <w:sz w:val="28"/>
                <w:szCs w:val="28"/>
              </w:rPr>
            </w:pPr>
          </w:p>
        </w:tc>
        <w:tc>
          <w:tcPr>
            <w:tcW w:w="2839" w:type="dxa"/>
            <w:hideMark/>
          </w:tcPr>
          <w:p w:rsidR="00EF12EE" w:rsidRPr="00EF12EE" w:rsidRDefault="00EF12EE" w:rsidP="00EF12EE">
            <w:pPr>
              <w:widowControl/>
              <w:tabs>
                <w:tab w:val="left" w:pos="975"/>
              </w:tabs>
              <w:ind w:firstLine="0"/>
              <w:jc w:val="left"/>
              <w:rPr>
                <w:rFonts w:ascii="Times New Roman" w:hAnsi="Times New Roman"/>
                <w:sz w:val="28"/>
                <w:szCs w:val="28"/>
              </w:rPr>
            </w:pPr>
            <w:proofErr w:type="spellStart"/>
            <w:r w:rsidRPr="00EF12EE">
              <w:rPr>
                <w:rFonts w:ascii="Times New Roman" w:hAnsi="Times New Roman"/>
                <w:sz w:val="28"/>
                <w:szCs w:val="28"/>
              </w:rPr>
              <w:t>Д.Е.Михлев</w:t>
            </w:r>
            <w:proofErr w:type="spellEnd"/>
          </w:p>
        </w:tc>
      </w:tr>
    </w:tbl>
    <w:p w:rsidR="00845EFC" w:rsidRDefault="00845EFC" w:rsidP="00421518">
      <w:pPr>
        <w:pStyle w:val="affff8"/>
        <w:rPr>
          <w:sz w:val="28"/>
          <w:szCs w:val="28"/>
        </w:rPr>
      </w:pPr>
    </w:p>
    <w:p w:rsidR="00845EFC" w:rsidRDefault="00845EFC" w:rsidP="00421518">
      <w:pPr>
        <w:pStyle w:val="affff8"/>
        <w:rPr>
          <w:sz w:val="28"/>
          <w:szCs w:val="28"/>
        </w:rPr>
      </w:pPr>
    </w:p>
    <w:p w:rsidR="00845EFC" w:rsidRDefault="00845EFC" w:rsidP="00421518">
      <w:pPr>
        <w:pStyle w:val="affff8"/>
        <w:rPr>
          <w:sz w:val="28"/>
          <w:szCs w:val="28"/>
        </w:rPr>
      </w:pPr>
    </w:p>
    <w:p w:rsidR="00845EFC" w:rsidRDefault="00845EFC" w:rsidP="00421518">
      <w:pPr>
        <w:pStyle w:val="affff8"/>
        <w:rPr>
          <w:sz w:val="28"/>
          <w:szCs w:val="28"/>
        </w:rPr>
      </w:pPr>
    </w:p>
    <w:p w:rsidR="00845EFC" w:rsidRDefault="00845EFC" w:rsidP="00421518">
      <w:pPr>
        <w:pStyle w:val="affff8"/>
        <w:rPr>
          <w:sz w:val="28"/>
          <w:szCs w:val="28"/>
        </w:rPr>
      </w:pPr>
    </w:p>
    <w:p w:rsidR="00845EFC" w:rsidRDefault="00845EFC" w:rsidP="00421518">
      <w:pPr>
        <w:pStyle w:val="affff8"/>
        <w:rPr>
          <w:sz w:val="28"/>
          <w:szCs w:val="28"/>
        </w:rPr>
      </w:pPr>
    </w:p>
    <w:p w:rsidR="00845EFC" w:rsidRDefault="00845EFC" w:rsidP="00421518">
      <w:pPr>
        <w:pStyle w:val="affff8"/>
        <w:rPr>
          <w:sz w:val="28"/>
          <w:szCs w:val="28"/>
        </w:rPr>
      </w:pPr>
    </w:p>
    <w:p w:rsidR="00845EFC" w:rsidRDefault="00845EFC" w:rsidP="00421518">
      <w:pPr>
        <w:pStyle w:val="affff8"/>
        <w:rPr>
          <w:sz w:val="28"/>
          <w:szCs w:val="28"/>
        </w:rPr>
      </w:pPr>
    </w:p>
    <w:p w:rsidR="00845EFC" w:rsidRDefault="00845EFC" w:rsidP="00421518">
      <w:pPr>
        <w:pStyle w:val="affff8"/>
        <w:rPr>
          <w:sz w:val="28"/>
          <w:szCs w:val="28"/>
        </w:rPr>
      </w:pPr>
    </w:p>
    <w:p w:rsidR="00845EFC" w:rsidRDefault="00845EFC" w:rsidP="00421518">
      <w:pPr>
        <w:pStyle w:val="affff8"/>
        <w:rPr>
          <w:sz w:val="28"/>
          <w:szCs w:val="28"/>
        </w:rPr>
      </w:pPr>
    </w:p>
    <w:p w:rsidR="00845EFC" w:rsidRDefault="00845EFC" w:rsidP="00421518">
      <w:pPr>
        <w:pStyle w:val="affff8"/>
        <w:rPr>
          <w:sz w:val="28"/>
          <w:szCs w:val="28"/>
        </w:rPr>
      </w:pPr>
    </w:p>
    <w:p w:rsidR="00845EFC" w:rsidRDefault="00845EFC" w:rsidP="00421518">
      <w:pPr>
        <w:pStyle w:val="affff8"/>
        <w:rPr>
          <w:sz w:val="28"/>
          <w:szCs w:val="28"/>
        </w:rPr>
      </w:pPr>
    </w:p>
    <w:p w:rsidR="00845EFC" w:rsidRDefault="00845EFC" w:rsidP="00421518">
      <w:pPr>
        <w:pStyle w:val="affff8"/>
        <w:rPr>
          <w:sz w:val="28"/>
          <w:szCs w:val="28"/>
        </w:rPr>
      </w:pPr>
    </w:p>
    <w:p w:rsidR="00845EFC" w:rsidRDefault="00845EFC" w:rsidP="00421518">
      <w:pPr>
        <w:pStyle w:val="affff8"/>
        <w:rPr>
          <w:sz w:val="28"/>
          <w:szCs w:val="28"/>
        </w:rPr>
      </w:pPr>
    </w:p>
    <w:p w:rsidR="00845EFC" w:rsidRDefault="00845EFC" w:rsidP="00421518">
      <w:pPr>
        <w:pStyle w:val="affff8"/>
        <w:rPr>
          <w:sz w:val="28"/>
          <w:szCs w:val="28"/>
        </w:rPr>
      </w:pPr>
    </w:p>
    <w:p w:rsidR="00845EFC" w:rsidRDefault="00845EFC" w:rsidP="00421518">
      <w:pPr>
        <w:pStyle w:val="affff8"/>
        <w:rPr>
          <w:sz w:val="28"/>
          <w:szCs w:val="28"/>
        </w:rPr>
      </w:pPr>
    </w:p>
    <w:p w:rsidR="00845EFC" w:rsidRDefault="00845EFC" w:rsidP="00421518">
      <w:pPr>
        <w:pStyle w:val="affff8"/>
        <w:rPr>
          <w:sz w:val="28"/>
          <w:szCs w:val="28"/>
        </w:rPr>
      </w:pPr>
    </w:p>
    <w:p w:rsidR="00845EFC" w:rsidRDefault="00845EFC" w:rsidP="00421518">
      <w:pPr>
        <w:pStyle w:val="affff8"/>
        <w:rPr>
          <w:sz w:val="28"/>
          <w:szCs w:val="28"/>
        </w:rPr>
      </w:pPr>
    </w:p>
    <w:p w:rsidR="00845EFC" w:rsidRDefault="00845EFC" w:rsidP="00421518">
      <w:pPr>
        <w:pStyle w:val="affff8"/>
        <w:rPr>
          <w:sz w:val="28"/>
          <w:szCs w:val="28"/>
        </w:rPr>
      </w:pPr>
    </w:p>
    <w:p w:rsidR="00845EFC" w:rsidRDefault="00845EFC" w:rsidP="00421518">
      <w:pPr>
        <w:pStyle w:val="affff8"/>
        <w:rPr>
          <w:sz w:val="28"/>
          <w:szCs w:val="28"/>
        </w:rPr>
      </w:pPr>
    </w:p>
    <w:p w:rsidR="00845EFC" w:rsidRDefault="00845EFC" w:rsidP="00421518">
      <w:pPr>
        <w:pStyle w:val="affff8"/>
        <w:rPr>
          <w:sz w:val="28"/>
          <w:szCs w:val="28"/>
        </w:rPr>
      </w:pPr>
    </w:p>
    <w:p w:rsidR="00845EFC" w:rsidRDefault="00845EFC" w:rsidP="00421518">
      <w:pPr>
        <w:pStyle w:val="affff8"/>
        <w:rPr>
          <w:sz w:val="28"/>
          <w:szCs w:val="28"/>
        </w:rPr>
      </w:pPr>
    </w:p>
    <w:p w:rsidR="00845EFC" w:rsidRDefault="00845EFC" w:rsidP="00421518">
      <w:pPr>
        <w:pStyle w:val="affff8"/>
        <w:rPr>
          <w:sz w:val="28"/>
          <w:szCs w:val="28"/>
        </w:rPr>
      </w:pPr>
    </w:p>
    <w:p w:rsidR="00845EFC" w:rsidRDefault="00845EFC" w:rsidP="00421518">
      <w:pPr>
        <w:pStyle w:val="affff8"/>
        <w:rPr>
          <w:sz w:val="28"/>
          <w:szCs w:val="28"/>
        </w:rPr>
      </w:pPr>
    </w:p>
    <w:p w:rsidR="00845EFC" w:rsidRDefault="00845EFC" w:rsidP="00421518">
      <w:pPr>
        <w:pStyle w:val="affff8"/>
        <w:rPr>
          <w:sz w:val="28"/>
          <w:szCs w:val="28"/>
        </w:rPr>
      </w:pPr>
    </w:p>
    <w:p w:rsidR="00845EFC" w:rsidRDefault="00845EFC" w:rsidP="00421518">
      <w:pPr>
        <w:pStyle w:val="affff8"/>
        <w:rPr>
          <w:sz w:val="28"/>
          <w:szCs w:val="28"/>
        </w:rPr>
      </w:pPr>
    </w:p>
    <w:p w:rsidR="00845EFC" w:rsidRDefault="00845EFC" w:rsidP="00421518">
      <w:pPr>
        <w:pStyle w:val="affff8"/>
        <w:rPr>
          <w:sz w:val="28"/>
          <w:szCs w:val="28"/>
        </w:rPr>
      </w:pPr>
    </w:p>
    <w:p w:rsidR="00845EFC" w:rsidRDefault="00845EFC" w:rsidP="00421518">
      <w:pPr>
        <w:pStyle w:val="affff8"/>
        <w:rPr>
          <w:sz w:val="28"/>
          <w:szCs w:val="28"/>
        </w:rPr>
      </w:pPr>
    </w:p>
    <w:p w:rsidR="00845EFC" w:rsidRDefault="00845EFC" w:rsidP="00421518">
      <w:pPr>
        <w:pStyle w:val="affff8"/>
        <w:rPr>
          <w:sz w:val="28"/>
          <w:szCs w:val="28"/>
        </w:rPr>
      </w:pPr>
    </w:p>
    <w:tbl>
      <w:tblPr>
        <w:tblW w:w="0" w:type="auto"/>
        <w:tblLayout w:type="fixed"/>
        <w:tblLook w:val="04A0" w:firstRow="1" w:lastRow="0" w:firstColumn="1" w:lastColumn="0" w:noHBand="0" w:noVBand="1"/>
      </w:tblPr>
      <w:tblGrid>
        <w:gridCol w:w="3707"/>
        <w:gridCol w:w="1079"/>
        <w:gridCol w:w="4961"/>
      </w:tblGrid>
      <w:tr w:rsidR="00845EFC" w:rsidRPr="00845EFC" w:rsidTr="00FC1E30">
        <w:tc>
          <w:tcPr>
            <w:tcW w:w="3707" w:type="dxa"/>
            <w:tcMar>
              <w:top w:w="0" w:type="dxa"/>
              <w:left w:w="108" w:type="dxa"/>
              <w:bottom w:w="0" w:type="dxa"/>
              <w:right w:w="108" w:type="dxa"/>
            </w:tcMar>
          </w:tcPr>
          <w:p w:rsidR="00845EFC" w:rsidRPr="00845EFC" w:rsidRDefault="00845EFC" w:rsidP="00845EFC">
            <w:pPr>
              <w:ind w:firstLine="0"/>
              <w:jc w:val="center"/>
              <w:rPr>
                <w:sz w:val="28"/>
              </w:rPr>
            </w:pPr>
          </w:p>
        </w:tc>
        <w:tc>
          <w:tcPr>
            <w:tcW w:w="1079" w:type="dxa"/>
            <w:tcMar>
              <w:top w:w="0" w:type="dxa"/>
              <w:left w:w="108" w:type="dxa"/>
              <w:bottom w:w="0" w:type="dxa"/>
              <w:right w:w="108" w:type="dxa"/>
            </w:tcMar>
          </w:tcPr>
          <w:p w:rsidR="00845EFC" w:rsidRPr="00845EFC" w:rsidRDefault="00845EFC" w:rsidP="00845EFC">
            <w:pPr>
              <w:ind w:firstLine="0"/>
              <w:jc w:val="center"/>
              <w:rPr>
                <w:sz w:val="28"/>
              </w:rPr>
            </w:pPr>
          </w:p>
        </w:tc>
        <w:tc>
          <w:tcPr>
            <w:tcW w:w="4961" w:type="dxa"/>
            <w:tcMar>
              <w:top w:w="0" w:type="dxa"/>
              <w:left w:w="108" w:type="dxa"/>
              <w:bottom w:w="0" w:type="dxa"/>
              <w:right w:w="108" w:type="dxa"/>
            </w:tcMar>
          </w:tcPr>
          <w:p w:rsidR="00845EFC" w:rsidRPr="00845EFC" w:rsidRDefault="00845EFC" w:rsidP="00845EFC">
            <w:pPr>
              <w:ind w:firstLine="0"/>
              <w:jc w:val="center"/>
              <w:rPr>
                <w:rFonts w:ascii="Times New Roman" w:hAnsi="Times New Roman"/>
                <w:sz w:val="28"/>
              </w:rPr>
            </w:pPr>
            <w:r w:rsidRPr="00845EFC">
              <w:rPr>
                <w:rFonts w:ascii="Times New Roman" w:hAnsi="Times New Roman"/>
                <w:sz w:val="28"/>
              </w:rPr>
              <w:t>ПРИЛОЖЕНИЕ</w:t>
            </w:r>
          </w:p>
          <w:p w:rsidR="00845EFC" w:rsidRPr="00845EFC" w:rsidRDefault="00845EFC" w:rsidP="00845EFC">
            <w:pPr>
              <w:ind w:firstLine="0"/>
              <w:jc w:val="center"/>
              <w:rPr>
                <w:rFonts w:ascii="Times New Roman" w:hAnsi="Times New Roman"/>
                <w:sz w:val="28"/>
              </w:rPr>
            </w:pPr>
          </w:p>
          <w:p w:rsidR="00845EFC" w:rsidRPr="00845EFC" w:rsidRDefault="00845EFC" w:rsidP="00845EFC">
            <w:pPr>
              <w:ind w:firstLine="0"/>
              <w:jc w:val="center"/>
              <w:rPr>
                <w:rFonts w:ascii="Times New Roman" w:hAnsi="Times New Roman"/>
                <w:sz w:val="28"/>
              </w:rPr>
            </w:pPr>
            <w:r w:rsidRPr="00845EFC">
              <w:rPr>
                <w:rFonts w:ascii="Times New Roman" w:hAnsi="Times New Roman"/>
                <w:sz w:val="28"/>
              </w:rPr>
              <w:t>УТВЕРЖДЕНЫ</w:t>
            </w:r>
          </w:p>
          <w:p w:rsidR="00845EFC" w:rsidRPr="00845EFC" w:rsidRDefault="00845EFC" w:rsidP="00845EFC">
            <w:pPr>
              <w:ind w:firstLine="0"/>
              <w:jc w:val="center"/>
              <w:rPr>
                <w:rFonts w:ascii="Times New Roman" w:hAnsi="Times New Roman"/>
                <w:sz w:val="28"/>
              </w:rPr>
            </w:pPr>
            <w:r w:rsidRPr="00845EFC">
              <w:rPr>
                <w:rFonts w:ascii="Times New Roman" w:hAnsi="Times New Roman"/>
                <w:sz w:val="28"/>
              </w:rPr>
              <w:t xml:space="preserve">постановлением администрации Центрального сельского поселения </w:t>
            </w:r>
          </w:p>
          <w:p w:rsidR="00845EFC" w:rsidRPr="00845EFC" w:rsidRDefault="00845EFC" w:rsidP="00845EFC">
            <w:pPr>
              <w:ind w:firstLine="0"/>
              <w:jc w:val="center"/>
              <w:rPr>
                <w:rFonts w:ascii="Times New Roman" w:hAnsi="Times New Roman"/>
                <w:sz w:val="28"/>
              </w:rPr>
            </w:pPr>
            <w:r w:rsidRPr="00845EFC">
              <w:rPr>
                <w:rFonts w:ascii="Times New Roman" w:hAnsi="Times New Roman"/>
                <w:sz w:val="28"/>
              </w:rPr>
              <w:t xml:space="preserve">Белоглинского района </w:t>
            </w:r>
          </w:p>
          <w:p w:rsidR="00845EFC" w:rsidRPr="00845EFC" w:rsidRDefault="00845EFC" w:rsidP="00845EFC">
            <w:pPr>
              <w:ind w:firstLine="0"/>
              <w:jc w:val="center"/>
              <w:rPr>
                <w:rFonts w:ascii="Times New Roman" w:hAnsi="Times New Roman"/>
                <w:sz w:val="28"/>
              </w:rPr>
            </w:pPr>
            <w:r w:rsidRPr="00845EFC">
              <w:rPr>
                <w:rFonts w:ascii="Times New Roman" w:hAnsi="Times New Roman"/>
                <w:sz w:val="28"/>
              </w:rPr>
              <w:t xml:space="preserve">от   </w:t>
            </w:r>
            <w:proofErr w:type="gramStart"/>
            <w:r w:rsidR="00864FE7">
              <w:rPr>
                <w:rFonts w:ascii="Times New Roman" w:hAnsi="Times New Roman"/>
                <w:sz w:val="28"/>
              </w:rPr>
              <w:t>16.12.2024</w:t>
            </w:r>
            <w:r w:rsidRPr="00845EFC">
              <w:rPr>
                <w:rFonts w:ascii="Times New Roman" w:hAnsi="Times New Roman"/>
                <w:sz w:val="28"/>
              </w:rPr>
              <w:t xml:space="preserve">  №</w:t>
            </w:r>
            <w:proofErr w:type="gramEnd"/>
            <w:r w:rsidR="00864FE7">
              <w:rPr>
                <w:rFonts w:ascii="Times New Roman" w:hAnsi="Times New Roman"/>
                <w:sz w:val="28"/>
              </w:rPr>
              <w:t>46</w:t>
            </w:r>
            <w:r w:rsidRPr="00845EFC">
              <w:rPr>
                <w:rFonts w:ascii="Times New Roman" w:hAnsi="Times New Roman"/>
                <w:sz w:val="28"/>
              </w:rPr>
              <w:t xml:space="preserve"> </w:t>
            </w:r>
            <w:bookmarkStart w:id="2" w:name="sub_1000"/>
            <w:bookmarkEnd w:id="2"/>
            <w:r w:rsidRPr="00845EFC">
              <w:rPr>
                <w:rFonts w:ascii="Times New Roman" w:hAnsi="Times New Roman"/>
                <w:sz w:val="28"/>
              </w:rPr>
              <w:t xml:space="preserve"> </w:t>
            </w:r>
          </w:p>
          <w:p w:rsidR="00845EFC" w:rsidRPr="00845EFC" w:rsidRDefault="00845EFC" w:rsidP="00845EFC">
            <w:pPr>
              <w:ind w:firstLine="0"/>
              <w:jc w:val="left"/>
              <w:rPr>
                <w:sz w:val="28"/>
              </w:rPr>
            </w:pPr>
          </w:p>
        </w:tc>
      </w:tr>
    </w:tbl>
    <w:p w:rsidR="00845EFC" w:rsidRPr="00845EFC" w:rsidRDefault="00845EFC" w:rsidP="00845EFC">
      <w:pPr>
        <w:ind w:right="566" w:firstLine="0"/>
        <w:jc w:val="left"/>
        <w:rPr>
          <w:rFonts w:ascii="Times New Roman" w:hAnsi="Times New Roman"/>
          <w:b/>
          <w:sz w:val="28"/>
        </w:rPr>
      </w:pPr>
    </w:p>
    <w:p w:rsidR="00845EFC" w:rsidRPr="00845EFC" w:rsidRDefault="00845EFC" w:rsidP="00845EFC">
      <w:pPr>
        <w:ind w:left="567" w:right="566" w:firstLine="0"/>
        <w:jc w:val="center"/>
        <w:rPr>
          <w:rFonts w:ascii="Times New Roman" w:hAnsi="Times New Roman"/>
          <w:b/>
          <w:sz w:val="28"/>
        </w:rPr>
      </w:pPr>
      <w:r w:rsidRPr="00845EFC">
        <w:rPr>
          <w:rFonts w:ascii="Times New Roman" w:hAnsi="Times New Roman"/>
          <w:b/>
          <w:sz w:val="28"/>
        </w:rPr>
        <w:t xml:space="preserve">ПРАВИЛА </w:t>
      </w:r>
    </w:p>
    <w:p w:rsidR="00845EFC" w:rsidRPr="00845EFC" w:rsidRDefault="00845EFC" w:rsidP="00845EFC">
      <w:pPr>
        <w:ind w:left="567" w:right="566" w:firstLine="0"/>
        <w:jc w:val="center"/>
        <w:rPr>
          <w:rFonts w:ascii="Times New Roman" w:hAnsi="Times New Roman"/>
          <w:b/>
          <w:sz w:val="28"/>
        </w:rPr>
      </w:pPr>
      <w:r w:rsidRPr="00845EFC">
        <w:rPr>
          <w:rFonts w:ascii="Times New Roman" w:hAnsi="Times New Roman"/>
          <w:b/>
          <w:sz w:val="28"/>
        </w:rPr>
        <w:t>определения нормативных затрат на обеспечение</w:t>
      </w:r>
    </w:p>
    <w:p w:rsidR="00845EFC" w:rsidRPr="00845EFC" w:rsidRDefault="00845EFC" w:rsidP="00845EFC">
      <w:pPr>
        <w:ind w:left="567" w:right="-1" w:firstLine="0"/>
        <w:jc w:val="center"/>
        <w:rPr>
          <w:rFonts w:ascii="Times New Roman" w:hAnsi="Times New Roman"/>
          <w:b/>
          <w:sz w:val="28"/>
        </w:rPr>
      </w:pPr>
      <w:r w:rsidRPr="00845EFC">
        <w:rPr>
          <w:rFonts w:ascii="Times New Roman" w:hAnsi="Times New Roman"/>
          <w:b/>
          <w:sz w:val="28"/>
        </w:rPr>
        <w:t>функций администрации Центрального сельского поселения Белоглинского района, являющейся главным распорядителем бюджетных средств Центрального сельского поселения Белоглинского района, включая подведомственные им муниципальные казенные учреждения</w:t>
      </w:r>
    </w:p>
    <w:p w:rsidR="00845EFC" w:rsidRPr="00845EFC" w:rsidRDefault="00845EFC" w:rsidP="00845EFC">
      <w:pPr>
        <w:rPr>
          <w:rFonts w:ascii="Times New Roman" w:hAnsi="Times New Roman"/>
          <w:sz w:val="28"/>
        </w:rPr>
      </w:pPr>
    </w:p>
    <w:p w:rsidR="00845EFC" w:rsidRPr="00845EFC" w:rsidRDefault="00845EFC" w:rsidP="00845EFC">
      <w:pPr>
        <w:ind w:firstLine="709"/>
        <w:rPr>
          <w:rFonts w:ascii="Times New Roman" w:hAnsi="Times New Roman"/>
          <w:sz w:val="28"/>
        </w:rPr>
      </w:pPr>
      <w:r w:rsidRPr="00845EFC">
        <w:rPr>
          <w:rFonts w:ascii="Times New Roman" w:hAnsi="Times New Roman"/>
          <w:sz w:val="28"/>
        </w:rPr>
        <w:t>1. Настоящие Правила определения нормативных затрат на обеспечение функций администрации Центрального сельского поселения Белоглинского района, являющейся главным распорядителем бюджетных средств Центрального сельского поселения Белоглинского района, включая подведомственные ей муниципальные казенные учреждения (далее – Правила) устанавливают порядок определения нормативных затрат на обеспечение функций администрации Центрального сельского поселения Белоглинского района, , являющейся главным распорядителем бюджетных средств Центрального сельского поселения Белоглинского района (далее – муниципальные органы), включая подведомственные муниципальные казенные учреждения Центрального сельского поселения Белоглинского района (далее – казенные учреждения).</w:t>
      </w:r>
    </w:p>
    <w:p w:rsidR="00845EFC" w:rsidRPr="00845EFC" w:rsidRDefault="00845EFC" w:rsidP="00845EFC">
      <w:pPr>
        <w:ind w:firstLine="709"/>
        <w:rPr>
          <w:rFonts w:ascii="Times New Roman" w:hAnsi="Times New Roman"/>
          <w:sz w:val="28"/>
        </w:rPr>
      </w:pPr>
      <w:r w:rsidRPr="00845EFC">
        <w:rPr>
          <w:rFonts w:ascii="Times New Roman" w:hAnsi="Times New Roman"/>
          <w:sz w:val="28"/>
        </w:rPr>
        <w:t xml:space="preserve">2.Нормативные затраты применяются для обоснования объекта и (или) объектов закупки соответствующего муниципального органа и подведомственных ему муниципальных казенных учреждений Центрального сельского поселения Белоглинского района (далее – нормативные затраты).  </w:t>
      </w:r>
    </w:p>
    <w:p w:rsidR="00845EFC" w:rsidRPr="00845EFC" w:rsidRDefault="00845EFC" w:rsidP="00845EFC">
      <w:pPr>
        <w:ind w:firstLine="709"/>
        <w:rPr>
          <w:rFonts w:ascii="Times New Roman" w:hAnsi="Times New Roman"/>
          <w:sz w:val="28"/>
        </w:rPr>
      </w:pPr>
      <w:r w:rsidRPr="00845EFC">
        <w:rPr>
          <w:rFonts w:ascii="Times New Roman" w:hAnsi="Times New Roman"/>
          <w:sz w:val="28"/>
        </w:rPr>
        <w:t xml:space="preserve">Нормативные затраты в части затрат на обеспечение функций казенных учреждений, которым в установленном порядке утверждено муниципальное задание на оказание муниципальных услуг (выполнение работ), определяются в порядке, установленном Бюджетным </w:t>
      </w:r>
      <w:hyperlink r:id="rId9" w:history="1">
        <w:r w:rsidRPr="00845EFC">
          <w:rPr>
            <w:rFonts w:ascii="Times New Roman" w:hAnsi="Times New Roman"/>
            <w:sz w:val="28"/>
          </w:rPr>
          <w:t>кодексом</w:t>
        </w:r>
      </w:hyperlink>
      <w:r w:rsidRPr="00845EFC">
        <w:rPr>
          <w:rFonts w:ascii="Times New Roman" w:hAnsi="Times New Roman"/>
          <w:sz w:val="28"/>
        </w:rPr>
        <w:t xml:space="preserve"> Российской Федерации для расчета нормативных затрат, применяемых при определении объема финансового обеспечения выполнения указанного муниципального задания.</w:t>
      </w:r>
    </w:p>
    <w:p w:rsidR="00845EFC" w:rsidRPr="00845EFC" w:rsidRDefault="00845EFC" w:rsidP="00845EFC">
      <w:pPr>
        <w:ind w:firstLine="709"/>
        <w:rPr>
          <w:rFonts w:ascii="Times New Roman" w:hAnsi="Times New Roman"/>
          <w:sz w:val="28"/>
        </w:rPr>
      </w:pPr>
      <w:r w:rsidRPr="00845EFC">
        <w:rPr>
          <w:rFonts w:ascii="Times New Roman" w:hAnsi="Times New Roman"/>
          <w:sz w:val="28"/>
        </w:rPr>
        <w:t xml:space="preserve">3.Нормативные затраты, порядок определения которых не установлен Методикой определения нормативных затрат на обеспечение функций администрации Центрального сельского поселения Белоглинского района, включая подведомственные муниципальные казенные учреждения Центрального сельского поселения Белоглинского района (далее – Методика), согласно приложению к Правилам, определяются в порядке, устанавливаемом </w:t>
      </w:r>
      <w:r w:rsidRPr="00845EFC">
        <w:rPr>
          <w:rFonts w:ascii="Times New Roman" w:hAnsi="Times New Roman"/>
          <w:sz w:val="28"/>
        </w:rPr>
        <w:lastRenderedPageBreak/>
        <w:t xml:space="preserve">муниципальным правовым актом Центрального сельского поселения Белоглинского района соответствующего муниципального органа. </w:t>
      </w:r>
    </w:p>
    <w:p w:rsidR="00845EFC" w:rsidRPr="00845EFC" w:rsidRDefault="00845EFC" w:rsidP="00845EFC">
      <w:pPr>
        <w:ind w:firstLine="709"/>
        <w:rPr>
          <w:rFonts w:ascii="Times New Roman" w:hAnsi="Times New Roman"/>
          <w:sz w:val="28"/>
        </w:rPr>
      </w:pPr>
      <w:bookmarkStart w:id="3" w:name="P59"/>
      <w:bookmarkEnd w:id="3"/>
      <w:r w:rsidRPr="00845EFC">
        <w:rPr>
          <w:rFonts w:ascii="Times New Roman" w:hAnsi="Times New Roman"/>
          <w:sz w:val="28"/>
        </w:rPr>
        <w:t>Общий объем затрат, связанных с закупкой товаров, работ, услуг, рассчитанный на основе нормативных затрат, не может превышать объема доведенных администрации и находящимся в ее ведении казенным учреждениям как получателям бюджетных средств лимитов бюджетных обязательств на закупку товаров, работ, услуг в рамках исполнения бюджета Центрального сельского поселения Белоглинского района.</w:t>
      </w:r>
    </w:p>
    <w:p w:rsidR="00845EFC" w:rsidRPr="00845EFC" w:rsidRDefault="00845EFC" w:rsidP="00845EFC">
      <w:pPr>
        <w:ind w:firstLine="709"/>
        <w:rPr>
          <w:rFonts w:ascii="Times New Roman" w:hAnsi="Times New Roman"/>
          <w:sz w:val="28"/>
        </w:rPr>
      </w:pPr>
      <w:r w:rsidRPr="00845EFC">
        <w:rPr>
          <w:rFonts w:ascii="Times New Roman" w:hAnsi="Times New Roman"/>
          <w:sz w:val="28"/>
        </w:rPr>
        <w:t xml:space="preserve">При определении нормативных затрат администрация применяет технические регламенты, принятые в соответствии с законодательством Российской Федерации о техническом регулировании, документы, разрабатываемые и применяемые в национальной системе стандартизации, принятые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учитывают регулируемые цены (тарифы) и положения </w:t>
      </w:r>
      <w:hyperlink w:anchor="P59" w:history="1">
        <w:r w:rsidRPr="00845EFC">
          <w:rPr>
            <w:rFonts w:ascii="Times New Roman" w:hAnsi="Times New Roman"/>
            <w:sz w:val="28"/>
          </w:rPr>
          <w:t>абзаца второго</w:t>
        </w:r>
      </w:hyperlink>
      <w:r w:rsidRPr="00845EFC">
        <w:rPr>
          <w:rFonts w:ascii="Times New Roman" w:hAnsi="Times New Roman"/>
          <w:sz w:val="28"/>
        </w:rPr>
        <w:t xml:space="preserve"> настоящего пункта.</w:t>
      </w:r>
    </w:p>
    <w:p w:rsidR="00845EFC" w:rsidRPr="00845EFC" w:rsidRDefault="00845EFC" w:rsidP="00845EFC">
      <w:pPr>
        <w:ind w:firstLine="709"/>
        <w:rPr>
          <w:rFonts w:ascii="Times New Roman" w:hAnsi="Times New Roman"/>
          <w:sz w:val="28"/>
        </w:rPr>
      </w:pPr>
      <w:r w:rsidRPr="00845EFC">
        <w:rPr>
          <w:rFonts w:ascii="Times New Roman" w:hAnsi="Times New Roman"/>
          <w:sz w:val="28"/>
        </w:rPr>
        <w:t>При утверждении нормативных затрат в отношении проведения текущего ремонта помещений администрация учитывает его периодичность, предусмотренную подпунктом 2.6.1.3 Методики.</w:t>
      </w:r>
    </w:p>
    <w:p w:rsidR="00845EFC" w:rsidRPr="00845EFC" w:rsidRDefault="00845EFC" w:rsidP="00845EFC">
      <w:pPr>
        <w:tabs>
          <w:tab w:val="left" w:pos="0"/>
        </w:tabs>
        <w:ind w:firstLine="709"/>
        <w:rPr>
          <w:rFonts w:ascii="Times New Roman" w:hAnsi="Times New Roman"/>
          <w:sz w:val="28"/>
        </w:rPr>
      </w:pPr>
      <w:r w:rsidRPr="00845EFC">
        <w:rPr>
          <w:rFonts w:ascii="Times New Roman" w:hAnsi="Times New Roman"/>
          <w:sz w:val="28"/>
        </w:rPr>
        <w:t>4. Для определения нормативных затрат в соответствии с разделами I и II Методики в формулах используются нормативы цены товаров, работ, услуг, устанавливаемые администрацией с учетом положений статьи 22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если эти нормативы не предусмотрены Методикой и приложениями 1, 2 к Методике.</w:t>
      </w:r>
    </w:p>
    <w:p w:rsidR="00845EFC" w:rsidRPr="00845EFC" w:rsidRDefault="00845EFC" w:rsidP="00845EFC">
      <w:pPr>
        <w:ind w:firstLine="709"/>
        <w:rPr>
          <w:rFonts w:ascii="Times New Roman" w:hAnsi="Times New Roman"/>
          <w:sz w:val="28"/>
        </w:rPr>
      </w:pPr>
      <w:r w:rsidRPr="00845EFC">
        <w:rPr>
          <w:rFonts w:ascii="Times New Roman" w:hAnsi="Times New Roman"/>
          <w:sz w:val="28"/>
        </w:rPr>
        <w:t>Для определения нормативных затрат в соответствии с разделами I и II Методики в формулах используются нормативы количества товаров, работ, услуг, устанавливаемые администрацией, если эти нормативы не предусмотрены Методикой и приложениями № 1, 2 к Методике.</w:t>
      </w:r>
    </w:p>
    <w:p w:rsidR="00845EFC" w:rsidRPr="00845EFC" w:rsidRDefault="00845EFC" w:rsidP="00845EFC">
      <w:pPr>
        <w:ind w:firstLine="709"/>
        <w:rPr>
          <w:rFonts w:ascii="Times New Roman" w:hAnsi="Times New Roman"/>
          <w:sz w:val="28"/>
        </w:rPr>
      </w:pPr>
      <w:bookmarkStart w:id="4" w:name="P68"/>
      <w:bookmarkEnd w:id="4"/>
      <w:r w:rsidRPr="00845EFC">
        <w:rPr>
          <w:rFonts w:ascii="Times New Roman" w:hAnsi="Times New Roman"/>
          <w:sz w:val="28"/>
        </w:rPr>
        <w:t>5. Администрация разрабатывает и утверждает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муниципального органа, казенного учреждения, должностных обязанностей его работников) нормативы:</w:t>
      </w:r>
    </w:p>
    <w:p w:rsidR="00845EFC" w:rsidRPr="00845EFC" w:rsidRDefault="00845EFC" w:rsidP="00845EFC">
      <w:pPr>
        <w:ind w:firstLine="709"/>
        <w:rPr>
          <w:rFonts w:ascii="Times New Roman" w:hAnsi="Times New Roman"/>
          <w:sz w:val="28"/>
        </w:rPr>
      </w:pPr>
      <w:r w:rsidRPr="00845EFC">
        <w:rPr>
          <w:rFonts w:ascii="Times New Roman" w:hAnsi="Times New Roman"/>
          <w:sz w:val="28"/>
        </w:rPr>
        <w:t>количества абонентских номеров пользовательского (оконечного) оборудования, подключенного к сети подвижной связи;</w:t>
      </w:r>
    </w:p>
    <w:p w:rsidR="00845EFC" w:rsidRPr="00845EFC" w:rsidRDefault="00845EFC" w:rsidP="00845EFC">
      <w:pPr>
        <w:ind w:firstLine="709"/>
        <w:rPr>
          <w:rFonts w:ascii="Times New Roman" w:hAnsi="Times New Roman"/>
          <w:sz w:val="28"/>
        </w:rPr>
      </w:pPr>
      <w:r w:rsidRPr="00845EFC">
        <w:rPr>
          <w:rFonts w:ascii="Times New Roman" w:hAnsi="Times New Roman"/>
          <w:sz w:val="28"/>
        </w:rPr>
        <w:t>цены услуг подвижной связи с учетом нормативов, предусмотренных приложением 1 к Методике;</w:t>
      </w:r>
    </w:p>
    <w:p w:rsidR="00845EFC" w:rsidRPr="00845EFC" w:rsidRDefault="00845EFC" w:rsidP="00845EFC">
      <w:pPr>
        <w:ind w:firstLine="709"/>
        <w:rPr>
          <w:rFonts w:ascii="Times New Roman" w:hAnsi="Times New Roman"/>
          <w:sz w:val="28"/>
        </w:rPr>
      </w:pPr>
      <w:r w:rsidRPr="00845EFC">
        <w:rPr>
          <w:rFonts w:ascii="Times New Roman" w:hAnsi="Times New Roman"/>
          <w:sz w:val="28"/>
        </w:rPr>
        <w:t>количества SIM-карт, используемых в планшетных компьютерах;</w:t>
      </w:r>
    </w:p>
    <w:p w:rsidR="00845EFC" w:rsidRPr="00845EFC" w:rsidRDefault="00845EFC" w:rsidP="00845EFC">
      <w:pPr>
        <w:ind w:firstLine="709"/>
        <w:rPr>
          <w:rFonts w:ascii="Times New Roman" w:hAnsi="Times New Roman"/>
          <w:sz w:val="28"/>
        </w:rPr>
      </w:pPr>
      <w:r w:rsidRPr="00845EFC">
        <w:rPr>
          <w:rFonts w:ascii="Times New Roman" w:hAnsi="Times New Roman"/>
          <w:sz w:val="28"/>
        </w:rPr>
        <w:t>количества и цены принтеров, многофункциональных устройств, копировальных аппаратов и иной оргтехники;</w:t>
      </w:r>
    </w:p>
    <w:p w:rsidR="00845EFC" w:rsidRPr="00845EFC" w:rsidRDefault="00845EFC" w:rsidP="00845EFC">
      <w:pPr>
        <w:ind w:firstLine="709"/>
        <w:rPr>
          <w:rFonts w:ascii="Times New Roman" w:hAnsi="Times New Roman"/>
          <w:sz w:val="28"/>
        </w:rPr>
      </w:pPr>
      <w:r w:rsidRPr="00845EFC">
        <w:rPr>
          <w:rFonts w:ascii="Times New Roman" w:hAnsi="Times New Roman"/>
          <w:sz w:val="28"/>
        </w:rPr>
        <w:t>количества и цены средств подвижной связи с учетом нормативов, предусмотренных приложением 1 к Методике;</w:t>
      </w:r>
    </w:p>
    <w:p w:rsidR="00845EFC" w:rsidRPr="00845EFC" w:rsidRDefault="00845EFC" w:rsidP="00845EFC">
      <w:pPr>
        <w:ind w:firstLine="709"/>
        <w:rPr>
          <w:rFonts w:ascii="Times New Roman" w:hAnsi="Times New Roman"/>
          <w:sz w:val="28"/>
        </w:rPr>
      </w:pPr>
      <w:r w:rsidRPr="00845EFC">
        <w:rPr>
          <w:rFonts w:ascii="Times New Roman" w:hAnsi="Times New Roman"/>
          <w:sz w:val="28"/>
        </w:rPr>
        <w:lastRenderedPageBreak/>
        <w:t>количества и цены планшетных компьютеров, предусмотренных приложением 3 к Методике;</w:t>
      </w:r>
    </w:p>
    <w:p w:rsidR="00845EFC" w:rsidRPr="00845EFC" w:rsidRDefault="00845EFC" w:rsidP="00845EFC">
      <w:pPr>
        <w:ind w:firstLine="709"/>
        <w:rPr>
          <w:rFonts w:ascii="Times New Roman" w:hAnsi="Times New Roman"/>
          <w:sz w:val="28"/>
        </w:rPr>
      </w:pPr>
      <w:r w:rsidRPr="00845EFC">
        <w:rPr>
          <w:rFonts w:ascii="Times New Roman" w:hAnsi="Times New Roman"/>
          <w:sz w:val="28"/>
        </w:rPr>
        <w:t>количества и цены носителей информации;</w:t>
      </w:r>
    </w:p>
    <w:p w:rsidR="00845EFC" w:rsidRPr="00845EFC" w:rsidRDefault="00845EFC" w:rsidP="00845EFC">
      <w:pPr>
        <w:ind w:firstLine="709"/>
        <w:rPr>
          <w:rFonts w:ascii="Times New Roman" w:hAnsi="Times New Roman"/>
          <w:sz w:val="28"/>
        </w:rPr>
      </w:pPr>
      <w:r w:rsidRPr="00845EFC">
        <w:rPr>
          <w:rFonts w:ascii="Times New Roman" w:hAnsi="Times New Roman"/>
          <w:sz w:val="28"/>
        </w:rPr>
        <w:t>цены и объема потребления расходных материалов для различных типов принтеров, многофункциональных устройств, копировальных аппаратов и иной оргтехники;</w:t>
      </w:r>
    </w:p>
    <w:p w:rsidR="00845EFC" w:rsidRPr="00845EFC" w:rsidRDefault="00845EFC" w:rsidP="00845EFC">
      <w:pPr>
        <w:ind w:firstLine="709"/>
        <w:rPr>
          <w:rFonts w:ascii="Times New Roman" w:hAnsi="Times New Roman"/>
          <w:sz w:val="28"/>
        </w:rPr>
      </w:pPr>
      <w:r w:rsidRPr="00845EFC">
        <w:rPr>
          <w:rFonts w:ascii="Times New Roman" w:hAnsi="Times New Roman"/>
          <w:sz w:val="28"/>
          <w:szCs w:val="28"/>
        </w:rPr>
        <w:t>количества и цены</w:t>
      </w:r>
      <w:r w:rsidRPr="00845EFC">
        <w:rPr>
          <w:rFonts w:ascii="Times New Roman" w:hAnsi="Times New Roman"/>
          <w:sz w:val="28"/>
        </w:rPr>
        <w:t xml:space="preserve"> ноутбуков, предусмотренных приложением 3 к Методике;</w:t>
      </w:r>
    </w:p>
    <w:p w:rsidR="00845EFC" w:rsidRPr="00845EFC" w:rsidRDefault="00845EFC" w:rsidP="00845EFC">
      <w:pPr>
        <w:ind w:firstLine="709"/>
        <w:rPr>
          <w:rFonts w:ascii="Times New Roman" w:hAnsi="Times New Roman"/>
          <w:sz w:val="28"/>
        </w:rPr>
      </w:pPr>
      <w:r w:rsidRPr="00845EFC">
        <w:rPr>
          <w:rFonts w:ascii="Times New Roman" w:hAnsi="Times New Roman"/>
          <w:sz w:val="28"/>
        </w:rPr>
        <w:t>количества и цены рабочих станций;</w:t>
      </w:r>
    </w:p>
    <w:p w:rsidR="00845EFC" w:rsidRPr="00845EFC" w:rsidRDefault="00845EFC" w:rsidP="00845EFC">
      <w:pPr>
        <w:ind w:firstLine="709"/>
        <w:rPr>
          <w:rFonts w:ascii="Times New Roman" w:hAnsi="Times New Roman"/>
          <w:sz w:val="28"/>
        </w:rPr>
      </w:pPr>
      <w:r w:rsidRPr="00845EFC">
        <w:rPr>
          <w:rFonts w:ascii="Times New Roman" w:hAnsi="Times New Roman"/>
          <w:sz w:val="28"/>
        </w:rPr>
        <w:t>перечня периодических печатных изданий и справочной литературы;</w:t>
      </w:r>
    </w:p>
    <w:p w:rsidR="00845EFC" w:rsidRPr="00845EFC" w:rsidRDefault="00845EFC" w:rsidP="00845EFC">
      <w:pPr>
        <w:ind w:firstLine="709"/>
        <w:rPr>
          <w:rFonts w:ascii="Times New Roman" w:hAnsi="Times New Roman"/>
          <w:sz w:val="28"/>
        </w:rPr>
      </w:pPr>
      <w:r w:rsidRPr="00845EFC">
        <w:rPr>
          <w:rFonts w:ascii="Times New Roman" w:hAnsi="Times New Roman"/>
          <w:sz w:val="28"/>
        </w:rPr>
        <w:t>количества и цены транспортных средств, предусмотренных приложением 2 к Методике;</w:t>
      </w:r>
    </w:p>
    <w:p w:rsidR="00845EFC" w:rsidRPr="00845EFC" w:rsidRDefault="00845EFC" w:rsidP="00845EFC">
      <w:pPr>
        <w:ind w:firstLine="709"/>
        <w:rPr>
          <w:rFonts w:ascii="Times New Roman" w:hAnsi="Times New Roman"/>
          <w:sz w:val="28"/>
        </w:rPr>
      </w:pPr>
      <w:r w:rsidRPr="00845EFC">
        <w:rPr>
          <w:rFonts w:ascii="Times New Roman" w:hAnsi="Times New Roman"/>
          <w:sz w:val="28"/>
        </w:rPr>
        <w:t>количества и цены мебели;</w:t>
      </w:r>
    </w:p>
    <w:p w:rsidR="00845EFC" w:rsidRPr="00845EFC" w:rsidRDefault="00845EFC" w:rsidP="00845EFC">
      <w:pPr>
        <w:ind w:firstLine="709"/>
        <w:rPr>
          <w:rFonts w:ascii="Times New Roman" w:hAnsi="Times New Roman"/>
          <w:sz w:val="28"/>
        </w:rPr>
      </w:pPr>
      <w:r w:rsidRPr="00845EFC">
        <w:rPr>
          <w:rFonts w:ascii="Times New Roman" w:hAnsi="Times New Roman"/>
          <w:sz w:val="28"/>
        </w:rPr>
        <w:t>количества и цены канцелярских принадлежностей;</w:t>
      </w:r>
    </w:p>
    <w:p w:rsidR="00845EFC" w:rsidRPr="00845EFC" w:rsidRDefault="00845EFC" w:rsidP="00845EFC">
      <w:pPr>
        <w:ind w:firstLine="709"/>
        <w:rPr>
          <w:rFonts w:ascii="Times New Roman" w:hAnsi="Times New Roman"/>
          <w:sz w:val="28"/>
        </w:rPr>
      </w:pPr>
      <w:r w:rsidRPr="00845EFC">
        <w:rPr>
          <w:rFonts w:ascii="Times New Roman" w:hAnsi="Times New Roman"/>
          <w:sz w:val="28"/>
        </w:rPr>
        <w:t>количества и цены хозяйственных товаров и принадлежностей;</w:t>
      </w:r>
    </w:p>
    <w:p w:rsidR="00845EFC" w:rsidRPr="00845EFC" w:rsidRDefault="00845EFC" w:rsidP="00845EFC">
      <w:pPr>
        <w:ind w:firstLine="709"/>
        <w:rPr>
          <w:rFonts w:ascii="Times New Roman" w:hAnsi="Times New Roman"/>
          <w:sz w:val="28"/>
        </w:rPr>
      </w:pPr>
      <w:r w:rsidRPr="00845EFC">
        <w:rPr>
          <w:rFonts w:ascii="Times New Roman" w:hAnsi="Times New Roman"/>
          <w:sz w:val="28"/>
        </w:rPr>
        <w:t>количества и цены материальных запасов для нужд гражданской обороны;</w:t>
      </w:r>
    </w:p>
    <w:p w:rsidR="00845EFC" w:rsidRPr="00845EFC" w:rsidRDefault="00845EFC" w:rsidP="00845EFC">
      <w:pPr>
        <w:ind w:firstLine="709"/>
        <w:rPr>
          <w:rFonts w:ascii="Times New Roman" w:hAnsi="Times New Roman"/>
          <w:sz w:val="28"/>
        </w:rPr>
      </w:pPr>
      <w:r w:rsidRPr="00845EFC">
        <w:rPr>
          <w:rFonts w:ascii="Times New Roman" w:hAnsi="Times New Roman"/>
          <w:sz w:val="28"/>
        </w:rPr>
        <w:t>количества и цены иных товаров и услуг.</w:t>
      </w:r>
    </w:p>
    <w:p w:rsidR="00845EFC" w:rsidRPr="00845EFC" w:rsidRDefault="00845EFC" w:rsidP="00845EFC">
      <w:pPr>
        <w:ind w:firstLine="709"/>
        <w:rPr>
          <w:rFonts w:ascii="Times New Roman" w:hAnsi="Times New Roman"/>
          <w:sz w:val="28"/>
        </w:rPr>
      </w:pPr>
      <w:r w:rsidRPr="00845EFC">
        <w:rPr>
          <w:rFonts w:ascii="Times New Roman" w:hAnsi="Times New Roman"/>
          <w:sz w:val="28"/>
        </w:rPr>
        <w:t>6.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соответствующих балансах у администрации и подведомственных ей казенных учреждений.</w:t>
      </w:r>
    </w:p>
    <w:p w:rsidR="00845EFC" w:rsidRPr="00845EFC" w:rsidRDefault="00845EFC" w:rsidP="00845EFC">
      <w:pPr>
        <w:ind w:firstLine="709"/>
        <w:rPr>
          <w:rFonts w:ascii="Times New Roman" w:hAnsi="Times New Roman"/>
          <w:sz w:val="28"/>
        </w:rPr>
      </w:pPr>
      <w:r w:rsidRPr="00845EFC">
        <w:rPr>
          <w:rFonts w:ascii="Times New Roman" w:hAnsi="Times New Roman"/>
          <w:sz w:val="28"/>
        </w:rPr>
        <w:t>7.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845EFC" w:rsidRPr="00845EFC" w:rsidRDefault="00845EFC" w:rsidP="00845EFC">
      <w:pPr>
        <w:ind w:firstLine="709"/>
        <w:rPr>
          <w:rFonts w:ascii="Times New Roman" w:hAnsi="Times New Roman"/>
          <w:sz w:val="28"/>
        </w:rPr>
      </w:pPr>
      <w:r w:rsidRPr="00845EFC">
        <w:rPr>
          <w:rFonts w:ascii="Times New Roman" w:hAnsi="Times New Roman"/>
          <w:sz w:val="28"/>
        </w:rPr>
        <w:t>Администрацией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w:t>
      </w:r>
    </w:p>
    <w:p w:rsidR="00845EFC" w:rsidRPr="00845EFC" w:rsidRDefault="00845EFC" w:rsidP="00845EFC">
      <w:pPr>
        <w:ind w:firstLine="709"/>
        <w:rPr>
          <w:rFonts w:ascii="Times New Roman" w:hAnsi="Times New Roman"/>
          <w:sz w:val="28"/>
        </w:rPr>
      </w:pPr>
      <w:r w:rsidRPr="00845EFC">
        <w:rPr>
          <w:rFonts w:ascii="Times New Roman" w:hAnsi="Times New Roman"/>
          <w:sz w:val="28"/>
        </w:rPr>
        <w:t xml:space="preserve">8. Значения нормативов цены и нормативов количества товаров, работ и услуг для руководителей казенных учреждений не могут превышать (если установлено верхнее предельное значение) или быть ниже (если установлено нижнее предельное значение) нормативов цены и нормативов количества соответствующих товаров, работ и услуг, предусмотренных </w:t>
      </w:r>
      <w:hyperlink w:anchor="P111" w:history="1">
        <w:r w:rsidRPr="00845EFC">
          <w:rPr>
            <w:rFonts w:ascii="Times New Roman" w:hAnsi="Times New Roman"/>
            <w:sz w:val="28"/>
          </w:rPr>
          <w:t>Методикой</w:t>
        </w:r>
      </w:hyperlink>
      <w:r w:rsidRPr="00845EFC">
        <w:rPr>
          <w:rFonts w:ascii="Times New Roman" w:hAnsi="Times New Roman"/>
          <w:sz w:val="28"/>
        </w:rPr>
        <w:t xml:space="preserve"> для муниципального служащего, замещающего должность руководителя (заместителя руководителя) администрации.</w:t>
      </w:r>
    </w:p>
    <w:p w:rsidR="00845EFC" w:rsidRPr="00845EFC" w:rsidRDefault="00845EFC" w:rsidP="00845EFC">
      <w:pPr>
        <w:ind w:firstLine="709"/>
        <w:rPr>
          <w:rFonts w:ascii="Times New Roman" w:hAnsi="Times New Roman"/>
          <w:sz w:val="28"/>
        </w:rPr>
      </w:pPr>
      <w:r w:rsidRPr="00845EFC">
        <w:rPr>
          <w:rFonts w:ascii="Times New Roman" w:hAnsi="Times New Roman"/>
          <w:sz w:val="28"/>
        </w:rPr>
        <w:t>9. Нормативные затраты подлежат размещению в единой информаци</w:t>
      </w:r>
      <w:r w:rsidRPr="00845EFC">
        <w:rPr>
          <w:rFonts w:ascii="Times New Roman" w:hAnsi="Times New Roman"/>
          <w:sz w:val="28"/>
        </w:rPr>
        <w:softHyphen/>
        <w:t>онной системе в сфере закупок.</w:t>
      </w:r>
    </w:p>
    <w:p w:rsidR="00845EFC" w:rsidRPr="00845EFC" w:rsidRDefault="00845EFC" w:rsidP="00845EFC">
      <w:pPr>
        <w:rPr>
          <w:rFonts w:ascii="Times New Roman" w:hAnsi="Times New Roman"/>
          <w:sz w:val="28"/>
        </w:rPr>
      </w:pPr>
    </w:p>
    <w:tbl>
      <w:tblPr>
        <w:tblStyle w:val="63"/>
        <w:tblW w:w="1119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2973"/>
        <w:gridCol w:w="2839"/>
      </w:tblGrid>
      <w:tr w:rsidR="00EF12EE" w:rsidRPr="00EF12EE" w:rsidTr="00EF12EE">
        <w:tc>
          <w:tcPr>
            <w:tcW w:w="5382" w:type="dxa"/>
            <w:hideMark/>
          </w:tcPr>
          <w:p w:rsidR="00EF12EE" w:rsidRPr="00EF12EE" w:rsidRDefault="00EF12EE" w:rsidP="00EF12EE">
            <w:pPr>
              <w:widowControl/>
              <w:tabs>
                <w:tab w:val="left" w:pos="975"/>
              </w:tabs>
              <w:ind w:firstLine="0"/>
              <w:jc w:val="left"/>
              <w:rPr>
                <w:rFonts w:ascii="Times New Roman" w:hAnsi="Times New Roman"/>
                <w:sz w:val="28"/>
                <w:szCs w:val="28"/>
              </w:rPr>
            </w:pPr>
            <w:r w:rsidRPr="00EF12EE">
              <w:rPr>
                <w:rFonts w:ascii="Times New Roman" w:hAnsi="Times New Roman"/>
                <w:sz w:val="28"/>
                <w:szCs w:val="28"/>
              </w:rPr>
              <w:t>Глава Центрального сельского поселения</w:t>
            </w:r>
          </w:p>
          <w:p w:rsidR="00EF12EE" w:rsidRPr="00EF12EE" w:rsidRDefault="00EF12EE" w:rsidP="00EF12EE">
            <w:pPr>
              <w:widowControl/>
              <w:tabs>
                <w:tab w:val="left" w:pos="975"/>
              </w:tabs>
              <w:ind w:firstLine="0"/>
              <w:jc w:val="left"/>
              <w:rPr>
                <w:rFonts w:ascii="Times New Roman" w:hAnsi="Times New Roman"/>
                <w:sz w:val="28"/>
                <w:szCs w:val="28"/>
              </w:rPr>
            </w:pPr>
            <w:r w:rsidRPr="00EF12EE">
              <w:rPr>
                <w:rFonts w:ascii="Times New Roman" w:hAnsi="Times New Roman"/>
                <w:sz w:val="28"/>
                <w:szCs w:val="28"/>
              </w:rPr>
              <w:t>Белоглинского района</w:t>
            </w:r>
          </w:p>
        </w:tc>
        <w:tc>
          <w:tcPr>
            <w:tcW w:w="2973" w:type="dxa"/>
          </w:tcPr>
          <w:p w:rsidR="00EF12EE" w:rsidRPr="00EF12EE" w:rsidRDefault="00EF12EE" w:rsidP="00EF12EE">
            <w:pPr>
              <w:widowControl/>
              <w:tabs>
                <w:tab w:val="left" w:pos="975"/>
              </w:tabs>
              <w:ind w:firstLine="0"/>
              <w:jc w:val="left"/>
              <w:rPr>
                <w:rFonts w:ascii="Times New Roman" w:hAnsi="Times New Roman"/>
                <w:sz w:val="28"/>
                <w:szCs w:val="28"/>
              </w:rPr>
            </w:pPr>
            <w:r w:rsidRPr="00EF12EE">
              <w:rPr>
                <w:rFonts w:ascii="Times New Roman" w:hAnsi="Times New Roman"/>
                <w:sz w:val="28"/>
                <w:szCs w:val="28"/>
              </w:rPr>
              <w:t xml:space="preserve">        </w:t>
            </w:r>
          </w:p>
          <w:p w:rsidR="00EF12EE" w:rsidRPr="00EF12EE" w:rsidRDefault="00EF12EE" w:rsidP="00EF12EE">
            <w:pPr>
              <w:widowControl/>
              <w:tabs>
                <w:tab w:val="left" w:pos="975"/>
              </w:tabs>
              <w:ind w:firstLine="0"/>
              <w:jc w:val="left"/>
              <w:rPr>
                <w:rFonts w:ascii="Times New Roman" w:hAnsi="Times New Roman"/>
                <w:sz w:val="28"/>
                <w:szCs w:val="28"/>
              </w:rPr>
            </w:pPr>
          </w:p>
          <w:p w:rsidR="00EF12EE" w:rsidRPr="00EF12EE" w:rsidRDefault="00EF12EE" w:rsidP="00EF12EE">
            <w:pPr>
              <w:widowControl/>
              <w:tabs>
                <w:tab w:val="left" w:pos="975"/>
              </w:tabs>
              <w:ind w:firstLine="0"/>
              <w:jc w:val="left"/>
              <w:rPr>
                <w:rFonts w:ascii="Times New Roman" w:hAnsi="Times New Roman"/>
                <w:sz w:val="28"/>
                <w:szCs w:val="28"/>
              </w:rPr>
            </w:pPr>
          </w:p>
        </w:tc>
        <w:tc>
          <w:tcPr>
            <w:tcW w:w="2839" w:type="dxa"/>
            <w:hideMark/>
          </w:tcPr>
          <w:p w:rsidR="00EF12EE" w:rsidRPr="00EF12EE" w:rsidRDefault="00EF12EE" w:rsidP="00EF12EE">
            <w:pPr>
              <w:widowControl/>
              <w:tabs>
                <w:tab w:val="left" w:pos="975"/>
              </w:tabs>
              <w:ind w:firstLine="0"/>
              <w:jc w:val="left"/>
              <w:rPr>
                <w:rFonts w:ascii="Times New Roman" w:hAnsi="Times New Roman"/>
                <w:sz w:val="28"/>
                <w:szCs w:val="28"/>
              </w:rPr>
            </w:pPr>
            <w:proofErr w:type="spellStart"/>
            <w:r w:rsidRPr="00EF12EE">
              <w:rPr>
                <w:rFonts w:ascii="Times New Roman" w:hAnsi="Times New Roman"/>
                <w:sz w:val="28"/>
                <w:szCs w:val="28"/>
              </w:rPr>
              <w:t>Д.Е.Михлев</w:t>
            </w:r>
            <w:proofErr w:type="spellEnd"/>
          </w:p>
        </w:tc>
      </w:tr>
    </w:tbl>
    <w:p w:rsidR="00864FE7" w:rsidRDefault="00864FE7" w:rsidP="00864FE7">
      <w:pPr>
        <w:rPr>
          <w:rFonts w:ascii="Times New Roman" w:hAnsi="Times New Roman"/>
          <w:sz w:val="28"/>
          <w:szCs w:val="28"/>
        </w:rPr>
      </w:pPr>
    </w:p>
    <w:p w:rsidR="00864FE7" w:rsidRDefault="00864FE7" w:rsidP="00864FE7">
      <w:pPr>
        <w:rPr>
          <w:rFonts w:ascii="Times New Roman" w:hAnsi="Times New Roman"/>
          <w:sz w:val="28"/>
          <w:szCs w:val="28"/>
        </w:rPr>
      </w:pPr>
    </w:p>
    <w:p w:rsidR="00864FE7" w:rsidRDefault="00864FE7" w:rsidP="00864FE7">
      <w:pPr>
        <w:rPr>
          <w:sz w:val="28"/>
          <w:szCs w:val="28"/>
        </w:rPr>
      </w:pPr>
    </w:p>
    <w:tbl>
      <w:tblPr>
        <w:tblW w:w="9889" w:type="dxa"/>
        <w:tblLayout w:type="fixed"/>
        <w:tblLook w:val="04A0" w:firstRow="1" w:lastRow="0" w:firstColumn="1" w:lastColumn="0" w:noHBand="0" w:noVBand="1"/>
      </w:tblPr>
      <w:tblGrid>
        <w:gridCol w:w="4630"/>
        <w:gridCol w:w="5259"/>
      </w:tblGrid>
      <w:tr w:rsidR="00FC1E30" w:rsidRPr="00FC1E30" w:rsidTr="00FC1E30">
        <w:tc>
          <w:tcPr>
            <w:tcW w:w="4630" w:type="dxa"/>
            <w:tcMar>
              <w:top w:w="0" w:type="dxa"/>
              <w:left w:w="108" w:type="dxa"/>
              <w:bottom w:w="0" w:type="dxa"/>
              <w:right w:w="108" w:type="dxa"/>
            </w:tcMar>
          </w:tcPr>
          <w:p w:rsidR="00FC1E30" w:rsidRPr="00FC1E30" w:rsidRDefault="00FC1E30" w:rsidP="00FC1E30">
            <w:pPr>
              <w:widowControl/>
              <w:ind w:firstLine="0"/>
              <w:jc w:val="left"/>
              <w:rPr>
                <w:rFonts w:ascii="Times New Roman" w:hAnsi="Times New Roman"/>
                <w:sz w:val="28"/>
              </w:rPr>
            </w:pPr>
          </w:p>
        </w:tc>
        <w:tc>
          <w:tcPr>
            <w:tcW w:w="5259" w:type="dxa"/>
            <w:tcMar>
              <w:top w:w="0" w:type="dxa"/>
              <w:left w:w="28" w:type="dxa"/>
              <w:bottom w:w="0" w:type="dxa"/>
              <w:right w:w="28" w:type="dxa"/>
            </w:tcMar>
          </w:tcPr>
          <w:p w:rsidR="00FC1E30" w:rsidRPr="00FC1E30" w:rsidRDefault="00FC1E30" w:rsidP="00FC1E30">
            <w:pPr>
              <w:ind w:firstLine="0"/>
              <w:jc w:val="right"/>
              <w:outlineLvl w:val="1"/>
              <w:rPr>
                <w:rFonts w:ascii="Times New Roman" w:hAnsi="Times New Roman"/>
                <w:sz w:val="28"/>
              </w:rPr>
            </w:pPr>
            <w:r w:rsidRPr="00FC1E30">
              <w:rPr>
                <w:rFonts w:ascii="Times New Roman" w:hAnsi="Times New Roman"/>
                <w:sz w:val="28"/>
              </w:rPr>
              <w:t>Приложение</w:t>
            </w:r>
          </w:p>
          <w:p w:rsidR="00FC1E30" w:rsidRPr="00FC1E30" w:rsidRDefault="00FC1E30" w:rsidP="00FC1E30">
            <w:pPr>
              <w:ind w:firstLine="34"/>
              <w:jc w:val="right"/>
              <w:rPr>
                <w:rFonts w:ascii="Times New Roman" w:hAnsi="Times New Roman"/>
                <w:sz w:val="28"/>
              </w:rPr>
            </w:pPr>
            <w:r w:rsidRPr="00FC1E30">
              <w:rPr>
                <w:rFonts w:ascii="Times New Roman" w:hAnsi="Times New Roman"/>
                <w:sz w:val="28"/>
              </w:rPr>
              <w:t xml:space="preserve">к Правилам определения нормативных </w:t>
            </w:r>
          </w:p>
          <w:p w:rsidR="00FC1E30" w:rsidRPr="00FC1E30" w:rsidRDefault="00FC1E30" w:rsidP="00FC1E30">
            <w:pPr>
              <w:ind w:firstLine="34"/>
              <w:jc w:val="right"/>
              <w:rPr>
                <w:rFonts w:ascii="Times New Roman" w:hAnsi="Times New Roman"/>
                <w:sz w:val="28"/>
              </w:rPr>
            </w:pPr>
            <w:r w:rsidRPr="00FC1E30">
              <w:rPr>
                <w:rFonts w:ascii="Times New Roman" w:hAnsi="Times New Roman"/>
                <w:sz w:val="28"/>
              </w:rPr>
              <w:t xml:space="preserve">затрат на обеспечение функций администрации </w:t>
            </w:r>
            <w:r>
              <w:rPr>
                <w:rFonts w:ascii="Times New Roman" w:hAnsi="Times New Roman"/>
                <w:sz w:val="28"/>
              </w:rPr>
              <w:t xml:space="preserve">Центрального </w:t>
            </w:r>
            <w:r w:rsidRPr="00FC1E30">
              <w:rPr>
                <w:rFonts w:ascii="Times New Roman" w:hAnsi="Times New Roman"/>
                <w:sz w:val="28"/>
              </w:rPr>
              <w:t>сельского поселения Белоглинского района, включая подведомственные ей муниципальные казенные учреждения</w:t>
            </w:r>
          </w:p>
        </w:tc>
      </w:tr>
    </w:tbl>
    <w:p w:rsidR="00FC1E30" w:rsidRPr="00FC1E30" w:rsidRDefault="00FC1E30" w:rsidP="00FC1E30">
      <w:pPr>
        <w:ind w:firstLine="709"/>
        <w:rPr>
          <w:sz w:val="20"/>
        </w:rPr>
      </w:pPr>
    </w:p>
    <w:p w:rsidR="00FC1E30" w:rsidRPr="00FC1E30" w:rsidRDefault="00FC1E30" w:rsidP="00FC1E30">
      <w:pPr>
        <w:ind w:firstLine="709"/>
        <w:rPr>
          <w:sz w:val="20"/>
        </w:rPr>
      </w:pPr>
    </w:p>
    <w:p w:rsidR="00FC1E30" w:rsidRPr="00FC1E30" w:rsidRDefault="00FC1E30" w:rsidP="00FC1E30">
      <w:pPr>
        <w:ind w:left="567" w:right="849" w:firstLine="0"/>
        <w:jc w:val="center"/>
        <w:rPr>
          <w:rFonts w:ascii="Times New Roman" w:hAnsi="Times New Roman"/>
          <w:b/>
          <w:sz w:val="28"/>
        </w:rPr>
      </w:pPr>
      <w:bookmarkStart w:id="5" w:name="P111"/>
      <w:bookmarkEnd w:id="5"/>
      <w:r w:rsidRPr="00FC1E30">
        <w:rPr>
          <w:rFonts w:ascii="Times New Roman" w:hAnsi="Times New Roman"/>
          <w:b/>
          <w:sz w:val="28"/>
        </w:rPr>
        <w:t>МЕТОДИКА</w:t>
      </w:r>
    </w:p>
    <w:p w:rsidR="00FC1E30" w:rsidRPr="00FC1E30" w:rsidRDefault="00FC1E30" w:rsidP="00FC1E30">
      <w:pPr>
        <w:ind w:left="567" w:right="849"/>
        <w:jc w:val="center"/>
        <w:rPr>
          <w:rFonts w:ascii="Times New Roman" w:hAnsi="Times New Roman"/>
          <w:b/>
          <w:sz w:val="28"/>
        </w:rPr>
      </w:pPr>
      <w:r w:rsidRPr="00FC1E30">
        <w:rPr>
          <w:rFonts w:ascii="Times New Roman" w:hAnsi="Times New Roman"/>
          <w:b/>
          <w:sz w:val="28"/>
        </w:rPr>
        <w:t xml:space="preserve">определения нормативных затрат на обеспечение </w:t>
      </w:r>
    </w:p>
    <w:p w:rsidR="00FC1E30" w:rsidRPr="00FC1E30" w:rsidRDefault="00FC1E30" w:rsidP="00FC1E30">
      <w:pPr>
        <w:ind w:left="567" w:right="849"/>
        <w:jc w:val="center"/>
        <w:rPr>
          <w:rFonts w:ascii="Times New Roman" w:hAnsi="Times New Roman"/>
          <w:b/>
          <w:sz w:val="28"/>
        </w:rPr>
      </w:pPr>
      <w:r w:rsidRPr="00FC1E30">
        <w:rPr>
          <w:rFonts w:ascii="Times New Roman" w:hAnsi="Times New Roman"/>
          <w:b/>
          <w:sz w:val="28"/>
        </w:rPr>
        <w:t xml:space="preserve">функций администрации </w:t>
      </w:r>
      <w:r>
        <w:rPr>
          <w:rFonts w:ascii="Times New Roman" w:hAnsi="Times New Roman"/>
          <w:b/>
          <w:sz w:val="28"/>
        </w:rPr>
        <w:t>Центрального</w:t>
      </w:r>
      <w:r w:rsidRPr="00FC1E30">
        <w:rPr>
          <w:rFonts w:ascii="Times New Roman" w:hAnsi="Times New Roman"/>
          <w:b/>
          <w:sz w:val="28"/>
        </w:rPr>
        <w:t xml:space="preserve"> сельского поселения Белоглинского района, включая подведомственные ей муниципальные казенные учреждения</w:t>
      </w:r>
    </w:p>
    <w:p w:rsidR="00FC1E30" w:rsidRPr="00FC1E30" w:rsidRDefault="00FC1E30" w:rsidP="00FC1E30">
      <w:pPr>
        <w:ind w:firstLine="709"/>
        <w:rPr>
          <w:rFonts w:ascii="Times New Roman" w:hAnsi="Times New Roman"/>
          <w:sz w:val="28"/>
        </w:rPr>
      </w:pPr>
    </w:p>
    <w:p w:rsidR="00FC1E30" w:rsidRPr="00FC1E30" w:rsidRDefault="00FC1E30" w:rsidP="00FC1E30">
      <w:pPr>
        <w:ind w:firstLine="0"/>
        <w:jc w:val="center"/>
        <w:rPr>
          <w:rFonts w:ascii="Times New Roman" w:hAnsi="Times New Roman"/>
          <w:b/>
          <w:sz w:val="28"/>
        </w:rPr>
      </w:pPr>
      <w:bookmarkStart w:id="6" w:name="P123"/>
      <w:bookmarkEnd w:id="6"/>
      <w:r w:rsidRPr="00FC1E30">
        <w:rPr>
          <w:rFonts w:ascii="Times New Roman" w:hAnsi="Times New Roman"/>
          <w:b/>
          <w:sz w:val="28"/>
        </w:rPr>
        <w:t>1. Затраты на информационно-коммуникационные технологии</w:t>
      </w:r>
    </w:p>
    <w:p w:rsidR="00FC1E30" w:rsidRPr="00FC1E30" w:rsidRDefault="00FC1E30" w:rsidP="00FC1E30">
      <w:pPr>
        <w:ind w:firstLine="709"/>
        <w:jc w:val="center"/>
        <w:rPr>
          <w:rFonts w:ascii="Times New Roman" w:hAnsi="Times New Roman"/>
          <w:b/>
          <w:sz w:val="28"/>
        </w:rPr>
      </w:pPr>
    </w:p>
    <w:p w:rsidR="00FC1E30" w:rsidRPr="00FC1E30" w:rsidRDefault="00FC1E30" w:rsidP="00FC1E30">
      <w:pPr>
        <w:ind w:firstLine="0"/>
        <w:jc w:val="center"/>
        <w:outlineLvl w:val="3"/>
        <w:rPr>
          <w:rFonts w:ascii="Times New Roman" w:hAnsi="Times New Roman"/>
          <w:b/>
          <w:sz w:val="28"/>
        </w:rPr>
      </w:pPr>
      <w:r w:rsidRPr="00FC1E30">
        <w:rPr>
          <w:rFonts w:ascii="Times New Roman" w:hAnsi="Times New Roman"/>
          <w:b/>
          <w:sz w:val="28"/>
        </w:rPr>
        <w:t>1.1. Затраты на услуги связи</w:t>
      </w:r>
    </w:p>
    <w:p w:rsidR="00FC1E30" w:rsidRPr="00FC1E30" w:rsidRDefault="00FC1E30" w:rsidP="00FC1E30">
      <w:pPr>
        <w:ind w:firstLine="709"/>
        <w:rPr>
          <w:rFonts w:ascii="Times New Roman" w:hAnsi="Times New Roman"/>
          <w:sz w:val="28"/>
        </w:rPr>
      </w:pPr>
      <w:r w:rsidRPr="00FC1E30">
        <w:rPr>
          <w:rFonts w:ascii="Times New Roman" w:hAnsi="Times New Roman"/>
          <w:sz w:val="28"/>
        </w:rPr>
        <w:t>1.1.1. Затраты на абонентскую плату (</w:t>
      </w:r>
      <w:proofErr w:type="spellStart"/>
      <w:r w:rsidRPr="00FC1E30">
        <w:rPr>
          <w:rFonts w:ascii="Times New Roman" w:hAnsi="Times New Roman"/>
          <w:sz w:val="28"/>
        </w:rPr>
        <w:t>З</w:t>
      </w:r>
      <w:r w:rsidRPr="00FC1E30">
        <w:rPr>
          <w:rFonts w:ascii="Times New Roman" w:hAnsi="Times New Roman"/>
          <w:sz w:val="28"/>
          <w:vertAlign w:val="subscript"/>
        </w:rPr>
        <w:t>аб</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аб</w:t>
      </w:r>
      <w:proofErr w:type="spellEnd"/>
      <w:r w:rsidRPr="00FC1E30">
        <w:rPr>
          <w:rFonts w:ascii="Times New Roman" w:hAnsi="Times New Roman"/>
          <w:sz w:val="28"/>
          <w:szCs w:val="28"/>
        </w:rPr>
        <w:t xml:space="preserve"> = </w:t>
      </w:r>
      <w:r w:rsidRPr="00FC1E30">
        <w:rPr>
          <w:rFonts w:ascii="Times New Roman" w:hAnsi="Times New Roman"/>
          <w:position w:val="-28"/>
          <w:sz w:val="28"/>
          <w:szCs w:val="28"/>
        </w:rPr>
        <w:object w:dxaOrig="4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4.5pt" o:ole="">
            <v:imagedata r:id="rId10" o:title=""/>
          </v:shape>
          <o:OLEObject Type="Embed" ProgID="Equation.3" ShapeID="_x0000_i1025" DrawAspect="Content" ObjectID="_1796199915" r:id="rId11"/>
        </w:object>
      </w:r>
      <w:r w:rsidRPr="00FC1E30">
        <w:rPr>
          <w:rFonts w:ascii="Times New Roman" w:hAnsi="Times New Roman"/>
          <w:position w:val="-28"/>
          <w:sz w:val="28"/>
          <w:szCs w:val="28"/>
        </w:rPr>
        <w:t xml:space="preserve"> </w:t>
      </w:r>
      <w:r w:rsidRPr="00FC1E30">
        <w:rPr>
          <w:rFonts w:ascii="Times New Roman" w:hAnsi="Times New Roman"/>
          <w:sz w:val="28"/>
          <w:szCs w:val="28"/>
          <w:lang w:val="en-US"/>
        </w:rPr>
        <w:t>Q</w:t>
      </w:r>
      <w:r w:rsidRPr="00FC1E30">
        <w:rPr>
          <w:rFonts w:ascii="Times New Roman" w:hAnsi="Times New Roman"/>
          <w:sz w:val="28"/>
          <w:szCs w:val="28"/>
          <w:vertAlign w:val="subscript"/>
          <w:lang w:val="en-US"/>
        </w:rPr>
        <w:t>i</w:t>
      </w:r>
      <w:r w:rsidRPr="00FC1E30">
        <w:rPr>
          <w:rFonts w:ascii="Times New Roman" w:hAnsi="Times New Roman"/>
          <w:sz w:val="28"/>
          <w:szCs w:val="28"/>
          <w:vertAlign w:val="subscript"/>
        </w:rPr>
        <w:t xml:space="preserve"> </w:t>
      </w:r>
      <w:proofErr w:type="spellStart"/>
      <w:r w:rsidRPr="00FC1E30">
        <w:rPr>
          <w:rFonts w:ascii="Times New Roman" w:hAnsi="Times New Roman"/>
          <w:sz w:val="28"/>
          <w:szCs w:val="28"/>
          <w:vertAlign w:val="subscript"/>
        </w:rPr>
        <w:t>аб</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х Н</w:t>
      </w:r>
      <w:proofErr w:type="spellStart"/>
      <w:r w:rsidRPr="00FC1E30">
        <w:rPr>
          <w:rFonts w:ascii="Times New Roman" w:hAnsi="Times New Roman"/>
          <w:sz w:val="28"/>
          <w:szCs w:val="28"/>
          <w:vertAlign w:val="subscript"/>
          <w:lang w:val="en-US"/>
        </w:rPr>
        <w:t>i</w:t>
      </w:r>
      <w:proofErr w:type="spellEnd"/>
      <w:r w:rsidRPr="00FC1E30">
        <w:rPr>
          <w:rFonts w:ascii="Times New Roman" w:hAnsi="Times New Roman"/>
          <w:sz w:val="28"/>
          <w:szCs w:val="28"/>
          <w:vertAlign w:val="subscript"/>
        </w:rPr>
        <w:t xml:space="preserve"> </w:t>
      </w:r>
      <w:proofErr w:type="spellStart"/>
      <w:r w:rsidRPr="00FC1E30">
        <w:rPr>
          <w:rFonts w:ascii="Times New Roman" w:hAnsi="Times New Roman"/>
          <w:sz w:val="28"/>
          <w:szCs w:val="28"/>
          <w:vertAlign w:val="subscript"/>
        </w:rPr>
        <w:t>аб</w:t>
      </w:r>
      <w:proofErr w:type="spellEnd"/>
      <w:r w:rsidRPr="00FC1E30">
        <w:rPr>
          <w:rFonts w:ascii="Times New Roman" w:hAnsi="Times New Roman"/>
          <w:sz w:val="28"/>
          <w:szCs w:val="28"/>
        </w:rPr>
        <w:t xml:space="preserve"> х </w:t>
      </w:r>
      <w:r w:rsidRPr="00FC1E30">
        <w:rPr>
          <w:rFonts w:ascii="Times New Roman" w:hAnsi="Times New Roman"/>
          <w:sz w:val="28"/>
          <w:szCs w:val="28"/>
          <w:lang w:val="en-US"/>
        </w:rPr>
        <w:t>N</w:t>
      </w:r>
      <w:r w:rsidRPr="00FC1E30">
        <w:rPr>
          <w:rFonts w:ascii="Times New Roman" w:hAnsi="Times New Roman"/>
          <w:sz w:val="28"/>
          <w:szCs w:val="28"/>
          <w:vertAlign w:val="subscript"/>
          <w:lang w:val="en-US"/>
        </w:rPr>
        <w:t>i</w:t>
      </w:r>
      <w:r w:rsidRPr="00FC1E30">
        <w:rPr>
          <w:rFonts w:ascii="Times New Roman" w:hAnsi="Times New Roman"/>
          <w:sz w:val="28"/>
          <w:szCs w:val="28"/>
          <w:vertAlign w:val="subscript"/>
        </w:rPr>
        <w:t xml:space="preserve"> </w:t>
      </w:r>
      <w:proofErr w:type="spellStart"/>
      <w:r w:rsidRPr="00FC1E30">
        <w:rPr>
          <w:rFonts w:ascii="Times New Roman" w:hAnsi="Times New Roman"/>
          <w:sz w:val="28"/>
          <w:szCs w:val="28"/>
          <w:vertAlign w:val="subscript"/>
        </w:rPr>
        <w:t>аб</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iаб</w:t>
      </w:r>
      <w:proofErr w:type="spellEnd"/>
      <w:r w:rsidRPr="00FC1E30">
        <w:rPr>
          <w:rFonts w:ascii="Times New Roman" w:hAnsi="Times New Roman"/>
          <w:sz w:val="28"/>
        </w:rPr>
        <w:t>–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Н</w:t>
      </w:r>
      <w:r w:rsidRPr="00FC1E30">
        <w:rPr>
          <w:rFonts w:ascii="Times New Roman" w:hAnsi="Times New Roman"/>
          <w:sz w:val="28"/>
          <w:vertAlign w:val="subscript"/>
        </w:rPr>
        <w:t>iаб</w:t>
      </w:r>
      <w:proofErr w:type="spellEnd"/>
      <w:r w:rsidRPr="00FC1E30">
        <w:rPr>
          <w:rFonts w:ascii="Times New Roman" w:hAnsi="Times New Roman"/>
          <w:sz w:val="28"/>
        </w:rPr>
        <w:t>– ежемесячная i-я абонентская плата в расчете на 1 абонентский номер для передачи голосовой информации;</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N</w:t>
      </w:r>
      <w:r w:rsidRPr="00FC1E30">
        <w:rPr>
          <w:rFonts w:ascii="Times New Roman" w:hAnsi="Times New Roman"/>
          <w:sz w:val="28"/>
          <w:vertAlign w:val="subscript"/>
        </w:rPr>
        <w:t>iаб</w:t>
      </w:r>
      <w:proofErr w:type="spellEnd"/>
      <w:r w:rsidRPr="00FC1E30">
        <w:rPr>
          <w:rFonts w:ascii="Times New Roman" w:hAnsi="Times New Roman"/>
          <w:sz w:val="28"/>
        </w:rPr>
        <w:t>– количество месяцев предоставления услуги с i-й абонентской платой.</w:t>
      </w:r>
    </w:p>
    <w:p w:rsidR="00FC1E30" w:rsidRPr="00FC1E30" w:rsidRDefault="00FC1E30" w:rsidP="00FC1E30">
      <w:pPr>
        <w:ind w:firstLine="709"/>
        <w:rPr>
          <w:rFonts w:ascii="Times New Roman" w:hAnsi="Times New Roman"/>
          <w:sz w:val="28"/>
        </w:rPr>
      </w:pPr>
      <w:r w:rsidRPr="00FC1E30">
        <w:rPr>
          <w:rFonts w:ascii="Times New Roman" w:hAnsi="Times New Roman"/>
          <w:sz w:val="28"/>
        </w:rPr>
        <w:t>1.1.</w:t>
      </w:r>
      <w:proofErr w:type="gramStart"/>
      <w:r w:rsidRPr="00FC1E30">
        <w:rPr>
          <w:rFonts w:ascii="Times New Roman" w:hAnsi="Times New Roman"/>
          <w:sz w:val="28"/>
        </w:rPr>
        <w:t>2.Затраты</w:t>
      </w:r>
      <w:proofErr w:type="gramEnd"/>
      <w:r w:rsidRPr="00FC1E30">
        <w:rPr>
          <w:rFonts w:ascii="Times New Roman" w:hAnsi="Times New Roman"/>
          <w:sz w:val="28"/>
        </w:rPr>
        <w:t xml:space="preserve"> на повременную оплату местных, междугородних и международных телефонных соединений (</w:t>
      </w:r>
      <w:proofErr w:type="spellStart"/>
      <w:r w:rsidRPr="00FC1E30">
        <w:rPr>
          <w:rFonts w:ascii="Times New Roman" w:hAnsi="Times New Roman"/>
          <w:sz w:val="28"/>
        </w:rPr>
        <w:t>З</w:t>
      </w:r>
      <w:r w:rsidRPr="00FC1E30">
        <w:rPr>
          <w:rFonts w:ascii="Times New Roman" w:hAnsi="Times New Roman"/>
          <w:sz w:val="28"/>
          <w:vertAlign w:val="subscript"/>
        </w:rPr>
        <w:t>пов</w:t>
      </w:r>
      <w:proofErr w:type="spellEnd"/>
      <w:r w:rsidRPr="00FC1E30">
        <w:rPr>
          <w:rFonts w:ascii="Times New Roman" w:hAnsi="Times New Roman"/>
          <w:sz w:val="28"/>
        </w:rPr>
        <w:t>) определяются по формуле:</w:t>
      </w:r>
    </w:p>
    <w:p w:rsidR="00FC1E30" w:rsidRPr="00FC1E30" w:rsidRDefault="00FC1E30" w:rsidP="00FC1E30">
      <w:pPr>
        <w:spacing w:before="120" w:after="120"/>
        <w:ind w:firstLine="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пов</w:t>
      </w:r>
      <w:proofErr w:type="spellEnd"/>
      <w:r w:rsidRPr="00FC1E30">
        <w:rPr>
          <w:rFonts w:ascii="Times New Roman" w:hAnsi="Times New Roman"/>
          <w:sz w:val="28"/>
          <w:szCs w:val="28"/>
        </w:rPr>
        <w:t xml:space="preserve"> = </w:t>
      </w:r>
      <w:r w:rsidRPr="00FC1E30">
        <w:rPr>
          <w:rFonts w:ascii="Times New Roman" w:hAnsi="Times New Roman"/>
          <w:position w:val="-30"/>
          <w:sz w:val="28"/>
          <w:szCs w:val="28"/>
        </w:rPr>
        <w:object w:dxaOrig="480" w:dyaOrig="700">
          <v:shape id="_x0000_i1026" type="#_x0000_t75" style="width:18pt;height:34.5pt" o:ole="">
            <v:imagedata r:id="rId12" o:title=""/>
          </v:shape>
          <o:OLEObject Type="Embed" ProgID="Equation.3" ShapeID="_x0000_i1026" DrawAspect="Content" ObjectID="_1796199916" r:id="rId13"/>
        </w:object>
      </w:r>
      <w:proofErr w:type="spellStart"/>
      <w:r w:rsidRPr="00FC1E30">
        <w:rPr>
          <w:rFonts w:ascii="Times New Roman" w:hAnsi="Times New Roman"/>
          <w:sz w:val="28"/>
          <w:szCs w:val="28"/>
          <w:lang w:val="en-US"/>
        </w:rPr>
        <w:t>Q</w:t>
      </w:r>
      <w:r w:rsidRPr="00FC1E30">
        <w:rPr>
          <w:rFonts w:ascii="Times New Roman" w:hAnsi="Times New Roman"/>
          <w:sz w:val="28"/>
          <w:szCs w:val="28"/>
          <w:vertAlign w:val="subscript"/>
          <w:lang w:val="en-US"/>
        </w:rPr>
        <w:t>g</w:t>
      </w:r>
      <w:proofErr w:type="spellEnd"/>
      <w:r w:rsidRPr="00FC1E30">
        <w:rPr>
          <w:rFonts w:ascii="Times New Roman" w:hAnsi="Times New Roman"/>
          <w:sz w:val="28"/>
          <w:szCs w:val="28"/>
          <w:vertAlign w:val="subscript"/>
        </w:rPr>
        <w:t xml:space="preserve">м </w:t>
      </w:r>
      <w:r w:rsidRPr="00FC1E30">
        <w:rPr>
          <w:rFonts w:ascii="Times New Roman" w:hAnsi="Times New Roman"/>
          <w:sz w:val="28"/>
          <w:szCs w:val="28"/>
        </w:rPr>
        <w:t xml:space="preserve">х </w:t>
      </w:r>
      <w:r w:rsidRPr="00FC1E30">
        <w:rPr>
          <w:rFonts w:ascii="Times New Roman" w:hAnsi="Times New Roman"/>
          <w:sz w:val="28"/>
          <w:szCs w:val="28"/>
          <w:lang w:val="en-US"/>
        </w:rPr>
        <w:t>S</w:t>
      </w:r>
      <w:r w:rsidRPr="00FC1E30">
        <w:rPr>
          <w:rFonts w:ascii="Times New Roman" w:hAnsi="Times New Roman"/>
          <w:sz w:val="28"/>
          <w:szCs w:val="28"/>
          <w:vertAlign w:val="subscript"/>
          <w:lang w:val="en-US"/>
        </w:rPr>
        <w:t>g</w:t>
      </w:r>
      <w:r w:rsidRPr="00FC1E30">
        <w:rPr>
          <w:rFonts w:ascii="Times New Roman" w:hAnsi="Times New Roman"/>
          <w:sz w:val="28"/>
          <w:szCs w:val="28"/>
          <w:vertAlign w:val="subscript"/>
        </w:rPr>
        <w:t>м</w:t>
      </w:r>
      <w:r w:rsidRPr="00FC1E30">
        <w:rPr>
          <w:rFonts w:ascii="Times New Roman" w:hAnsi="Times New Roman"/>
          <w:sz w:val="28"/>
          <w:szCs w:val="28"/>
        </w:rPr>
        <w:t xml:space="preserve"> х </w:t>
      </w:r>
      <w:proofErr w:type="spellStart"/>
      <w:r w:rsidRPr="00FC1E30">
        <w:rPr>
          <w:rFonts w:ascii="Times New Roman" w:hAnsi="Times New Roman"/>
          <w:sz w:val="28"/>
          <w:szCs w:val="28"/>
          <w:lang w:val="en-US"/>
        </w:rPr>
        <w:t>P</w:t>
      </w:r>
      <w:r w:rsidRPr="00FC1E30">
        <w:rPr>
          <w:rFonts w:ascii="Times New Roman" w:hAnsi="Times New Roman"/>
          <w:sz w:val="28"/>
          <w:szCs w:val="28"/>
          <w:vertAlign w:val="subscript"/>
          <w:lang w:val="en-US"/>
        </w:rPr>
        <w:t>g</w:t>
      </w:r>
      <w:proofErr w:type="spellEnd"/>
      <w:r w:rsidRPr="00FC1E30">
        <w:rPr>
          <w:rFonts w:ascii="Times New Roman" w:hAnsi="Times New Roman"/>
          <w:sz w:val="28"/>
          <w:szCs w:val="28"/>
          <w:vertAlign w:val="subscript"/>
        </w:rPr>
        <w:t>м</w:t>
      </w:r>
      <w:r w:rsidRPr="00FC1E30">
        <w:rPr>
          <w:rFonts w:ascii="Times New Roman" w:hAnsi="Times New Roman"/>
          <w:sz w:val="28"/>
          <w:szCs w:val="28"/>
        </w:rPr>
        <w:t xml:space="preserve"> х </w:t>
      </w:r>
      <w:r w:rsidRPr="00FC1E30">
        <w:rPr>
          <w:rFonts w:ascii="Times New Roman" w:hAnsi="Times New Roman"/>
          <w:sz w:val="28"/>
          <w:szCs w:val="28"/>
          <w:lang w:val="en-US"/>
        </w:rPr>
        <w:t>N</w:t>
      </w:r>
      <w:r w:rsidRPr="00FC1E30">
        <w:rPr>
          <w:rFonts w:ascii="Times New Roman" w:hAnsi="Times New Roman"/>
          <w:sz w:val="28"/>
          <w:szCs w:val="28"/>
          <w:vertAlign w:val="subscript"/>
          <w:lang w:val="en-US"/>
        </w:rPr>
        <w:t>g</w:t>
      </w:r>
      <w:r w:rsidRPr="00FC1E30">
        <w:rPr>
          <w:rFonts w:ascii="Times New Roman" w:hAnsi="Times New Roman"/>
          <w:sz w:val="28"/>
          <w:szCs w:val="28"/>
          <w:vertAlign w:val="subscript"/>
        </w:rPr>
        <w:t xml:space="preserve">м </w:t>
      </w:r>
      <w:r w:rsidRPr="00FC1E30">
        <w:rPr>
          <w:rFonts w:ascii="Times New Roman" w:hAnsi="Times New Roman"/>
          <w:sz w:val="28"/>
          <w:szCs w:val="28"/>
        </w:rPr>
        <w:t xml:space="preserve">+ </w:t>
      </w:r>
      <w:r w:rsidRPr="00FC1E30">
        <w:rPr>
          <w:rFonts w:ascii="Times New Roman" w:hAnsi="Times New Roman"/>
          <w:position w:val="-28"/>
          <w:sz w:val="28"/>
          <w:szCs w:val="28"/>
        </w:rPr>
        <w:object w:dxaOrig="460" w:dyaOrig="680">
          <v:shape id="_x0000_i1027" type="#_x0000_t75" style="width:14.25pt;height:34.5pt" o:ole="">
            <v:imagedata r:id="rId14" o:title=""/>
          </v:shape>
          <o:OLEObject Type="Embed" ProgID="Equation.3" ShapeID="_x0000_i1027" DrawAspect="Content" ObjectID="_1796199917" r:id="rId15"/>
        </w:object>
      </w:r>
      <w:r w:rsidRPr="00FC1E30">
        <w:rPr>
          <w:rFonts w:ascii="Times New Roman" w:hAnsi="Times New Roman"/>
          <w:position w:val="-28"/>
          <w:sz w:val="28"/>
          <w:szCs w:val="28"/>
        </w:rPr>
        <w:t xml:space="preserve"> </w:t>
      </w:r>
      <w:r w:rsidRPr="00FC1E30">
        <w:rPr>
          <w:rFonts w:ascii="Times New Roman" w:hAnsi="Times New Roman"/>
          <w:sz w:val="28"/>
          <w:szCs w:val="28"/>
          <w:lang w:val="en-US"/>
        </w:rPr>
        <w:t>Q</w:t>
      </w:r>
      <w:r w:rsidRPr="00FC1E30">
        <w:rPr>
          <w:rFonts w:ascii="Times New Roman" w:hAnsi="Times New Roman"/>
          <w:sz w:val="28"/>
          <w:szCs w:val="28"/>
          <w:vertAlign w:val="subscript"/>
          <w:lang w:val="en-US"/>
        </w:rPr>
        <w:t>i</w:t>
      </w:r>
      <w:r w:rsidRPr="00FC1E30">
        <w:rPr>
          <w:rFonts w:ascii="Times New Roman" w:hAnsi="Times New Roman"/>
          <w:sz w:val="28"/>
          <w:szCs w:val="28"/>
          <w:vertAlign w:val="subscript"/>
        </w:rPr>
        <w:t>мг</w:t>
      </w:r>
      <w:r w:rsidRPr="00FC1E30">
        <w:rPr>
          <w:rFonts w:ascii="Times New Roman" w:hAnsi="Times New Roman"/>
          <w:sz w:val="28"/>
          <w:szCs w:val="28"/>
        </w:rPr>
        <w:t xml:space="preserve"> х </w:t>
      </w:r>
      <w:r w:rsidRPr="00FC1E30">
        <w:rPr>
          <w:rFonts w:ascii="Times New Roman" w:hAnsi="Times New Roman"/>
          <w:sz w:val="28"/>
          <w:szCs w:val="28"/>
          <w:lang w:val="en-US"/>
        </w:rPr>
        <w:t>P</w:t>
      </w:r>
      <w:r w:rsidRPr="00FC1E30">
        <w:rPr>
          <w:rFonts w:ascii="Times New Roman" w:hAnsi="Times New Roman"/>
          <w:sz w:val="28"/>
          <w:szCs w:val="28"/>
          <w:vertAlign w:val="subscript"/>
          <w:lang w:val="en-US"/>
        </w:rPr>
        <w:t>i</w:t>
      </w:r>
      <w:r w:rsidRPr="00FC1E30">
        <w:rPr>
          <w:rFonts w:ascii="Times New Roman" w:hAnsi="Times New Roman"/>
          <w:sz w:val="28"/>
          <w:szCs w:val="28"/>
          <w:vertAlign w:val="subscript"/>
        </w:rPr>
        <w:t xml:space="preserve">мг </w:t>
      </w:r>
      <w:r w:rsidRPr="00FC1E30">
        <w:rPr>
          <w:rFonts w:ascii="Times New Roman" w:hAnsi="Times New Roman"/>
          <w:sz w:val="28"/>
          <w:szCs w:val="28"/>
        </w:rPr>
        <w:t xml:space="preserve">х </w:t>
      </w:r>
      <w:r w:rsidRPr="00FC1E30">
        <w:rPr>
          <w:rFonts w:ascii="Times New Roman" w:hAnsi="Times New Roman"/>
          <w:sz w:val="28"/>
          <w:szCs w:val="28"/>
          <w:lang w:val="en-US"/>
        </w:rPr>
        <w:t>N</w:t>
      </w:r>
      <w:r w:rsidRPr="00FC1E30">
        <w:rPr>
          <w:rFonts w:ascii="Times New Roman" w:hAnsi="Times New Roman"/>
          <w:sz w:val="28"/>
          <w:szCs w:val="28"/>
          <w:vertAlign w:val="subscript"/>
          <w:lang w:val="en-US"/>
        </w:rPr>
        <w:t>i</w:t>
      </w:r>
      <w:r w:rsidRPr="00FC1E30">
        <w:rPr>
          <w:rFonts w:ascii="Times New Roman" w:hAnsi="Times New Roman"/>
          <w:sz w:val="28"/>
          <w:szCs w:val="28"/>
          <w:vertAlign w:val="subscript"/>
        </w:rPr>
        <w:t>мг</w:t>
      </w:r>
      <w:r w:rsidRPr="00FC1E30">
        <w:rPr>
          <w:rFonts w:ascii="Times New Roman" w:hAnsi="Times New Roman"/>
          <w:sz w:val="28"/>
          <w:szCs w:val="28"/>
        </w:rPr>
        <w:t xml:space="preserve"> + </w:t>
      </w:r>
      <w:r w:rsidRPr="00FC1E30">
        <w:rPr>
          <w:rFonts w:ascii="Times New Roman" w:hAnsi="Times New Roman"/>
          <w:position w:val="-30"/>
          <w:sz w:val="28"/>
          <w:szCs w:val="28"/>
        </w:rPr>
        <w:object w:dxaOrig="460" w:dyaOrig="700">
          <v:shape id="_x0000_i1028" type="#_x0000_t75" style="width:14.25pt;height:35.25pt" o:ole="">
            <v:imagedata r:id="rId16" o:title=""/>
          </v:shape>
          <o:OLEObject Type="Embed" ProgID="Equation.3" ShapeID="_x0000_i1028" DrawAspect="Content" ObjectID="_1796199918" r:id="rId17"/>
        </w:object>
      </w:r>
      <w:r w:rsidRPr="00FC1E30">
        <w:rPr>
          <w:rFonts w:ascii="Times New Roman" w:hAnsi="Times New Roman"/>
          <w:position w:val="-28"/>
          <w:sz w:val="28"/>
          <w:szCs w:val="28"/>
        </w:rPr>
        <w:t xml:space="preserve"> </w:t>
      </w:r>
      <w:proofErr w:type="spellStart"/>
      <w:r w:rsidRPr="00FC1E30">
        <w:rPr>
          <w:rFonts w:ascii="Times New Roman" w:hAnsi="Times New Roman"/>
          <w:sz w:val="28"/>
          <w:szCs w:val="28"/>
          <w:lang w:val="en-US"/>
        </w:rPr>
        <w:t>Q</w:t>
      </w:r>
      <w:r w:rsidRPr="00FC1E30">
        <w:rPr>
          <w:rFonts w:ascii="Times New Roman" w:hAnsi="Times New Roman"/>
          <w:sz w:val="28"/>
          <w:szCs w:val="28"/>
          <w:vertAlign w:val="subscript"/>
          <w:lang w:val="en-US"/>
        </w:rPr>
        <w:t>j</w:t>
      </w:r>
      <w:r w:rsidRPr="00FC1E30">
        <w:rPr>
          <w:rFonts w:ascii="Times New Roman" w:hAnsi="Times New Roman"/>
          <w:sz w:val="28"/>
          <w:szCs w:val="28"/>
          <w:vertAlign w:val="subscript"/>
        </w:rPr>
        <w:t>мн</w:t>
      </w:r>
      <w:proofErr w:type="spellEnd"/>
      <w:r w:rsidRPr="00FC1E30">
        <w:rPr>
          <w:rFonts w:ascii="Times New Roman" w:hAnsi="Times New Roman"/>
          <w:sz w:val="28"/>
          <w:szCs w:val="28"/>
        </w:rPr>
        <w:t xml:space="preserve"> х </w:t>
      </w:r>
      <w:proofErr w:type="spellStart"/>
      <w:r w:rsidRPr="00FC1E30">
        <w:rPr>
          <w:rFonts w:ascii="Times New Roman" w:hAnsi="Times New Roman"/>
          <w:sz w:val="28"/>
          <w:szCs w:val="28"/>
          <w:lang w:val="en-US"/>
        </w:rPr>
        <w:t>P</w:t>
      </w:r>
      <w:r w:rsidRPr="00FC1E30">
        <w:rPr>
          <w:rFonts w:ascii="Times New Roman" w:hAnsi="Times New Roman"/>
          <w:sz w:val="28"/>
          <w:szCs w:val="28"/>
          <w:vertAlign w:val="subscript"/>
          <w:lang w:val="en-US"/>
        </w:rPr>
        <w:t>j</w:t>
      </w:r>
      <w:r w:rsidRPr="00FC1E30">
        <w:rPr>
          <w:rFonts w:ascii="Times New Roman" w:hAnsi="Times New Roman"/>
          <w:sz w:val="28"/>
          <w:szCs w:val="28"/>
          <w:vertAlign w:val="subscript"/>
        </w:rPr>
        <w:t>мн</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х </w:t>
      </w:r>
      <w:proofErr w:type="spellStart"/>
      <w:r w:rsidRPr="00FC1E30">
        <w:rPr>
          <w:rFonts w:ascii="Times New Roman" w:hAnsi="Times New Roman"/>
          <w:sz w:val="28"/>
          <w:szCs w:val="28"/>
          <w:lang w:val="en-US"/>
        </w:rPr>
        <w:t>N</w:t>
      </w:r>
      <w:r w:rsidRPr="00FC1E30">
        <w:rPr>
          <w:rFonts w:ascii="Times New Roman" w:hAnsi="Times New Roman"/>
          <w:sz w:val="28"/>
          <w:szCs w:val="28"/>
          <w:vertAlign w:val="subscript"/>
          <w:lang w:val="en-US"/>
        </w:rPr>
        <w:t>j</w:t>
      </w:r>
      <w:r w:rsidRPr="00FC1E30">
        <w:rPr>
          <w:rFonts w:ascii="Times New Roman" w:hAnsi="Times New Roman"/>
          <w:sz w:val="28"/>
          <w:szCs w:val="28"/>
          <w:vertAlign w:val="subscript"/>
        </w:rPr>
        <w:t>мн</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gм</w:t>
      </w:r>
      <w:proofErr w:type="spellEnd"/>
      <w:r w:rsidRPr="00FC1E30">
        <w:rPr>
          <w:rFonts w:ascii="Times New Roman" w:hAnsi="Times New Roman"/>
          <w:sz w:val="28"/>
        </w:rPr>
        <w:t>– количество абонентских номеров для передачи голосовой информации, используемых для местных телефонных соединений, с g-м тарифом;</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S</w:t>
      </w:r>
      <w:r w:rsidRPr="00FC1E30">
        <w:rPr>
          <w:rFonts w:ascii="Times New Roman" w:hAnsi="Times New Roman"/>
          <w:sz w:val="28"/>
          <w:vertAlign w:val="subscript"/>
        </w:rPr>
        <w:t>gм</w:t>
      </w:r>
      <w:proofErr w:type="spellEnd"/>
      <w:r w:rsidRPr="00FC1E30">
        <w:rPr>
          <w:rFonts w:ascii="Times New Roman" w:hAnsi="Times New Roman"/>
          <w:sz w:val="28"/>
        </w:rPr>
        <w:t>– продолжительность местных телефонных соединений в месяц в расчете на 1 абонентский номер для передачи голосовой информации по g-</w:t>
      </w:r>
      <w:proofErr w:type="spellStart"/>
      <w:r w:rsidRPr="00FC1E30">
        <w:rPr>
          <w:rFonts w:ascii="Times New Roman" w:hAnsi="Times New Roman"/>
          <w:sz w:val="28"/>
        </w:rPr>
        <w:t>му</w:t>
      </w:r>
      <w:proofErr w:type="spellEnd"/>
      <w:r w:rsidRPr="00FC1E30">
        <w:rPr>
          <w:rFonts w:ascii="Times New Roman" w:hAnsi="Times New Roman"/>
          <w:sz w:val="28"/>
        </w:rPr>
        <w:t xml:space="preserve"> тарифу;</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gм</w:t>
      </w:r>
      <w:proofErr w:type="spellEnd"/>
      <w:r w:rsidRPr="00FC1E30">
        <w:rPr>
          <w:rFonts w:ascii="Times New Roman" w:hAnsi="Times New Roman"/>
          <w:sz w:val="28"/>
        </w:rPr>
        <w:t>– цена минуты разговора при местных телефонных соединениях по g-</w:t>
      </w:r>
      <w:proofErr w:type="spellStart"/>
      <w:r w:rsidRPr="00FC1E30">
        <w:rPr>
          <w:rFonts w:ascii="Times New Roman" w:hAnsi="Times New Roman"/>
          <w:sz w:val="28"/>
        </w:rPr>
        <w:t>му</w:t>
      </w:r>
      <w:proofErr w:type="spellEnd"/>
      <w:r w:rsidRPr="00FC1E30">
        <w:rPr>
          <w:rFonts w:ascii="Times New Roman" w:hAnsi="Times New Roman"/>
          <w:sz w:val="28"/>
        </w:rPr>
        <w:t xml:space="preserve"> тарифу;</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N</w:t>
      </w:r>
      <w:r w:rsidRPr="00FC1E30">
        <w:rPr>
          <w:rFonts w:ascii="Times New Roman" w:hAnsi="Times New Roman"/>
          <w:sz w:val="28"/>
          <w:vertAlign w:val="subscript"/>
        </w:rPr>
        <w:t>gм</w:t>
      </w:r>
      <w:proofErr w:type="spellEnd"/>
      <w:r w:rsidRPr="00FC1E30">
        <w:rPr>
          <w:rFonts w:ascii="Times New Roman" w:hAnsi="Times New Roman"/>
          <w:sz w:val="28"/>
        </w:rPr>
        <w:t>– количество месяцев предоставления услуги местной телефонной связи по g-</w:t>
      </w:r>
      <w:proofErr w:type="spellStart"/>
      <w:r w:rsidRPr="00FC1E30">
        <w:rPr>
          <w:rFonts w:ascii="Times New Roman" w:hAnsi="Times New Roman"/>
          <w:sz w:val="28"/>
        </w:rPr>
        <w:t>му</w:t>
      </w:r>
      <w:proofErr w:type="spellEnd"/>
      <w:r w:rsidRPr="00FC1E30">
        <w:rPr>
          <w:rFonts w:ascii="Times New Roman" w:hAnsi="Times New Roman"/>
          <w:sz w:val="28"/>
        </w:rPr>
        <w:t xml:space="preserve"> тарифу;</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iмг</w:t>
      </w:r>
      <w:proofErr w:type="spellEnd"/>
      <w:r w:rsidRPr="00FC1E30">
        <w:rPr>
          <w:rFonts w:ascii="Times New Roman" w:hAnsi="Times New Roman"/>
          <w:sz w:val="28"/>
        </w:rPr>
        <w:t xml:space="preserve">– количество абонентских номеров для передачи голосовой </w:t>
      </w:r>
      <w:r w:rsidRPr="00FC1E30">
        <w:rPr>
          <w:rFonts w:ascii="Times New Roman" w:hAnsi="Times New Roman"/>
          <w:sz w:val="28"/>
        </w:rPr>
        <w:lastRenderedPageBreak/>
        <w:t>информации, используемых для междугородних телефонных соединений, с i-м тарифом;</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S</w:t>
      </w:r>
      <w:r w:rsidRPr="00FC1E30">
        <w:rPr>
          <w:rFonts w:ascii="Times New Roman" w:hAnsi="Times New Roman"/>
          <w:sz w:val="28"/>
          <w:vertAlign w:val="subscript"/>
        </w:rPr>
        <w:t>iмг</w:t>
      </w:r>
      <w:proofErr w:type="spellEnd"/>
      <w:r w:rsidRPr="00FC1E30">
        <w:rPr>
          <w:rFonts w:ascii="Times New Roman" w:hAnsi="Times New Roman"/>
          <w:sz w:val="28"/>
        </w:rPr>
        <w:t>– продолжительность междугородних телефонных соединений в месяц в расчете на 1 абонентский телефонный номер для передачи голосовой информации по i-</w:t>
      </w:r>
      <w:proofErr w:type="spellStart"/>
      <w:r w:rsidRPr="00FC1E30">
        <w:rPr>
          <w:rFonts w:ascii="Times New Roman" w:hAnsi="Times New Roman"/>
          <w:sz w:val="28"/>
        </w:rPr>
        <w:t>му</w:t>
      </w:r>
      <w:proofErr w:type="spellEnd"/>
      <w:r w:rsidRPr="00FC1E30">
        <w:rPr>
          <w:rFonts w:ascii="Times New Roman" w:hAnsi="Times New Roman"/>
          <w:sz w:val="28"/>
        </w:rPr>
        <w:t xml:space="preserve"> тарифу;</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iмг</w:t>
      </w:r>
      <w:proofErr w:type="spellEnd"/>
      <w:r w:rsidRPr="00FC1E30">
        <w:rPr>
          <w:rFonts w:ascii="Times New Roman" w:hAnsi="Times New Roman"/>
          <w:sz w:val="28"/>
        </w:rPr>
        <w:t>– цена минуты разговора при междугородних телефонных соединениях по i-</w:t>
      </w:r>
      <w:proofErr w:type="spellStart"/>
      <w:r w:rsidRPr="00FC1E30">
        <w:rPr>
          <w:rFonts w:ascii="Times New Roman" w:hAnsi="Times New Roman"/>
          <w:sz w:val="28"/>
        </w:rPr>
        <w:t>му</w:t>
      </w:r>
      <w:proofErr w:type="spellEnd"/>
      <w:r w:rsidRPr="00FC1E30">
        <w:rPr>
          <w:rFonts w:ascii="Times New Roman" w:hAnsi="Times New Roman"/>
          <w:sz w:val="28"/>
        </w:rPr>
        <w:t xml:space="preserve"> тарифу;</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N</w:t>
      </w:r>
      <w:r w:rsidRPr="00FC1E30">
        <w:rPr>
          <w:rFonts w:ascii="Times New Roman" w:hAnsi="Times New Roman"/>
          <w:sz w:val="28"/>
          <w:vertAlign w:val="subscript"/>
        </w:rPr>
        <w:t>iмг</w:t>
      </w:r>
      <w:proofErr w:type="spellEnd"/>
      <w:r w:rsidRPr="00FC1E30">
        <w:rPr>
          <w:rFonts w:ascii="Times New Roman" w:hAnsi="Times New Roman"/>
          <w:sz w:val="28"/>
        </w:rPr>
        <w:t>– количество месяцев предоставления услуги междугородней телефонной связи по i-</w:t>
      </w:r>
      <w:proofErr w:type="spellStart"/>
      <w:r w:rsidRPr="00FC1E30">
        <w:rPr>
          <w:rFonts w:ascii="Times New Roman" w:hAnsi="Times New Roman"/>
          <w:sz w:val="28"/>
        </w:rPr>
        <w:t>му</w:t>
      </w:r>
      <w:proofErr w:type="spellEnd"/>
      <w:r w:rsidRPr="00FC1E30">
        <w:rPr>
          <w:rFonts w:ascii="Times New Roman" w:hAnsi="Times New Roman"/>
          <w:sz w:val="28"/>
        </w:rPr>
        <w:t xml:space="preserve"> тарифу;</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jмн</w:t>
      </w:r>
      <w:proofErr w:type="spellEnd"/>
      <w:r w:rsidRPr="00FC1E30">
        <w:rPr>
          <w:rFonts w:ascii="Times New Roman" w:hAnsi="Times New Roman"/>
          <w:sz w:val="28"/>
        </w:rPr>
        <w:t>– количество абонентских номеров для передачи голосовой информации, используемых для международных телефонных соединений, с j-м тарифом;</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S</w:t>
      </w:r>
      <w:r w:rsidRPr="00FC1E30">
        <w:rPr>
          <w:rFonts w:ascii="Times New Roman" w:hAnsi="Times New Roman"/>
          <w:sz w:val="28"/>
          <w:vertAlign w:val="subscript"/>
        </w:rPr>
        <w:t>jмн</w:t>
      </w:r>
      <w:proofErr w:type="spellEnd"/>
      <w:r w:rsidRPr="00FC1E30">
        <w:rPr>
          <w:rFonts w:ascii="Times New Roman" w:hAnsi="Times New Roman"/>
          <w:sz w:val="28"/>
        </w:rPr>
        <w:t>– продолжительность международных телефонных соединений в месяц в расчете на 1 абонентский номер для передачи голосовой информации по j-</w:t>
      </w:r>
      <w:proofErr w:type="spellStart"/>
      <w:r w:rsidRPr="00FC1E30">
        <w:rPr>
          <w:rFonts w:ascii="Times New Roman" w:hAnsi="Times New Roman"/>
          <w:sz w:val="28"/>
        </w:rPr>
        <w:t>му</w:t>
      </w:r>
      <w:proofErr w:type="spellEnd"/>
      <w:r w:rsidRPr="00FC1E30">
        <w:rPr>
          <w:rFonts w:ascii="Times New Roman" w:hAnsi="Times New Roman"/>
          <w:sz w:val="28"/>
        </w:rPr>
        <w:t xml:space="preserve"> тарифу;</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jмн</w:t>
      </w:r>
      <w:proofErr w:type="spellEnd"/>
      <w:r w:rsidRPr="00FC1E30">
        <w:rPr>
          <w:rFonts w:ascii="Times New Roman" w:hAnsi="Times New Roman"/>
          <w:sz w:val="28"/>
        </w:rPr>
        <w:t>– цена минуты разговора при международных телефонных соединениях по j-</w:t>
      </w:r>
      <w:proofErr w:type="spellStart"/>
      <w:r w:rsidRPr="00FC1E30">
        <w:rPr>
          <w:rFonts w:ascii="Times New Roman" w:hAnsi="Times New Roman"/>
          <w:sz w:val="28"/>
        </w:rPr>
        <w:t>му</w:t>
      </w:r>
      <w:proofErr w:type="spellEnd"/>
      <w:r w:rsidRPr="00FC1E30">
        <w:rPr>
          <w:rFonts w:ascii="Times New Roman" w:hAnsi="Times New Roman"/>
          <w:sz w:val="28"/>
        </w:rPr>
        <w:t xml:space="preserve"> тарифу;</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N</w:t>
      </w:r>
      <w:r w:rsidRPr="00FC1E30">
        <w:rPr>
          <w:rFonts w:ascii="Times New Roman" w:hAnsi="Times New Roman"/>
          <w:sz w:val="28"/>
          <w:vertAlign w:val="subscript"/>
        </w:rPr>
        <w:t>jмн</w:t>
      </w:r>
      <w:proofErr w:type="spellEnd"/>
      <w:r w:rsidRPr="00FC1E30">
        <w:rPr>
          <w:rFonts w:ascii="Times New Roman" w:hAnsi="Times New Roman"/>
          <w:sz w:val="28"/>
        </w:rPr>
        <w:t>– количество месяцев предоставления услуги международной телефонной связи по j-</w:t>
      </w:r>
      <w:proofErr w:type="spellStart"/>
      <w:r w:rsidRPr="00FC1E30">
        <w:rPr>
          <w:rFonts w:ascii="Times New Roman" w:hAnsi="Times New Roman"/>
          <w:sz w:val="28"/>
        </w:rPr>
        <w:t>му</w:t>
      </w:r>
      <w:proofErr w:type="spellEnd"/>
      <w:r w:rsidRPr="00FC1E30">
        <w:rPr>
          <w:rFonts w:ascii="Times New Roman" w:hAnsi="Times New Roman"/>
          <w:sz w:val="28"/>
        </w:rPr>
        <w:t xml:space="preserve"> тарифу.</w:t>
      </w:r>
    </w:p>
    <w:p w:rsidR="00FC1E30" w:rsidRPr="00FC1E30" w:rsidRDefault="00FC1E30" w:rsidP="00FC1E30">
      <w:pPr>
        <w:ind w:firstLine="709"/>
        <w:rPr>
          <w:rFonts w:ascii="Times New Roman" w:hAnsi="Times New Roman"/>
          <w:sz w:val="28"/>
        </w:rPr>
      </w:pPr>
      <w:r w:rsidRPr="00FC1E30">
        <w:rPr>
          <w:rFonts w:ascii="Times New Roman" w:hAnsi="Times New Roman"/>
          <w:sz w:val="28"/>
        </w:rPr>
        <w:t>1.1.3.Затраты на оплату услуг подвижной связи (</w:t>
      </w:r>
      <w:proofErr w:type="spellStart"/>
      <w:r w:rsidRPr="00FC1E30">
        <w:rPr>
          <w:rFonts w:ascii="Times New Roman" w:hAnsi="Times New Roman"/>
          <w:sz w:val="28"/>
        </w:rPr>
        <w:t>З</w:t>
      </w:r>
      <w:r w:rsidRPr="00FC1E30">
        <w:rPr>
          <w:rFonts w:ascii="Times New Roman" w:hAnsi="Times New Roman"/>
          <w:sz w:val="28"/>
          <w:vertAlign w:val="subscript"/>
        </w:rPr>
        <w:t>сот</w:t>
      </w:r>
      <w:proofErr w:type="spellEnd"/>
      <w:r w:rsidRPr="00FC1E30">
        <w:rPr>
          <w:rFonts w:ascii="Times New Roman" w:hAnsi="Times New Roman"/>
          <w:sz w:val="28"/>
        </w:rPr>
        <w:t xml:space="preserve">) определяются по формуле:              </w:t>
      </w:r>
      <w:proofErr w:type="spellStart"/>
      <w:r w:rsidRPr="00FC1E30">
        <w:rPr>
          <w:rFonts w:ascii="Times New Roman" w:hAnsi="Times New Roman"/>
          <w:sz w:val="28"/>
        </w:rPr>
        <w:t>З</w:t>
      </w:r>
      <w:r w:rsidRPr="00FC1E30">
        <w:rPr>
          <w:rFonts w:ascii="Times New Roman" w:hAnsi="Times New Roman"/>
          <w:sz w:val="28"/>
          <w:vertAlign w:val="subscript"/>
        </w:rPr>
        <w:t>сот</w:t>
      </w:r>
      <w:proofErr w:type="spellEnd"/>
      <w:r w:rsidRPr="00FC1E30">
        <w:rPr>
          <w:rFonts w:ascii="Times New Roman" w:hAnsi="Times New Roman"/>
          <w:sz w:val="28"/>
        </w:rPr>
        <w:t xml:space="preserve"> = </w:t>
      </w:r>
      <w:r w:rsidRPr="00FC1E30">
        <w:rPr>
          <w:rFonts w:ascii="Times New Roman" w:hAnsi="Times New Roman"/>
          <w:sz w:val="28"/>
        </w:rPr>
        <w:object w:dxaOrig="460" w:dyaOrig="680">
          <v:shape id="_x0000_i1029" type="#_x0000_t75" style="width:21pt;height:40.5pt" o:ole="">
            <v:imagedata r:id="rId10" o:title=""/>
          </v:shape>
          <o:OLEObject Type="Embed" ProgID="Equation.3" ShapeID="_x0000_i1029" DrawAspect="Content" ObjectID="_1796199919" r:id="rId18"/>
        </w:object>
      </w:r>
      <w:r w:rsidRPr="00FC1E30">
        <w:rPr>
          <w:rFonts w:ascii="Times New Roman" w:hAnsi="Times New Roman"/>
          <w:sz w:val="28"/>
        </w:rPr>
        <w:t xml:space="preserve"> </w:t>
      </w:r>
      <w:r w:rsidRPr="00FC1E30">
        <w:rPr>
          <w:rFonts w:ascii="Times New Roman" w:hAnsi="Times New Roman"/>
          <w:sz w:val="28"/>
          <w:lang w:val="en-US"/>
        </w:rPr>
        <w:t>Q</w:t>
      </w:r>
      <w:r w:rsidRPr="00FC1E30">
        <w:rPr>
          <w:rFonts w:ascii="Times New Roman" w:hAnsi="Times New Roman"/>
          <w:sz w:val="28"/>
          <w:vertAlign w:val="subscript"/>
          <w:lang w:val="en-US"/>
        </w:rPr>
        <w:t>i</w:t>
      </w:r>
      <w:r w:rsidRPr="00FC1E30">
        <w:rPr>
          <w:rFonts w:ascii="Times New Roman" w:hAnsi="Times New Roman"/>
          <w:sz w:val="28"/>
          <w:vertAlign w:val="subscript"/>
        </w:rPr>
        <w:t xml:space="preserve">сот </w:t>
      </w:r>
      <w:r w:rsidRPr="00FC1E30">
        <w:rPr>
          <w:rFonts w:ascii="Times New Roman" w:hAnsi="Times New Roman"/>
          <w:sz w:val="28"/>
        </w:rPr>
        <w:t xml:space="preserve">х </w:t>
      </w:r>
      <w:r w:rsidRPr="00FC1E30">
        <w:rPr>
          <w:rFonts w:ascii="Times New Roman" w:hAnsi="Times New Roman"/>
          <w:sz w:val="28"/>
          <w:lang w:val="en-US"/>
        </w:rPr>
        <w:t>P</w:t>
      </w:r>
      <w:r w:rsidRPr="00FC1E30">
        <w:rPr>
          <w:rFonts w:ascii="Times New Roman" w:hAnsi="Times New Roman"/>
          <w:sz w:val="28"/>
          <w:vertAlign w:val="subscript"/>
          <w:lang w:val="en-US"/>
        </w:rPr>
        <w:t>i</w:t>
      </w:r>
      <w:r w:rsidRPr="00FC1E30">
        <w:rPr>
          <w:rFonts w:ascii="Times New Roman" w:hAnsi="Times New Roman"/>
          <w:sz w:val="28"/>
          <w:vertAlign w:val="subscript"/>
        </w:rPr>
        <w:t>сот</w:t>
      </w:r>
      <w:r w:rsidRPr="00FC1E30">
        <w:rPr>
          <w:rFonts w:ascii="Times New Roman" w:hAnsi="Times New Roman"/>
          <w:sz w:val="28"/>
        </w:rPr>
        <w:t xml:space="preserve"> х </w:t>
      </w:r>
      <w:r w:rsidRPr="00FC1E30">
        <w:rPr>
          <w:rFonts w:ascii="Times New Roman" w:hAnsi="Times New Roman"/>
          <w:sz w:val="28"/>
          <w:lang w:val="en-US"/>
        </w:rPr>
        <w:t>N</w:t>
      </w:r>
      <w:r w:rsidRPr="00FC1E30">
        <w:rPr>
          <w:rFonts w:ascii="Times New Roman" w:hAnsi="Times New Roman"/>
          <w:sz w:val="28"/>
          <w:vertAlign w:val="subscript"/>
          <w:lang w:val="en-US"/>
        </w:rPr>
        <w:t>i</w:t>
      </w:r>
      <w:r w:rsidRPr="00FC1E30">
        <w:rPr>
          <w:rFonts w:ascii="Times New Roman" w:hAnsi="Times New Roman"/>
          <w:sz w:val="28"/>
          <w:vertAlign w:val="subscript"/>
        </w:rPr>
        <w:t>сот</w:t>
      </w:r>
      <w:r w:rsidRPr="00FC1E30">
        <w:rPr>
          <w:rFonts w:ascii="Times New Roman" w:hAnsi="Times New Roman"/>
          <w:sz w:val="28"/>
        </w:rPr>
        <w:t>, где:</w:t>
      </w:r>
    </w:p>
    <w:p w:rsidR="00FC1E30" w:rsidRPr="00FC1E30" w:rsidRDefault="00FC1E30" w:rsidP="00FC1E30">
      <w:pPr>
        <w:ind w:firstLine="709"/>
        <w:rPr>
          <w:rFonts w:ascii="Times New Roman" w:hAnsi="Times New Roman"/>
          <w:sz w:val="28"/>
        </w:rPr>
      </w:pPr>
      <w:r w:rsidRPr="00FC1E30">
        <w:rPr>
          <w:rFonts w:ascii="Times New Roman" w:hAnsi="Times New Roman"/>
          <w:sz w:val="28"/>
        </w:rPr>
        <w:t xml:space="preserve">                                        </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iсот</w:t>
      </w:r>
      <w:proofErr w:type="spellEnd"/>
      <w:r w:rsidRPr="00FC1E30">
        <w:rPr>
          <w:rFonts w:ascii="Times New Roman" w:hAnsi="Times New Roman"/>
          <w:sz w:val="28"/>
        </w:rPr>
        <w:t xml:space="preserve">–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администрацией </w:t>
      </w:r>
      <w:r>
        <w:rPr>
          <w:rFonts w:ascii="Times New Roman" w:hAnsi="Times New Roman"/>
          <w:sz w:val="28"/>
        </w:rPr>
        <w:t>Центрального</w:t>
      </w:r>
      <w:r w:rsidRPr="00FC1E30">
        <w:rPr>
          <w:rFonts w:ascii="Times New Roman" w:hAnsi="Times New Roman"/>
          <w:sz w:val="28"/>
        </w:rPr>
        <w:t xml:space="preserve"> сельского поселения Белоглинского района (далее – администрация) в соответствии с </w:t>
      </w:r>
      <w:hyperlink w:anchor="P68" w:history="1">
        <w:r w:rsidRPr="00FC1E30">
          <w:rPr>
            <w:rFonts w:ascii="Times New Roman" w:hAnsi="Times New Roman"/>
            <w:sz w:val="28"/>
          </w:rPr>
          <w:t>пунктом 5</w:t>
        </w:r>
      </w:hyperlink>
      <w:r w:rsidRPr="00FC1E30">
        <w:rPr>
          <w:rFonts w:ascii="Times New Roman" w:hAnsi="Times New Roman"/>
          <w:sz w:val="28"/>
        </w:rPr>
        <w:t xml:space="preserve"> Правил определения нормативных затрат на обеспечение функций администрации </w:t>
      </w:r>
      <w:r>
        <w:rPr>
          <w:rFonts w:ascii="Times New Roman" w:hAnsi="Times New Roman"/>
          <w:sz w:val="28"/>
        </w:rPr>
        <w:t>центрального</w:t>
      </w:r>
      <w:r w:rsidRPr="00FC1E30">
        <w:rPr>
          <w:rFonts w:ascii="Times New Roman" w:hAnsi="Times New Roman"/>
          <w:sz w:val="28"/>
        </w:rPr>
        <w:t xml:space="preserve"> сельского поселения Белоглинского района, включая подведомственные муниципальные казенные учреждения </w:t>
      </w:r>
      <w:r>
        <w:rPr>
          <w:rFonts w:ascii="Times New Roman" w:hAnsi="Times New Roman"/>
          <w:sz w:val="28"/>
        </w:rPr>
        <w:t xml:space="preserve">Центрального </w:t>
      </w:r>
      <w:r w:rsidRPr="00FC1E30">
        <w:rPr>
          <w:rFonts w:ascii="Times New Roman" w:hAnsi="Times New Roman"/>
          <w:sz w:val="28"/>
        </w:rPr>
        <w:t xml:space="preserve">сельского поселения Белоглинского района (далее – нормативы администрации) с учетом нормативов обеспечения функций администрации, применяемых при расчете нормативных затрат на приобретение средств подвижной связи и услуг подвижной связи (далее – нормативы обеспечения средствами связи), предусмотренных приложением 1 к Методике определения нормативных затрат на обеспечение функций администрации </w:t>
      </w:r>
      <w:r>
        <w:rPr>
          <w:rFonts w:ascii="Times New Roman" w:hAnsi="Times New Roman"/>
          <w:sz w:val="28"/>
        </w:rPr>
        <w:t xml:space="preserve">Центрального </w:t>
      </w:r>
      <w:r w:rsidRPr="00FC1E30">
        <w:rPr>
          <w:rFonts w:ascii="Times New Roman" w:hAnsi="Times New Roman"/>
          <w:sz w:val="28"/>
        </w:rPr>
        <w:t xml:space="preserve">сельского поселения Белоглинского района, включая подведомственные муниципальные казенные учреждения </w:t>
      </w:r>
      <w:r w:rsidR="000F3379">
        <w:rPr>
          <w:rFonts w:ascii="Times New Roman" w:hAnsi="Times New Roman"/>
          <w:sz w:val="28"/>
        </w:rPr>
        <w:t>Центрального</w:t>
      </w:r>
      <w:r w:rsidRPr="00FC1E30">
        <w:rPr>
          <w:rFonts w:ascii="Times New Roman" w:hAnsi="Times New Roman"/>
          <w:sz w:val="28"/>
        </w:rPr>
        <w:t xml:space="preserve"> сельского поселения Белоглинского района (далее – Методика);</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iсот</w:t>
      </w:r>
      <w:proofErr w:type="spellEnd"/>
      <w:r w:rsidRPr="00FC1E30">
        <w:rPr>
          <w:rFonts w:ascii="Times New Roman" w:hAnsi="Times New Roman"/>
          <w:sz w:val="28"/>
        </w:rPr>
        <w:t>–ежемесячная цена услуги подвижной связи в расчете на 1 номер сотовой абонентской станции i-й должности в соответствии с нормативами администрации, определенными с учетом нормативов обеспечения средствами связи;</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N</w:t>
      </w:r>
      <w:r w:rsidRPr="00FC1E30">
        <w:rPr>
          <w:rFonts w:ascii="Times New Roman" w:hAnsi="Times New Roman"/>
          <w:sz w:val="28"/>
          <w:vertAlign w:val="subscript"/>
        </w:rPr>
        <w:t>iсот</w:t>
      </w:r>
      <w:proofErr w:type="spellEnd"/>
      <w:r w:rsidRPr="00FC1E30">
        <w:rPr>
          <w:rFonts w:ascii="Times New Roman" w:hAnsi="Times New Roman"/>
          <w:sz w:val="28"/>
        </w:rPr>
        <w:t xml:space="preserve">– количество месяцев (кварталов) предоставления услуги подвижной </w:t>
      </w:r>
      <w:r w:rsidRPr="00FC1E30">
        <w:rPr>
          <w:rFonts w:ascii="Times New Roman" w:hAnsi="Times New Roman"/>
          <w:sz w:val="28"/>
        </w:rPr>
        <w:lastRenderedPageBreak/>
        <w:t>связи по i-й должности.</w:t>
      </w:r>
    </w:p>
    <w:p w:rsidR="00FC1E30" w:rsidRPr="00FC1E30" w:rsidRDefault="00FC1E30" w:rsidP="00FC1E30">
      <w:pPr>
        <w:ind w:firstLine="709"/>
        <w:rPr>
          <w:rFonts w:ascii="Times New Roman" w:hAnsi="Times New Roman"/>
          <w:sz w:val="28"/>
        </w:rPr>
      </w:pPr>
      <w:r w:rsidRPr="00FC1E30">
        <w:rPr>
          <w:rFonts w:ascii="Times New Roman" w:hAnsi="Times New Roman"/>
          <w:sz w:val="28"/>
        </w:rPr>
        <w:t xml:space="preserve">1.1.4.Затраты на передачу данных с использованием информационно-телекоммуникационной сети «Интернет» (далее – сеть «Интернет») и услуги </w:t>
      </w:r>
      <w:proofErr w:type="spellStart"/>
      <w:r w:rsidRPr="00FC1E30">
        <w:rPr>
          <w:rFonts w:ascii="Times New Roman" w:hAnsi="Times New Roman"/>
          <w:sz w:val="28"/>
        </w:rPr>
        <w:t>интернет-провайдеров</w:t>
      </w:r>
      <w:proofErr w:type="spellEnd"/>
      <w:r w:rsidRPr="00FC1E30">
        <w:rPr>
          <w:rFonts w:ascii="Times New Roman" w:hAnsi="Times New Roman"/>
          <w:sz w:val="28"/>
        </w:rPr>
        <w:t xml:space="preserve"> для планшетных компьютеров (</w:t>
      </w:r>
      <w:proofErr w:type="spellStart"/>
      <w:r w:rsidRPr="00FC1E30">
        <w:rPr>
          <w:rFonts w:ascii="Times New Roman" w:hAnsi="Times New Roman"/>
          <w:sz w:val="28"/>
        </w:rPr>
        <w:t>З</w:t>
      </w:r>
      <w:r w:rsidRPr="00FC1E30">
        <w:rPr>
          <w:rFonts w:ascii="Times New Roman" w:hAnsi="Times New Roman"/>
          <w:sz w:val="28"/>
          <w:vertAlign w:val="subscript"/>
        </w:rPr>
        <w:t>ип</w:t>
      </w:r>
      <w:proofErr w:type="spellEnd"/>
      <w:r w:rsidRPr="00FC1E30">
        <w:rPr>
          <w:rFonts w:ascii="Times New Roman" w:hAnsi="Times New Roman"/>
          <w:sz w:val="28"/>
        </w:rPr>
        <w:t xml:space="preserve">) определяются по формуле:                                     </w:t>
      </w:r>
      <w:proofErr w:type="spellStart"/>
      <w:r w:rsidRPr="00FC1E30">
        <w:rPr>
          <w:rFonts w:ascii="Times New Roman" w:hAnsi="Times New Roman"/>
          <w:sz w:val="28"/>
          <w:szCs w:val="28"/>
        </w:rPr>
        <w:t>З</w:t>
      </w:r>
      <w:r w:rsidRPr="00FC1E30">
        <w:rPr>
          <w:rFonts w:ascii="Times New Roman" w:hAnsi="Times New Roman"/>
          <w:sz w:val="28"/>
          <w:szCs w:val="28"/>
          <w:vertAlign w:val="subscript"/>
        </w:rPr>
        <w:t>ип</w:t>
      </w:r>
      <w:proofErr w:type="spellEnd"/>
      <w:r w:rsidRPr="00FC1E30">
        <w:rPr>
          <w:rFonts w:ascii="Times New Roman" w:hAnsi="Times New Roman"/>
          <w:sz w:val="28"/>
          <w:szCs w:val="28"/>
        </w:rPr>
        <w:t xml:space="preserve"> = </w:t>
      </w:r>
      <w:r w:rsidRPr="00FC1E30">
        <w:rPr>
          <w:rFonts w:ascii="Times New Roman" w:hAnsi="Times New Roman"/>
          <w:position w:val="-28"/>
          <w:sz w:val="28"/>
          <w:szCs w:val="28"/>
        </w:rPr>
        <w:object w:dxaOrig="460" w:dyaOrig="680">
          <v:shape id="_x0000_i1030" type="#_x0000_t75" style="width:14.25pt;height:34.5pt" o:ole="">
            <v:imagedata r:id="rId19" o:title=""/>
          </v:shape>
          <o:OLEObject Type="Embed" ProgID="Equation.3" ShapeID="_x0000_i1030" DrawAspect="Content" ObjectID="_1796199920" r:id="rId20"/>
        </w:object>
      </w:r>
      <w:r w:rsidRPr="00FC1E30">
        <w:rPr>
          <w:rFonts w:ascii="Times New Roman" w:hAnsi="Times New Roman"/>
          <w:sz w:val="28"/>
          <w:szCs w:val="28"/>
          <w:lang w:val="en-US"/>
        </w:rPr>
        <w:t>Q</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ип</w:t>
      </w:r>
      <w:proofErr w:type="spellEnd"/>
      <w:r w:rsidRPr="00FC1E30">
        <w:rPr>
          <w:rFonts w:ascii="Times New Roman" w:hAnsi="Times New Roman"/>
          <w:sz w:val="28"/>
          <w:szCs w:val="28"/>
        </w:rPr>
        <w:t xml:space="preserve"> х </w:t>
      </w:r>
      <w:r w:rsidRPr="00FC1E30">
        <w:rPr>
          <w:rFonts w:ascii="Times New Roman" w:hAnsi="Times New Roman"/>
          <w:sz w:val="28"/>
          <w:szCs w:val="28"/>
          <w:lang w:val="en-US"/>
        </w:rPr>
        <w:t>P</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ип</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х </w:t>
      </w:r>
      <w:r w:rsidRPr="00FC1E30">
        <w:rPr>
          <w:rFonts w:ascii="Times New Roman" w:hAnsi="Times New Roman"/>
          <w:sz w:val="28"/>
          <w:szCs w:val="28"/>
          <w:lang w:val="en-US"/>
        </w:rPr>
        <w:t>N</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ип</w:t>
      </w:r>
      <w:proofErr w:type="spellEnd"/>
      <w:r w:rsidRPr="00FC1E30">
        <w:rPr>
          <w:rFonts w:ascii="Times New Roman" w:hAnsi="Times New Roman"/>
          <w:sz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iип</w:t>
      </w:r>
      <w:proofErr w:type="spellEnd"/>
      <w:r w:rsidRPr="00FC1E30">
        <w:rPr>
          <w:rFonts w:ascii="Times New Roman" w:hAnsi="Times New Roman"/>
          <w:sz w:val="28"/>
        </w:rPr>
        <w:t>– количество SIM-карт по i-й должности в соответствии с нормативами администрации;</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iип</w:t>
      </w:r>
      <w:proofErr w:type="spellEnd"/>
      <w:r w:rsidRPr="00FC1E30">
        <w:rPr>
          <w:rFonts w:ascii="Times New Roman" w:hAnsi="Times New Roman"/>
          <w:sz w:val="28"/>
        </w:rPr>
        <w:t>– ежемесячная цена в расчете на 1 SIM-карту по i-й должности;</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N</w:t>
      </w:r>
      <w:r w:rsidRPr="00FC1E30">
        <w:rPr>
          <w:rFonts w:ascii="Times New Roman" w:hAnsi="Times New Roman"/>
          <w:sz w:val="28"/>
          <w:vertAlign w:val="subscript"/>
        </w:rPr>
        <w:t>iип</w:t>
      </w:r>
      <w:proofErr w:type="spellEnd"/>
      <w:r w:rsidRPr="00FC1E30">
        <w:rPr>
          <w:rFonts w:ascii="Times New Roman" w:hAnsi="Times New Roman"/>
          <w:sz w:val="28"/>
        </w:rPr>
        <w:t>– количество месяцев предоставления услуги передачи данных по i-й должности.</w:t>
      </w:r>
    </w:p>
    <w:p w:rsidR="00FC1E30" w:rsidRPr="00FC1E30" w:rsidRDefault="00FC1E30" w:rsidP="00FC1E30">
      <w:pPr>
        <w:ind w:firstLine="709"/>
        <w:rPr>
          <w:rFonts w:ascii="Times New Roman" w:hAnsi="Times New Roman"/>
          <w:sz w:val="28"/>
        </w:rPr>
      </w:pPr>
      <w:r w:rsidRPr="00FC1E30">
        <w:rPr>
          <w:rFonts w:ascii="Times New Roman" w:hAnsi="Times New Roman"/>
          <w:sz w:val="28"/>
        </w:rPr>
        <w:t>1.1.</w:t>
      </w:r>
      <w:proofErr w:type="gramStart"/>
      <w:r w:rsidRPr="00FC1E30">
        <w:rPr>
          <w:rFonts w:ascii="Times New Roman" w:hAnsi="Times New Roman"/>
          <w:sz w:val="28"/>
        </w:rPr>
        <w:t>5.Затраты</w:t>
      </w:r>
      <w:proofErr w:type="gramEnd"/>
      <w:r w:rsidRPr="00FC1E30">
        <w:rPr>
          <w:rFonts w:ascii="Times New Roman" w:hAnsi="Times New Roman"/>
          <w:sz w:val="28"/>
        </w:rPr>
        <w:t xml:space="preserve"> на сеть «Интернет» и услуги </w:t>
      </w:r>
      <w:proofErr w:type="spellStart"/>
      <w:r w:rsidRPr="00FC1E30">
        <w:rPr>
          <w:rFonts w:ascii="Times New Roman" w:hAnsi="Times New Roman"/>
          <w:sz w:val="28"/>
        </w:rPr>
        <w:t>интернет-провайдеров</w:t>
      </w:r>
      <w:proofErr w:type="spellEnd"/>
      <w:r w:rsidRPr="00FC1E30">
        <w:rPr>
          <w:rFonts w:ascii="Times New Roman" w:hAnsi="Times New Roman"/>
          <w:sz w:val="28"/>
        </w:rPr>
        <w:t>(</w:t>
      </w:r>
      <w:proofErr w:type="spellStart"/>
      <w:r w:rsidRPr="00FC1E30">
        <w:rPr>
          <w:rFonts w:ascii="Times New Roman" w:hAnsi="Times New Roman"/>
          <w:sz w:val="28"/>
        </w:rPr>
        <w:t>З</w:t>
      </w:r>
      <w:r w:rsidRPr="00FC1E30">
        <w:rPr>
          <w:rFonts w:ascii="Times New Roman" w:hAnsi="Times New Roman"/>
          <w:sz w:val="28"/>
          <w:vertAlign w:val="subscript"/>
        </w:rPr>
        <w:t>и</w:t>
      </w:r>
      <w:proofErr w:type="spellEnd"/>
      <w:r w:rsidRPr="00FC1E30">
        <w:rPr>
          <w:rFonts w:ascii="Times New Roman" w:hAnsi="Times New Roman"/>
          <w:sz w:val="28"/>
        </w:rPr>
        <w:t>) определяются по формуле:</w:t>
      </w:r>
    </w:p>
    <w:p w:rsidR="00FC1E30" w:rsidRPr="00FC1E30" w:rsidRDefault="00FC1E30" w:rsidP="00FC1E30">
      <w:pPr>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и</w:t>
      </w:r>
      <w:proofErr w:type="spellEnd"/>
      <w:r w:rsidRPr="00FC1E30">
        <w:rPr>
          <w:rFonts w:ascii="Times New Roman" w:hAnsi="Times New Roman"/>
          <w:sz w:val="28"/>
          <w:szCs w:val="28"/>
        </w:rPr>
        <w:t xml:space="preserve"> = </w:t>
      </w:r>
      <w:r w:rsidRPr="00FC1E30">
        <w:rPr>
          <w:rFonts w:ascii="Times New Roman" w:hAnsi="Times New Roman"/>
          <w:position w:val="-28"/>
          <w:sz w:val="28"/>
          <w:szCs w:val="28"/>
        </w:rPr>
        <w:object w:dxaOrig="460" w:dyaOrig="680">
          <v:shape id="_x0000_i1031" type="#_x0000_t75" style="width:14.25pt;height:34.5pt" o:ole="">
            <v:imagedata r:id="rId19" o:title=""/>
          </v:shape>
          <o:OLEObject Type="Embed" ProgID="Equation.3" ShapeID="_x0000_i1031" DrawAspect="Content" ObjectID="_1796199921" r:id="rId21"/>
        </w:object>
      </w:r>
      <w:r w:rsidRPr="00FC1E30">
        <w:rPr>
          <w:rFonts w:ascii="Times New Roman" w:hAnsi="Times New Roman"/>
          <w:sz w:val="28"/>
          <w:szCs w:val="28"/>
          <w:lang w:val="en-US"/>
        </w:rPr>
        <w:t>Q</w:t>
      </w:r>
      <w:r w:rsidRPr="00FC1E30">
        <w:rPr>
          <w:rFonts w:ascii="Times New Roman" w:hAnsi="Times New Roman"/>
          <w:sz w:val="28"/>
          <w:szCs w:val="28"/>
          <w:vertAlign w:val="subscript"/>
          <w:lang w:val="en-US"/>
        </w:rPr>
        <w:t>i</w:t>
      </w:r>
      <w:r w:rsidRPr="00FC1E30">
        <w:rPr>
          <w:rFonts w:ascii="Times New Roman" w:hAnsi="Times New Roman"/>
          <w:sz w:val="28"/>
          <w:szCs w:val="28"/>
          <w:vertAlign w:val="subscript"/>
        </w:rPr>
        <w:t>и</w:t>
      </w:r>
      <w:r w:rsidRPr="00FC1E30">
        <w:rPr>
          <w:rFonts w:ascii="Times New Roman" w:hAnsi="Times New Roman"/>
          <w:sz w:val="28"/>
          <w:szCs w:val="28"/>
        </w:rPr>
        <w:t xml:space="preserve"> х </w:t>
      </w:r>
      <w:r w:rsidRPr="00FC1E30">
        <w:rPr>
          <w:rFonts w:ascii="Times New Roman" w:hAnsi="Times New Roman"/>
          <w:sz w:val="28"/>
          <w:szCs w:val="28"/>
          <w:lang w:val="en-US"/>
        </w:rPr>
        <w:t>P</w:t>
      </w:r>
      <w:r w:rsidRPr="00FC1E30">
        <w:rPr>
          <w:rFonts w:ascii="Times New Roman" w:hAnsi="Times New Roman"/>
          <w:sz w:val="28"/>
          <w:szCs w:val="28"/>
          <w:vertAlign w:val="subscript"/>
          <w:lang w:val="en-US"/>
        </w:rPr>
        <w:t>i</w:t>
      </w:r>
      <w:r w:rsidRPr="00FC1E30">
        <w:rPr>
          <w:rFonts w:ascii="Times New Roman" w:hAnsi="Times New Roman"/>
          <w:sz w:val="28"/>
          <w:szCs w:val="28"/>
          <w:vertAlign w:val="subscript"/>
        </w:rPr>
        <w:t xml:space="preserve">и </w:t>
      </w:r>
      <w:r w:rsidRPr="00FC1E30">
        <w:rPr>
          <w:rFonts w:ascii="Times New Roman" w:hAnsi="Times New Roman"/>
          <w:sz w:val="28"/>
          <w:szCs w:val="28"/>
        </w:rPr>
        <w:t xml:space="preserve">х </w:t>
      </w:r>
      <w:r w:rsidRPr="00FC1E30">
        <w:rPr>
          <w:rFonts w:ascii="Times New Roman" w:hAnsi="Times New Roman"/>
          <w:sz w:val="28"/>
          <w:szCs w:val="28"/>
          <w:lang w:val="en-US"/>
        </w:rPr>
        <w:t>N</w:t>
      </w:r>
      <w:r w:rsidRPr="00FC1E30">
        <w:rPr>
          <w:rFonts w:ascii="Times New Roman" w:hAnsi="Times New Roman"/>
          <w:sz w:val="28"/>
          <w:szCs w:val="28"/>
          <w:vertAlign w:val="subscript"/>
          <w:lang w:val="en-US"/>
        </w:rPr>
        <w:t>i</w:t>
      </w:r>
      <w:r w:rsidRPr="00FC1E30">
        <w:rPr>
          <w:rFonts w:ascii="Times New Roman" w:hAnsi="Times New Roman"/>
          <w:sz w:val="28"/>
          <w:szCs w:val="28"/>
          <w:vertAlign w:val="subscript"/>
        </w:rPr>
        <w:t>и</w:t>
      </w:r>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iи</w:t>
      </w:r>
      <w:proofErr w:type="spellEnd"/>
      <w:r w:rsidRPr="00FC1E30">
        <w:rPr>
          <w:rFonts w:ascii="Times New Roman" w:hAnsi="Times New Roman"/>
          <w:sz w:val="28"/>
        </w:rPr>
        <w:t>– количество каналов передачи данных сети «Интернет» с i-й пропускной способностью;</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iи</w:t>
      </w:r>
      <w:proofErr w:type="spellEnd"/>
      <w:r w:rsidRPr="00FC1E30">
        <w:rPr>
          <w:rFonts w:ascii="Times New Roman" w:hAnsi="Times New Roman"/>
          <w:sz w:val="28"/>
        </w:rPr>
        <w:t>– месячная цена аренды канала передачи данных сети «Интернет» с i-й пропускной способностью;</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N</w:t>
      </w:r>
      <w:r w:rsidRPr="00FC1E30">
        <w:rPr>
          <w:rFonts w:ascii="Times New Roman" w:hAnsi="Times New Roman"/>
          <w:sz w:val="28"/>
          <w:vertAlign w:val="subscript"/>
        </w:rPr>
        <w:t>iи</w:t>
      </w:r>
      <w:proofErr w:type="spellEnd"/>
      <w:r w:rsidRPr="00FC1E30">
        <w:rPr>
          <w:rFonts w:ascii="Times New Roman" w:hAnsi="Times New Roman"/>
          <w:sz w:val="28"/>
        </w:rPr>
        <w:t>– количество месяцев аренды канала передачи данных сети «Интернет» с i-й пропускной способностью.</w:t>
      </w:r>
    </w:p>
    <w:p w:rsidR="00FC1E30" w:rsidRPr="00FC1E30" w:rsidRDefault="00FC1E30" w:rsidP="00FC1E30">
      <w:pPr>
        <w:ind w:firstLine="709"/>
        <w:rPr>
          <w:rFonts w:ascii="Times New Roman" w:hAnsi="Times New Roman"/>
          <w:sz w:val="28"/>
        </w:rPr>
      </w:pPr>
      <w:r w:rsidRPr="00FC1E30">
        <w:rPr>
          <w:rFonts w:ascii="Times New Roman" w:hAnsi="Times New Roman"/>
          <w:sz w:val="28"/>
        </w:rPr>
        <w:t>1.1.6. Затраты на электросвязь, относящуюся к связи специального назначения (</w:t>
      </w:r>
      <w:proofErr w:type="spellStart"/>
      <w:r w:rsidRPr="00FC1E30">
        <w:rPr>
          <w:rFonts w:ascii="Times New Roman" w:hAnsi="Times New Roman"/>
          <w:sz w:val="28"/>
        </w:rPr>
        <w:t>З</w:t>
      </w:r>
      <w:r w:rsidRPr="00FC1E30">
        <w:rPr>
          <w:rFonts w:ascii="Times New Roman" w:hAnsi="Times New Roman"/>
          <w:sz w:val="28"/>
          <w:vertAlign w:val="subscript"/>
        </w:rPr>
        <w:t>рпс</w:t>
      </w:r>
      <w:proofErr w:type="spellEnd"/>
      <w:r w:rsidRPr="00FC1E30">
        <w:rPr>
          <w:rFonts w:ascii="Times New Roman" w:hAnsi="Times New Roman"/>
          <w:sz w:val="28"/>
        </w:rPr>
        <w:t>), определяются по формуле:</w:t>
      </w:r>
    </w:p>
    <w:p w:rsidR="00FC1E30" w:rsidRPr="00FC1E30" w:rsidRDefault="00FC1E30" w:rsidP="00FC1E30">
      <w:pPr>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рпс</w:t>
      </w:r>
      <w:proofErr w:type="spellEnd"/>
      <w:r w:rsidRPr="00FC1E30">
        <w:rPr>
          <w:rFonts w:ascii="Times New Roman" w:hAnsi="Times New Roman"/>
          <w:sz w:val="28"/>
          <w:szCs w:val="28"/>
        </w:rPr>
        <w:t xml:space="preserve"> = </w:t>
      </w:r>
      <w:proofErr w:type="spellStart"/>
      <w:r w:rsidRPr="00FC1E30">
        <w:rPr>
          <w:rFonts w:ascii="Times New Roman" w:hAnsi="Times New Roman"/>
          <w:sz w:val="28"/>
          <w:szCs w:val="28"/>
        </w:rPr>
        <w:t>Q</w:t>
      </w:r>
      <w:r w:rsidRPr="00FC1E30">
        <w:rPr>
          <w:rFonts w:ascii="Times New Roman" w:hAnsi="Times New Roman"/>
          <w:sz w:val="28"/>
          <w:szCs w:val="28"/>
          <w:vertAlign w:val="subscript"/>
        </w:rPr>
        <w:t>рпс</w:t>
      </w:r>
      <w:proofErr w:type="spellEnd"/>
      <w:r w:rsidRPr="00FC1E30">
        <w:rPr>
          <w:rFonts w:ascii="Times New Roman" w:hAnsi="Times New Roman"/>
          <w:sz w:val="28"/>
          <w:szCs w:val="28"/>
        </w:rPr>
        <w:t xml:space="preserve"> x </w:t>
      </w:r>
      <w:proofErr w:type="spellStart"/>
      <w:r w:rsidRPr="00FC1E30">
        <w:rPr>
          <w:rFonts w:ascii="Times New Roman" w:hAnsi="Times New Roman"/>
          <w:sz w:val="28"/>
          <w:szCs w:val="28"/>
        </w:rPr>
        <w:t>P</w:t>
      </w:r>
      <w:r w:rsidRPr="00FC1E30">
        <w:rPr>
          <w:rFonts w:ascii="Times New Roman" w:hAnsi="Times New Roman"/>
          <w:sz w:val="28"/>
          <w:szCs w:val="28"/>
          <w:vertAlign w:val="subscript"/>
        </w:rPr>
        <w:t>рпс</w:t>
      </w:r>
      <w:proofErr w:type="spellEnd"/>
      <w:r w:rsidRPr="00FC1E30">
        <w:rPr>
          <w:rFonts w:ascii="Times New Roman" w:hAnsi="Times New Roman"/>
          <w:sz w:val="28"/>
          <w:szCs w:val="28"/>
        </w:rPr>
        <w:t xml:space="preserve"> x </w:t>
      </w:r>
      <w:proofErr w:type="spellStart"/>
      <w:r w:rsidRPr="00FC1E30">
        <w:rPr>
          <w:rFonts w:ascii="Times New Roman" w:hAnsi="Times New Roman"/>
          <w:sz w:val="28"/>
          <w:szCs w:val="28"/>
        </w:rPr>
        <w:t>N</w:t>
      </w:r>
      <w:r w:rsidRPr="00FC1E30">
        <w:rPr>
          <w:rFonts w:ascii="Times New Roman" w:hAnsi="Times New Roman"/>
          <w:sz w:val="28"/>
          <w:szCs w:val="28"/>
          <w:vertAlign w:val="subscript"/>
        </w:rPr>
        <w:t>рпс</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рпс</w:t>
      </w:r>
      <w:proofErr w:type="spellEnd"/>
      <w:r w:rsidRPr="00FC1E30">
        <w:rPr>
          <w:rFonts w:ascii="Times New Roman" w:hAnsi="Times New Roman"/>
          <w:sz w:val="28"/>
        </w:rPr>
        <w:t>– количество телефонных номеров электросвязи, относящейся к связи специального назначения;</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рпс</w:t>
      </w:r>
      <w:proofErr w:type="spellEnd"/>
      <w:r w:rsidRPr="00FC1E30">
        <w:rPr>
          <w:rFonts w:ascii="Times New Roman" w:hAnsi="Times New Roman"/>
          <w:sz w:val="28"/>
        </w:rPr>
        <w:t>– цена услуги электросвязи, относящейся к связи специального назначения,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N</w:t>
      </w:r>
      <w:r w:rsidRPr="00FC1E30">
        <w:rPr>
          <w:rFonts w:ascii="Times New Roman" w:hAnsi="Times New Roman"/>
          <w:sz w:val="28"/>
          <w:vertAlign w:val="subscript"/>
        </w:rPr>
        <w:t>рпс</w:t>
      </w:r>
      <w:proofErr w:type="spellEnd"/>
      <w:r w:rsidRPr="00FC1E30">
        <w:rPr>
          <w:rFonts w:ascii="Times New Roman" w:hAnsi="Times New Roman"/>
          <w:sz w:val="28"/>
        </w:rPr>
        <w:t>– количество месяцев предоставления услуги.</w:t>
      </w:r>
    </w:p>
    <w:p w:rsidR="00FC1E30" w:rsidRPr="00FC1E30" w:rsidRDefault="00FC1E30" w:rsidP="00FC1E30">
      <w:pPr>
        <w:ind w:firstLine="709"/>
        <w:rPr>
          <w:rFonts w:ascii="Times New Roman" w:hAnsi="Times New Roman"/>
          <w:sz w:val="28"/>
        </w:rPr>
      </w:pPr>
      <w:r w:rsidRPr="00FC1E30">
        <w:rPr>
          <w:rFonts w:ascii="Times New Roman" w:hAnsi="Times New Roman"/>
          <w:sz w:val="28"/>
        </w:rPr>
        <w:t>1.1.</w:t>
      </w:r>
      <w:proofErr w:type="gramStart"/>
      <w:r w:rsidRPr="00FC1E30">
        <w:rPr>
          <w:rFonts w:ascii="Times New Roman" w:hAnsi="Times New Roman"/>
          <w:sz w:val="28"/>
        </w:rPr>
        <w:t>7.Затраты</w:t>
      </w:r>
      <w:proofErr w:type="gramEnd"/>
      <w:r w:rsidRPr="00FC1E30">
        <w:rPr>
          <w:rFonts w:ascii="Times New Roman" w:hAnsi="Times New Roman"/>
          <w:sz w:val="28"/>
        </w:rPr>
        <w:t xml:space="preserve"> на оплату услуг по предоставлению цифровых потоков для коммутируемых телефонных соединений (</w:t>
      </w:r>
      <w:proofErr w:type="spellStart"/>
      <w:r w:rsidRPr="00FC1E30">
        <w:rPr>
          <w:rFonts w:ascii="Times New Roman" w:hAnsi="Times New Roman"/>
          <w:sz w:val="28"/>
        </w:rPr>
        <w:t>З</w:t>
      </w:r>
      <w:r w:rsidRPr="00FC1E30">
        <w:rPr>
          <w:rFonts w:ascii="Times New Roman" w:hAnsi="Times New Roman"/>
          <w:sz w:val="28"/>
          <w:vertAlign w:val="subscript"/>
        </w:rPr>
        <w:t>цп</w:t>
      </w:r>
      <w:proofErr w:type="spellEnd"/>
      <w:r w:rsidRPr="00FC1E30">
        <w:rPr>
          <w:rFonts w:ascii="Times New Roman" w:hAnsi="Times New Roman"/>
          <w:sz w:val="28"/>
        </w:rPr>
        <w:t>) определяются по формуле:</w:t>
      </w:r>
    </w:p>
    <w:p w:rsidR="00FC1E30" w:rsidRPr="00FC1E30" w:rsidRDefault="00FC1E30" w:rsidP="00FC1E30">
      <w:pPr>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цп</w:t>
      </w:r>
      <w:proofErr w:type="spellEnd"/>
      <w:r w:rsidRPr="00FC1E30">
        <w:rPr>
          <w:rFonts w:ascii="Times New Roman" w:hAnsi="Times New Roman"/>
          <w:sz w:val="28"/>
          <w:szCs w:val="28"/>
        </w:rPr>
        <w:t xml:space="preserve"> = </w:t>
      </w:r>
      <w:r w:rsidRPr="00FC1E30">
        <w:rPr>
          <w:rFonts w:ascii="Times New Roman" w:hAnsi="Times New Roman"/>
          <w:position w:val="-28"/>
          <w:sz w:val="28"/>
          <w:szCs w:val="28"/>
        </w:rPr>
        <w:object w:dxaOrig="460" w:dyaOrig="680">
          <v:shape id="_x0000_i1032" type="#_x0000_t75" style="width:14.25pt;height:34.5pt" o:ole="">
            <v:imagedata r:id="rId14" o:title=""/>
          </v:shape>
          <o:OLEObject Type="Embed" ProgID="Equation.3" ShapeID="_x0000_i1032" DrawAspect="Content" ObjectID="_1796199922" r:id="rId22"/>
        </w:object>
      </w:r>
      <w:r w:rsidRPr="00FC1E30">
        <w:rPr>
          <w:rFonts w:ascii="Times New Roman" w:hAnsi="Times New Roman"/>
          <w:sz w:val="28"/>
          <w:szCs w:val="28"/>
          <w:lang w:val="en-US"/>
        </w:rPr>
        <w:t>Q</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цп</w:t>
      </w:r>
      <w:proofErr w:type="spellEnd"/>
      <w:r w:rsidRPr="00FC1E30">
        <w:rPr>
          <w:rFonts w:ascii="Times New Roman" w:hAnsi="Times New Roman"/>
          <w:sz w:val="28"/>
          <w:szCs w:val="28"/>
        </w:rPr>
        <w:t xml:space="preserve">  х </w:t>
      </w:r>
      <w:r w:rsidRPr="00FC1E30">
        <w:rPr>
          <w:rFonts w:ascii="Times New Roman" w:hAnsi="Times New Roman"/>
          <w:sz w:val="28"/>
          <w:szCs w:val="28"/>
          <w:lang w:val="en-US"/>
        </w:rPr>
        <w:t>P</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цп</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 х </w:t>
      </w:r>
      <w:r w:rsidRPr="00FC1E30">
        <w:rPr>
          <w:rFonts w:ascii="Times New Roman" w:hAnsi="Times New Roman"/>
          <w:sz w:val="28"/>
          <w:szCs w:val="28"/>
          <w:lang w:val="en-US"/>
        </w:rPr>
        <w:t>N</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цп</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iцп</w:t>
      </w:r>
      <w:proofErr w:type="spellEnd"/>
      <w:r w:rsidRPr="00FC1E30">
        <w:rPr>
          <w:rFonts w:ascii="Times New Roman" w:hAnsi="Times New Roman"/>
          <w:sz w:val="28"/>
        </w:rPr>
        <w:t>– количество организованных цифровых потоков с i-й абонентской платой;</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iцп</w:t>
      </w:r>
      <w:proofErr w:type="spellEnd"/>
      <w:r w:rsidRPr="00FC1E30">
        <w:rPr>
          <w:rFonts w:ascii="Times New Roman" w:hAnsi="Times New Roman"/>
          <w:sz w:val="28"/>
        </w:rPr>
        <w:t>– ежемесячная i-я абонентская плата за цифровой поток;</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N</w:t>
      </w:r>
      <w:r w:rsidRPr="00FC1E30">
        <w:rPr>
          <w:rFonts w:ascii="Times New Roman" w:hAnsi="Times New Roman"/>
          <w:sz w:val="28"/>
          <w:vertAlign w:val="subscript"/>
        </w:rPr>
        <w:t>iцп</w:t>
      </w:r>
      <w:proofErr w:type="spellEnd"/>
      <w:r w:rsidRPr="00FC1E30">
        <w:rPr>
          <w:rFonts w:ascii="Times New Roman" w:hAnsi="Times New Roman"/>
          <w:sz w:val="28"/>
        </w:rPr>
        <w:t>– количество месяцев предоставления услуги с i-й абонентской платой.</w:t>
      </w:r>
    </w:p>
    <w:p w:rsidR="00FC1E30" w:rsidRPr="00FC1E30" w:rsidRDefault="00FC1E30" w:rsidP="00FC1E30">
      <w:pPr>
        <w:ind w:firstLine="709"/>
        <w:rPr>
          <w:rFonts w:ascii="Times New Roman" w:hAnsi="Times New Roman"/>
          <w:sz w:val="28"/>
        </w:rPr>
      </w:pPr>
      <w:r w:rsidRPr="00FC1E30">
        <w:rPr>
          <w:rFonts w:ascii="Times New Roman" w:hAnsi="Times New Roman"/>
          <w:sz w:val="28"/>
        </w:rPr>
        <w:t>1.1.8. Затраты на оплату иных услуг связи в сфере информационно-коммуникационных технологий (</w:t>
      </w:r>
      <w:proofErr w:type="spellStart"/>
      <w:r w:rsidRPr="00FC1E30">
        <w:rPr>
          <w:rFonts w:ascii="Times New Roman" w:hAnsi="Times New Roman"/>
          <w:sz w:val="28"/>
        </w:rPr>
        <w:t>З</w:t>
      </w:r>
      <w:r w:rsidRPr="00FC1E30">
        <w:rPr>
          <w:rFonts w:ascii="Times New Roman" w:hAnsi="Times New Roman"/>
          <w:sz w:val="28"/>
          <w:vertAlign w:val="subscript"/>
        </w:rPr>
        <w:t>пр</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пр</w:t>
      </w:r>
      <w:proofErr w:type="spellEnd"/>
      <w:r w:rsidRPr="00FC1E30">
        <w:rPr>
          <w:rFonts w:ascii="Times New Roman" w:hAnsi="Times New Roman"/>
          <w:sz w:val="28"/>
          <w:szCs w:val="28"/>
        </w:rPr>
        <w:t xml:space="preserve"> = </w:t>
      </w:r>
      <w:r w:rsidRPr="00FC1E30">
        <w:rPr>
          <w:rFonts w:ascii="Times New Roman" w:hAnsi="Times New Roman"/>
          <w:position w:val="-28"/>
          <w:sz w:val="28"/>
          <w:szCs w:val="28"/>
        </w:rPr>
        <w:object w:dxaOrig="460" w:dyaOrig="680">
          <v:shape id="_x0000_i1033" type="#_x0000_t75" style="width:15.75pt;height:34.5pt" o:ole="">
            <v:imagedata r:id="rId23" o:title=""/>
          </v:shape>
          <o:OLEObject Type="Embed" ProgID="Equation.3" ShapeID="_x0000_i1033" DrawAspect="Content" ObjectID="_1796199923" r:id="rId24"/>
        </w:object>
      </w:r>
      <w:r w:rsidRPr="00FC1E30">
        <w:rPr>
          <w:rFonts w:ascii="Times New Roman" w:hAnsi="Times New Roman"/>
          <w:sz w:val="28"/>
          <w:szCs w:val="28"/>
        </w:rPr>
        <w:t xml:space="preserve"> </w:t>
      </w:r>
      <w:r w:rsidRPr="00FC1E30">
        <w:rPr>
          <w:rFonts w:ascii="Times New Roman" w:hAnsi="Times New Roman"/>
          <w:sz w:val="28"/>
          <w:szCs w:val="28"/>
          <w:lang w:val="en-US"/>
        </w:rPr>
        <w:t>P</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пр</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lastRenderedPageBreak/>
        <w:t>P</w:t>
      </w:r>
      <w:r w:rsidRPr="00FC1E30">
        <w:rPr>
          <w:rFonts w:ascii="Times New Roman" w:hAnsi="Times New Roman"/>
          <w:sz w:val="28"/>
          <w:vertAlign w:val="subscript"/>
        </w:rPr>
        <w:t>iпр</w:t>
      </w:r>
      <w:proofErr w:type="spellEnd"/>
      <w:r w:rsidRPr="00FC1E30">
        <w:rPr>
          <w:rFonts w:ascii="Times New Roman" w:hAnsi="Times New Roman"/>
          <w:sz w:val="28"/>
        </w:rPr>
        <w:t xml:space="preserve"> – цена по i-й иной услуге связи, определяемая по фактическим данным отчетного финансового года.</w:t>
      </w:r>
    </w:p>
    <w:p w:rsidR="00FC1E30" w:rsidRPr="00FC1E30" w:rsidRDefault="00FC1E30" w:rsidP="00FC1E30">
      <w:pPr>
        <w:ind w:firstLine="709"/>
        <w:rPr>
          <w:rFonts w:ascii="Times New Roman" w:hAnsi="Times New Roman"/>
          <w:sz w:val="28"/>
          <w:szCs w:val="28"/>
        </w:rPr>
      </w:pPr>
      <w:r w:rsidRPr="00FC1E30">
        <w:rPr>
          <w:rFonts w:ascii="Times New Roman" w:hAnsi="Times New Roman"/>
          <w:sz w:val="28"/>
          <w:szCs w:val="28"/>
        </w:rPr>
        <w:t>1.1.9. Затраты на оплату услуг по приему и передаче телеграмм (</w:t>
      </w:r>
      <w:proofErr w:type="spellStart"/>
      <w:r w:rsidRPr="00FC1E30">
        <w:rPr>
          <w:rFonts w:ascii="Times New Roman" w:hAnsi="Times New Roman"/>
          <w:sz w:val="28"/>
          <w:szCs w:val="28"/>
        </w:rPr>
        <w:t>З</w:t>
      </w:r>
      <w:r w:rsidRPr="00FC1E30">
        <w:rPr>
          <w:rFonts w:ascii="Times New Roman" w:hAnsi="Times New Roman"/>
          <w:sz w:val="28"/>
          <w:szCs w:val="28"/>
          <w:vertAlign w:val="subscript"/>
        </w:rPr>
        <w:t>пт</w:t>
      </w:r>
      <w:proofErr w:type="spellEnd"/>
      <w:r w:rsidRPr="00FC1E30">
        <w:rPr>
          <w:rFonts w:ascii="Times New Roman" w:hAnsi="Times New Roman"/>
          <w:sz w:val="28"/>
          <w:szCs w:val="28"/>
        </w:rPr>
        <w:t>) определяются по формуле:</w:t>
      </w:r>
    </w:p>
    <w:p w:rsidR="00FC1E30" w:rsidRPr="00FC1E30" w:rsidRDefault="00FC1E30" w:rsidP="00FC1E30">
      <w:pPr>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цт</w:t>
      </w:r>
      <w:proofErr w:type="spellEnd"/>
      <w:r w:rsidRPr="00FC1E30">
        <w:rPr>
          <w:rFonts w:ascii="Times New Roman" w:hAnsi="Times New Roman"/>
          <w:sz w:val="28"/>
          <w:szCs w:val="28"/>
        </w:rPr>
        <w:t xml:space="preserve"> = </w:t>
      </w:r>
      <w:r w:rsidRPr="00FC1E30">
        <w:rPr>
          <w:rFonts w:ascii="Times New Roman" w:hAnsi="Times New Roman"/>
          <w:position w:val="-28"/>
          <w:sz w:val="28"/>
          <w:szCs w:val="28"/>
        </w:rPr>
        <w:object w:dxaOrig="460" w:dyaOrig="680">
          <v:shape id="_x0000_i1034" type="#_x0000_t75" style="width:14.25pt;height:34.5pt" o:ole="">
            <v:imagedata r:id="rId14" o:title=""/>
          </v:shape>
          <o:OLEObject Type="Embed" ProgID="Equation.3" ShapeID="_x0000_i1034" DrawAspect="Content" ObjectID="_1796199924" r:id="rId25"/>
        </w:object>
      </w:r>
      <w:r w:rsidRPr="00FC1E30">
        <w:rPr>
          <w:rFonts w:ascii="Times New Roman" w:hAnsi="Times New Roman"/>
          <w:sz w:val="28"/>
          <w:szCs w:val="28"/>
          <w:lang w:val="en-US"/>
        </w:rPr>
        <w:t>Q</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цт</w:t>
      </w:r>
      <w:proofErr w:type="spellEnd"/>
      <w:r w:rsidRPr="00FC1E30">
        <w:rPr>
          <w:rFonts w:ascii="Times New Roman" w:hAnsi="Times New Roman"/>
          <w:sz w:val="28"/>
          <w:szCs w:val="28"/>
        </w:rPr>
        <w:t xml:space="preserve">  х </w:t>
      </w:r>
      <w:r w:rsidRPr="00FC1E30">
        <w:rPr>
          <w:rFonts w:ascii="Times New Roman" w:hAnsi="Times New Roman"/>
          <w:sz w:val="28"/>
          <w:szCs w:val="28"/>
          <w:lang w:val="en-US"/>
        </w:rPr>
        <w:t>P</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цт</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szCs w:val="28"/>
        </w:rPr>
      </w:pPr>
      <w:proofErr w:type="spellStart"/>
      <w:r w:rsidRPr="00FC1E30">
        <w:rPr>
          <w:rFonts w:ascii="Times New Roman" w:hAnsi="Times New Roman"/>
          <w:sz w:val="28"/>
          <w:szCs w:val="28"/>
        </w:rPr>
        <w:t>Q</w:t>
      </w:r>
      <w:r w:rsidRPr="00FC1E30">
        <w:rPr>
          <w:rFonts w:ascii="Times New Roman" w:hAnsi="Times New Roman"/>
          <w:sz w:val="28"/>
          <w:szCs w:val="28"/>
          <w:vertAlign w:val="subscript"/>
        </w:rPr>
        <w:t>iцт</w:t>
      </w:r>
      <w:proofErr w:type="spellEnd"/>
      <w:r w:rsidRPr="00FC1E30">
        <w:rPr>
          <w:rFonts w:ascii="Times New Roman" w:hAnsi="Times New Roman"/>
          <w:sz w:val="28"/>
          <w:szCs w:val="28"/>
        </w:rPr>
        <w:t xml:space="preserve"> – количество i-х услуг по приему и передаче телеграмм;</w:t>
      </w:r>
    </w:p>
    <w:p w:rsidR="00FC1E30" w:rsidRPr="00FC1E30" w:rsidRDefault="00FC1E30" w:rsidP="00FC1E30">
      <w:pPr>
        <w:ind w:firstLine="709"/>
        <w:rPr>
          <w:rFonts w:ascii="Times New Roman" w:hAnsi="Times New Roman"/>
          <w:sz w:val="28"/>
          <w:szCs w:val="28"/>
        </w:rPr>
      </w:pPr>
      <w:proofErr w:type="spellStart"/>
      <w:r w:rsidRPr="00FC1E30">
        <w:rPr>
          <w:rFonts w:ascii="Times New Roman" w:hAnsi="Times New Roman"/>
          <w:sz w:val="28"/>
          <w:szCs w:val="28"/>
        </w:rPr>
        <w:t>P</w:t>
      </w:r>
      <w:r w:rsidRPr="00FC1E30">
        <w:rPr>
          <w:rFonts w:ascii="Times New Roman" w:hAnsi="Times New Roman"/>
          <w:sz w:val="28"/>
          <w:szCs w:val="28"/>
          <w:vertAlign w:val="subscript"/>
        </w:rPr>
        <w:t>iцт</w:t>
      </w:r>
      <w:proofErr w:type="spellEnd"/>
      <w:r w:rsidRPr="00FC1E30">
        <w:rPr>
          <w:rFonts w:ascii="Times New Roman" w:hAnsi="Times New Roman"/>
          <w:sz w:val="28"/>
          <w:szCs w:val="28"/>
        </w:rPr>
        <w:t xml:space="preserve"> – цена i-й услуги по приему и передаче телеграмм.</w:t>
      </w:r>
    </w:p>
    <w:p w:rsidR="00FC1E30" w:rsidRPr="00FC1E30" w:rsidRDefault="00FC1E30" w:rsidP="00FC1E30">
      <w:pPr>
        <w:ind w:firstLine="709"/>
        <w:rPr>
          <w:rFonts w:ascii="Times New Roman" w:hAnsi="Times New Roman"/>
          <w:sz w:val="28"/>
        </w:rPr>
      </w:pPr>
      <w:r w:rsidRPr="00FC1E30">
        <w:rPr>
          <w:rFonts w:ascii="Times New Roman" w:hAnsi="Times New Roman"/>
          <w:sz w:val="28"/>
          <w:szCs w:val="28"/>
        </w:rPr>
        <w:t>1.1.</w:t>
      </w:r>
      <w:proofErr w:type="gramStart"/>
      <w:r w:rsidRPr="00FC1E30">
        <w:rPr>
          <w:rFonts w:ascii="Times New Roman" w:hAnsi="Times New Roman"/>
          <w:sz w:val="28"/>
          <w:szCs w:val="28"/>
        </w:rPr>
        <w:t>10.</w:t>
      </w:r>
      <w:r w:rsidRPr="00FC1E30">
        <w:rPr>
          <w:rFonts w:ascii="Times New Roman" w:hAnsi="Times New Roman"/>
          <w:sz w:val="28"/>
        </w:rPr>
        <w:t>Иные</w:t>
      </w:r>
      <w:proofErr w:type="gramEnd"/>
      <w:r w:rsidRPr="00FC1E30">
        <w:rPr>
          <w:rFonts w:ascii="Times New Roman" w:hAnsi="Times New Roman"/>
          <w:sz w:val="28"/>
        </w:rPr>
        <w:t xml:space="preserve"> затраты на услуги связи определяются в соответствии с пунктом 3 Правил определения нормативных затрат на обеспечение функций администрации </w:t>
      </w:r>
      <w:r w:rsidR="000F3379">
        <w:rPr>
          <w:rFonts w:ascii="Times New Roman" w:hAnsi="Times New Roman"/>
          <w:sz w:val="28"/>
        </w:rPr>
        <w:t>Центрального</w:t>
      </w:r>
      <w:r w:rsidRPr="00FC1E30">
        <w:rPr>
          <w:rFonts w:ascii="Times New Roman" w:hAnsi="Times New Roman"/>
          <w:sz w:val="28"/>
        </w:rPr>
        <w:t xml:space="preserve"> сельского поселения Белоглинского района, включая подведомственные муниципальные казенные учреждения </w:t>
      </w:r>
      <w:r w:rsidR="000F3379">
        <w:rPr>
          <w:rFonts w:ascii="Times New Roman" w:hAnsi="Times New Roman"/>
          <w:sz w:val="28"/>
        </w:rPr>
        <w:t>Центрального</w:t>
      </w:r>
      <w:r w:rsidR="000F3379" w:rsidRPr="00FC1E30">
        <w:rPr>
          <w:rFonts w:ascii="Times New Roman" w:hAnsi="Times New Roman"/>
          <w:sz w:val="28"/>
        </w:rPr>
        <w:t xml:space="preserve"> </w:t>
      </w:r>
      <w:r w:rsidRPr="00FC1E30">
        <w:rPr>
          <w:rFonts w:ascii="Times New Roman" w:hAnsi="Times New Roman"/>
          <w:sz w:val="28"/>
        </w:rPr>
        <w:t xml:space="preserve">сельского поселения Белоглинского района, утвержденных постановлением администрации </w:t>
      </w:r>
      <w:r w:rsidR="000F3379">
        <w:rPr>
          <w:rFonts w:ascii="Times New Roman" w:hAnsi="Times New Roman"/>
          <w:sz w:val="28"/>
        </w:rPr>
        <w:t>Центрального</w:t>
      </w:r>
      <w:r w:rsidRPr="00FC1E30">
        <w:rPr>
          <w:rFonts w:ascii="Times New Roman" w:hAnsi="Times New Roman"/>
          <w:sz w:val="28"/>
        </w:rPr>
        <w:t xml:space="preserve"> сельского поселения Белоглинского района (далее – Правила).</w:t>
      </w:r>
    </w:p>
    <w:p w:rsidR="00FC1E30" w:rsidRPr="00FC1E30" w:rsidRDefault="00FC1E30" w:rsidP="00FC1E30">
      <w:pPr>
        <w:ind w:firstLine="0"/>
        <w:jc w:val="center"/>
        <w:outlineLvl w:val="3"/>
        <w:rPr>
          <w:rFonts w:ascii="Times New Roman" w:hAnsi="Times New Roman"/>
          <w:b/>
          <w:sz w:val="28"/>
        </w:rPr>
      </w:pPr>
      <w:r w:rsidRPr="00FC1E30">
        <w:rPr>
          <w:rFonts w:ascii="Times New Roman" w:hAnsi="Times New Roman"/>
          <w:b/>
          <w:sz w:val="28"/>
        </w:rPr>
        <w:t>1.2. Затраты на содержание имущества</w:t>
      </w:r>
    </w:p>
    <w:p w:rsidR="00FC1E30" w:rsidRPr="00FC1E30" w:rsidRDefault="00FC1E30" w:rsidP="00FC1E30">
      <w:pPr>
        <w:ind w:firstLine="709"/>
        <w:rPr>
          <w:rFonts w:ascii="Times New Roman" w:hAnsi="Times New Roman"/>
          <w:sz w:val="28"/>
        </w:rPr>
      </w:pPr>
      <w:r w:rsidRPr="00FC1E30">
        <w:rPr>
          <w:rFonts w:ascii="Times New Roman" w:hAnsi="Times New Roman"/>
          <w:sz w:val="28"/>
        </w:rPr>
        <w:t xml:space="preserve">При определении затрат на техническое обслуживание и </w:t>
      </w:r>
      <w:proofErr w:type="spellStart"/>
      <w:r w:rsidRPr="00FC1E30">
        <w:rPr>
          <w:rFonts w:ascii="Times New Roman" w:hAnsi="Times New Roman"/>
          <w:sz w:val="28"/>
        </w:rPr>
        <w:t>регламентно</w:t>
      </w:r>
      <w:proofErr w:type="spellEnd"/>
      <w:r w:rsidRPr="00FC1E30">
        <w:rPr>
          <w:rFonts w:ascii="Times New Roman" w:hAnsi="Times New Roman"/>
          <w:sz w:val="28"/>
        </w:rPr>
        <w:t xml:space="preserve">-профилактический ремонт, указанный в пунктах 1.2.1-1.2.8Методики, применяется перечень работ по техническому обслуживанию и </w:t>
      </w:r>
      <w:proofErr w:type="spellStart"/>
      <w:r w:rsidRPr="00FC1E30">
        <w:rPr>
          <w:rFonts w:ascii="Times New Roman" w:hAnsi="Times New Roman"/>
          <w:sz w:val="28"/>
        </w:rPr>
        <w:t>регламентно</w:t>
      </w:r>
      <w:proofErr w:type="spellEnd"/>
      <w:r w:rsidRPr="00FC1E30">
        <w:rPr>
          <w:rFonts w:ascii="Times New Roman" w:hAnsi="Times New Roman"/>
          <w:sz w:val="28"/>
        </w:rPr>
        <w:t>-профилактическому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FC1E30" w:rsidRPr="00FC1E30" w:rsidRDefault="00FC1E30" w:rsidP="00FC1E30">
      <w:pPr>
        <w:ind w:firstLine="709"/>
        <w:rPr>
          <w:rFonts w:ascii="Times New Roman" w:hAnsi="Times New Roman"/>
          <w:sz w:val="28"/>
        </w:rPr>
      </w:pPr>
      <w:bookmarkStart w:id="7" w:name="P204"/>
      <w:bookmarkEnd w:id="7"/>
      <w:r w:rsidRPr="00FC1E30">
        <w:rPr>
          <w:rFonts w:ascii="Times New Roman" w:hAnsi="Times New Roman"/>
          <w:sz w:val="28"/>
        </w:rPr>
        <w:t xml:space="preserve">1.2.1. Затраты на техническое обслуживание и </w:t>
      </w:r>
      <w:proofErr w:type="spellStart"/>
      <w:r w:rsidRPr="00FC1E30">
        <w:rPr>
          <w:rFonts w:ascii="Times New Roman" w:hAnsi="Times New Roman"/>
          <w:sz w:val="28"/>
        </w:rPr>
        <w:t>регламентно</w:t>
      </w:r>
      <w:proofErr w:type="spellEnd"/>
      <w:r w:rsidRPr="00FC1E30">
        <w:rPr>
          <w:rFonts w:ascii="Times New Roman" w:hAnsi="Times New Roman"/>
          <w:sz w:val="28"/>
        </w:rPr>
        <w:t>-профилактический ремонт вычислительной техники (</w:t>
      </w:r>
      <w:proofErr w:type="spellStart"/>
      <w:r w:rsidRPr="00FC1E30">
        <w:rPr>
          <w:rFonts w:ascii="Times New Roman" w:hAnsi="Times New Roman"/>
          <w:sz w:val="28"/>
        </w:rPr>
        <w:t>З</w:t>
      </w:r>
      <w:r w:rsidRPr="00FC1E30">
        <w:rPr>
          <w:rFonts w:ascii="Times New Roman" w:hAnsi="Times New Roman"/>
          <w:sz w:val="28"/>
          <w:vertAlign w:val="subscript"/>
        </w:rPr>
        <w:t>рвт</w:t>
      </w:r>
      <w:proofErr w:type="spellEnd"/>
      <w:r w:rsidRPr="00FC1E30">
        <w:rPr>
          <w:rFonts w:ascii="Times New Roman" w:hAnsi="Times New Roman"/>
          <w:sz w:val="28"/>
        </w:rPr>
        <w:t xml:space="preserve">) определяются по формуле:                    </w:t>
      </w:r>
      <w:proofErr w:type="spellStart"/>
      <w:r w:rsidRPr="00FC1E30">
        <w:rPr>
          <w:rFonts w:ascii="Times New Roman" w:hAnsi="Times New Roman"/>
          <w:sz w:val="28"/>
        </w:rPr>
        <w:t>З</w:t>
      </w:r>
      <w:r w:rsidRPr="00FC1E30">
        <w:rPr>
          <w:rFonts w:ascii="Times New Roman" w:hAnsi="Times New Roman"/>
          <w:sz w:val="28"/>
          <w:vertAlign w:val="subscript"/>
        </w:rPr>
        <w:t>рвт</w:t>
      </w:r>
      <w:proofErr w:type="spellEnd"/>
      <w:r w:rsidRPr="00FC1E30">
        <w:rPr>
          <w:rFonts w:ascii="Times New Roman" w:hAnsi="Times New Roman"/>
          <w:sz w:val="28"/>
        </w:rPr>
        <w:t xml:space="preserve"> = </w:t>
      </w:r>
      <w:r w:rsidRPr="00FC1E30">
        <w:rPr>
          <w:rFonts w:ascii="Times New Roman" w:hAnsi="Times New Roman"/>
          <w:sz w:val="28"/>
        </w:rPr>
        <w:object w:dxaOrig="460" w:dyaOrig="680">
          <v:shape id="_x0000_i1035" type="#_x0000_t75" style="width:18pt;height:34.5pt" o:ole="">
            <v:imagedata r:id="rId26" o:title=""/>
          </v:shape>
          <o:OLEObject Type="Embed" ProgID="Equation.3" ShapeID="_x0000_i1035" DrawAspect="Content" ObjectID="_1796199925" r:id="rId27"/>
        </w:object>
      </w:r>
      <w:r w:rsidRPr="00FC1E30">
        <w:rPr>
          <w:rFonts w:ascii="Times New Roman" w:hAnsi="Times New Roman"/>
          <w:sz w:val="28"/>
          <w:lang w:val="en-US"/>
        </w:rPr>
        <w:t>Q</w:t>
      </w:r>
      <w:r w:rsidRPr="00FC1E30">
        <w:rPr>
          <w:rFonts w:ascii="Times New Roman" w:hAnsi="Times New Roman"/>
          <w:sz w:val="28"/>
          <w:vertAlign w:val="subscript"/>
          <w:lang w:val="en-US"/>
        </w:rPr>
        <w:t>i</w:t>
      </w:r>
      <w:proofErr w:type="spellStart"/>
      <w:r w:rsidRPr="00FC1E30">
        <w:rPr>
          <w:rFonts w:ascii="Times New Roman" w:hAnsi="Times New Roman"/>
          <w:sz w:val="28"/>
          <w:vertAlign w:val="subscript"/>
        </w:rPr>
        <w:t>рвт</w:t>
      </w:r>
      <w:proofErr w:type="spellEnd"/>
      <w:r w:rsidRPr="00FC1E30">
        <w:rPr>
          <w:rFonts w:ascii="Times New Roman" w:hAnsi="Times New Roman"/>
          <w:sz w:val="28"/>
        </w:rPr>
        <w:t xml:space="preserve"> х </w:t>
      </w:r>
      <w:r w:rsidRPr="00FC1E30">
        <w:rPr>
          <w:rFonts w:ascii="Times New Roman" w:hAnsi="Times New Roman"/>
          <w:sz w:val="28"/>
          <w:lang w:val="en-US"/>
        </w:rPr>
        <w:t>P</w:t>
      </w:r>
      <w:r w:rsidRPr="00FC1E30">
        <w:rPr>
          <w:rFonts w:ascii="Times New Roman" w:hAnsi="Times New Roman"/>
          <w:sz w:val="28"/>
          <w:vertAlign w:val="subscript"/>
          <w:lang w:val="en-US"/>
        </w:rPr>
        <w:t>i</w:t>
      </w:r>
      <w:proofErr w:type="spellStart"/>
      <w:r w:rsidRPr="00FC1E30">
        <w:rPr>
          <w:rFonts w:ascii="Times New Roman" w:hAnsi="Times New Roman"/>
          <w:sz w:val="28"/>
          <w:vertAlign w:val="subscript"/>
        </w:rPr>
        <w:t>рвт</w:t>
      </w:r>
      <w:proofErr w:type="spellEnd"/>
      <w:r w:rsidRPr="00FC1E30">
        <w:rPr>
          <w:rFonts w:ascii="Times New Roman" w:hAnsi="Times New Roman"/>
          <w:sz w:val="28"/>
        </w:rPr>
        <w:t>,  где:</w:t>
      </w:r>
    </w:p>
    <w:p w:rsidR="00FC1E30" w:rsidRPr="00FC1E30" w:rsidRDefault="00FC1E30" w:rsidP="00FC1E30">
      <w:pPr>
        <w:ind w:firstLine="709"/>
        <w:rPr>
          <w:rFonts w:ascii="Times New Roman" w:hAnsi="Times New Roman"/>
          <w:sz w:val="28"/>
        </w:rPr>
      </w:pP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iрвт</w:t>
      </w:r>
      <w:proofErr w:type="spellEnd"/>
      <w:r w:rsidRPr="00FC1E30">
        <w:rPr>
          <w:rFonts w:ascii="Times New Roman" w:hAnsi="Times New Roman"/>
          <w:sz w:val="28"/>
        </w:rPr>
        <w:t>– фактическое количество i-й вычислительной техники, но не более предельного количества i-й вычислительной техники;</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iрвт</w:t>
      </w:r>
      <w:proofErr w:type="spellEnd"/>
      <w:r w:rsidRPr="00FC1E30">
        <w:rPr>
          <w:rFonts w:ascii="Times New Roman" w:hAnsi="Times New Roman"/>
          <w:sz w:val="28"/>
        </w:rPr>
        <w:t xml:space="preserve">– цена технического обслуживания и </w:t>
      </w:r>
      <w:proofErr w:type="spellStart"/>
      <w:r w:rsidRPr="00FC1E30">
        <w:rPr>
          <w:rFonts w:ascii="Times New Roman" w:hAnsi="Times New Roman"/>
          <w:sz w:val="28"/>
        </w:rPr>
        <w:t>регламентно</w:t>
      </w:r>
      <w:proofErr w:type="spellEnd"/>
      <w:r w:rsidRPr="00FC1E30">
        <w:rPr>
          <w:rFonts w:ascii="Times New Roman" w:hAnsi="Times New Roman"/>
          <w:sz w:val="28"/>
        </w:rPr>
        <w:t>-профилактического ремонта в расчете на 1 i-ю вычислительную технику в год.</w:t>
      </w:r>
    </w:p>
    <w:p w:rsidR="00FC1E30" w:rsidRPr="00FC1E30" w:rsidRDefault="00FC1E30" w:rsidP="00FC1E30">
      <w:pPr>
        <w:ind w:firstLine="709"/>
        <w:rPr>
          <w:rFonts w:ascii="Times New Roman" w:hAnsi="Times New Roman"/>
          <w:sz w:val="28"/>
        </w:rPr>
      </w:pPr>
      <w:r w:rsidRPr="00FC1E30">
        <w:rPr>
          <w:rFonts w:ascii="Times New Roman" w:hAnsi="Times New Roman"/>
          <w:sz w:val="28"/>
        </w:rPr>
        <w:t>Предельное количество i-й вычислительной техники (</w:t>
      </w:r>
      <w:proofErr w:type="spellStart"/>
      <w:r w:rsidRPr="00FC1E30">
        <w:rPr>
          <w:rFonts w:ascii="Times New Roman" w:hAnsi="Times New Roman"/>
          <w:sz w:val="28"/>
        </w:rPr>
        <w:t>Q</w:t>
      </w:r>
      <w:r w:rsidRPr="00FC1E30">
        <w:rPr>
          <w:rFonts w:ascii="Times New Roman" w:hAnsi="Times New Roman"/>
          <w:sz w:val="28"/>
          <w:vertAlign w:val="subscript"/>
        </w:rPr>
        <w:t>iрвт</w:t>
      </w:r>
      <w:proofErr w:type="spellEnd"/>
      <w:r w:rsidRPr="00FC1E30">
        <w:rPr>
          <w:rFonts w:ascii="Times New Roman" w:hAnsi="Times New Roman"/>
          <w:sz w:val="28"/>
          <w:vertAlign w:val="subscript"/>
        </w:rPr>
        <w:t xml:space="preserve"> предел</w:t>
      </w:r>
      <w:r w:rsidRPr="00FC1E30">
        <w:rPr>
          <w:rFonts w:ascii="Times New Roman" w:hAnsi="Times New Roman"/>
          <w:sz w:val="28"/>
        </w:rPr>
        <w:t>) определяется с округлением до целого по формулам:</w:t>
      </w:r>
    </w:p>
    <w:p w:rsidR="00FC1E30" w:rsidRPr="00FC1E30" w:rsidRDefault="00FC1E30" w:rsidP="00FC1E30">
      <w:pPr>
        <w:ind w:firstLine="709"/>
        <w:rPr>
          <w:rFonts w:ascii="Times New Roman" w:hAnsi="Times New Roman"/>
          <w:sz w:val="28"/>
        </w:rPr>
      </w:pP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iрвт</w:t>
      </w:r>
      <w:proofErr w:type="spellEnd"/>
      <w:r w:rsidRPr="00FC1E30">
        <w:rPr>
          <w:rFonts w:ascii="Times New Roman" w:hAnsi="Times New Roman"/>
          <w:sz w:val="28"/>
          <w:vertAlign w:val="subscript"/>
        </w:rPr>
        <w:t xml:space="preserve"> предел</w:t>
      </w:r>
      <w:r w:rsidRPr="00FC1E30">
        <w:rPr>
          <w:rFonts w:ascii="Times New Roman" w:hAnsi="Times New Roman"/>
          <w:sz w:val="28"/>
        </w:rPr>
        <w:t xml:space="preserve"> = Ч</w:t>
      </w:r>
      <w:r w:rsidRPr="00FC1E30">
        <w:rPr>
          <w:rFonts w:ascii="Times New Roman" w:hAnsi="Times New Roman"/>
          <w:sz w:val="28"/>
          <w:vertAlign w:val="subscript"/>
        </w:rPr>
        <w:t>оп</w:t>
      </w:r>
      <w:r w:rsidRPr="00FC1E30">
        <w:rPr>
          <w:rFonts w:ascii="Times New Roman" w:hAnsi="Times New Roman"/>
          <w:sz w:val="28"/>
        </w:rPr>
        <w:t xml:space="preserve"> x 0,2 - для закрытого контура обработки информации;</w:t>
      </w:r>
    </w:p>
    <w:p w:rsidR="00FC1E30" w:rsidRPr="00FC1E30" w:rsidRDefault="00FC1E30" w:rsidP="00FC1E30">
      <w:pPr>
        <w:ind w:firstLine="709"/>
        <w:rPr>
          <w:rFonts w:ascii="Times New Roman" w:hAnsi="Times New Roman"/>
          <w:sz w:val="28"/>
        </w:rPr>
      </w:pP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iрвт</w:t>
      </w:r>
      <w:proofErr w:type="spellEnd"/>
      <w:r w:rsidRPr="00FC1E30">
        <w:rPr>
          <w:rFonts w:ascii="Times New Roman" w:hAnsi="Times New Roman"/>
          <w:sz w:val="28"/>
          <w:vertAlign w:val="subscript"/>
        </w:rPr>
        <w:t xml:space="preserve"> предел</w:t>
      </w:r>
      <w:r w:rsidRPr="00FC1E30">
        <w:rPr>
          <w:rFonts w:ascii="Times New Roman" w:hAnsi="Times New Roman"/>
          <w:sz w:val="28"/>
        </w:rPr>
        <w:t xml:space="preserve"> = Ч</w:t>
      </w:r>
      <w:r w:rsidRPr="00FC1E30">
        <w:rPr>
          <w:rFonts w:ascii="Times New Roman" w:hAnsi="Times New Roman"/>
          <w:sz w:val="28"/>
          <w:vertAlign w:val="subscript"/>
        </w:rPr>
        <w:t>оп</w:t>
      </w:r>
      <w:r w:rsidRPr="00FC1E30">
        <w:rPr>
          <w:rFonts w:ascii="Times New Roman" w:hAnsi="Times New Roman"/>
          <w:sz w:val="28"/>
        </w:rPr>
        <w:t xml:space="preserve"> x 1 - для открытого контура обработки информации, где:</w:t>
      </w:r>
    </w:p>
    <w:p w:rsidR="00FC1E30" w:rsidRPr="00FC1E30" w:rsidRDefault="00FC1E30" w:rsidP="00FC1E30">
      <w:pPr>
        <w:ind w:firstLine="709"/>
        <w:rPr>
          <w:rFonts w:ascii="Times New Roman" w:hAnsi="Times New Roman"/>
          <w:sz w:val="28"/>
        </w:rPr>
      </w:pPr>
    </w:p>
    <w:p w:rsidR="00FC1E30" w:rsidRPr="00FC1E30" w:rsidRDefault="00FC1E30" w:rsidP="00FC1E30">
      <w:pPr>
        <w:ind w:firstLine="709"/>
        <w:rPr>
          <w:rFonts w:ascii="Times New Roman" w:hAnsi="Times New Roman"/>
          <w:sz w:val="28"/>
        </w:rPr>
      </w:pPr>
      <w:r w:rsidRPr="00FC1E30">
        <w:rPr>
          <w:rFonts w:ascii="Times New Roman" w:hAnsi="Times New Roman"/>
          <w:sz w:val="28"/>
        </w:rPr>
        <w:t>Ч</w:t>
      </w:r>
      <w:r w:rsidRPr="00FC1E30">
        <w:rPr>
          <w:rFonts w:ascii="Times New Roman" w:hAnsi="Times New Roman"/>
          <w:sz w:val="28"/>
          <w:vertAlign w:val="subscript"/>
        </w:rPr>
        <w:t>оп</w:t>
      </w:r>
      <w:r w:rsidRPr="00FC1E30">
        <w:rPr>
          <w:rFonts w:ascii="Times New Roman" w:hAnsi="Times New Roman"/>
          <w:sz w:val="28"/>
        </w:rPr>
        <w:t xml:space="preserve"> – расчетная численность основных работников, определяемая по формуле:</w:t>
      </w:r>
    </w:p>
    <w:p w:rsidR="00FC1E30" w:rsidRPr="00FC1E30" w:rsidRDefault="00FC1E30" w:rsidP="00FC1E30">
      <w:pPr>
        <w:spacing w:before="120" w:after="120"/>
        <w:ind w:firstLine="0"/>
        <w:jc w:val="center"/>
        <w:rPr>
          <w:rFonts w:ascii="Times New Roman" w:hAnsi="Times New Roman"/>
          <w:sz w:val="28"/>
        </w:rPr>
      </w:pPr>
      <w:r w:rsidRPr="00FC1E30">
        <w:rPr>
          <w:rFonts w:ascii="Times New Roman" w:hAnsi="Times New Roman"/>
          <w:sz w:val="28"/>
        </w:rPr>
        <w:t>Ч</w:t>
      </w:r>
      <w:r w:rsidRPr="00FC1E30">
        <w:rPr>
          <w:rFonts w:ascii="Times New Roman" w:hAnsi="Times New Roman"/>
          <w:sz w:val="28"/>
          <w:vertAlign w:val="subscript"/>
        </w:rPr>
        <w:t>оп</w:t>
      </w:r>
      <w:r w:rsidRPr="00FC1E30">
        <w:rPr>
          <w:rFonts w:ascii="Times New Roman" w:hAnsi="Times New Roman"/>
          <w:sz w:val="28"/>
        </w:rPr>
        <w:t xml:space="preserve"> = (</w:t>
      </w:r>
      <w:proofErr w:type="spellStart"/>
      <w:r w:rsidRPr="00FC1E30">
        <w:rPr>
          <w:rFonts w:ascii="Times New Roman" w:hAnsi="Times New Roman"/>
          <w:sz w:val="28"/>
        </w:rPr>
        <w:t>Ч</w:t>
      </w:r>
      <w:r w:rsidRPr="00FC1E30">
        <w:rPr>
          <w:rFonts w:ascii="Times New Roman" w:hAnsi="Times New Roman"/>
          <w:sz w:val="28"/>
          <w:vertAlign w:val="subscript"/>
        </w:rPr>
        <w:t>с</w:t>
      </w:r>
      <w:proofErr w:type="spellEnd"/>
      <w:r w:rsidRPr="00FC1E30">
        <w:rPr>
          <w:rFonts w:ascii="Times New Roman" w:hAnsi="Times New Roman"/>
          <w:sz w:val="28"/>
          <w:vertAlign w:val="subscript"/>
        </w:rPr>
        <w:t xml:space="preserve"> +</w:t>
      </w:r>
      <w:proofErr w:type="spellStart"/>
      <w:r w:rsidRPr="00FC1E30">
        <w:rPr>
          <w:rFonts w:ascii="Times New Roman" w:hAnsi="Times New Roman"/>
          <w:sz w:val="28"/>
        </w:rPr>
        <w:t>Ч</w:t>
      </w:r>
      <w:r w:rsidRPr="00FC1E30">
        <w:rPr>
          <w:rFonts w:ascii="Times New Roman" w:hAnsi="Times New Roman"/>
          <w:sz w:val="28"/>
          <w:vertAlign w:val="subscript"/>
        </w:rPr>
        <w:t>р</w:t>
      </w:r>
      <w:proofErr w:type="spellEnd"/>
      <w:r w:rsidRPr="00FC1E30">
        <w:rPr>
          <w:rFonts w:ascii="Times New Roman" w:hAnsi="Times New Roman"/>
          <w:sz w:val="28"/>
        </w:rPr>
        <w:t xml:space="preserve"> + </w:t>
      </w:r>
      <w:proofErr w:type="spellStart"/>
      <w:r w:rsidRPr="00FC1E30">
        <w:rPr>
          <w:rFonts w:ascii="Times New Roman" w:hAnsi="Times New Roman"/>
          <w:sz w:val="28"/>
        </w:rPr>
        <w:t>Ч</w:t>
      </w:r>
      <w:r w:rsidRPr="00FC1E30">
        <w:rPr>
          <w:rFonts w:ascii="Times New Roman" w:hAnsi="Times New Roman"/>
          <w:sz w:val="28"/>
          <w:vertAlign w:val="subscript"/>
        </w:rPr>
        <w:t>мку</w:t>
      </w:r>
      <w:proofErr w:type="spellEnd"/>
      <w:r w:rsidRPr="00FC1E30">
        <w:rPr>
          <w:rFonts w:ascii="Times New Roman" w:hAnsi="Times New Roman"/>
          <w:sz w:val="28"/>
        </w:rPr>
        <w:t>) x 1,1,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Ч</w:t>
      </w:r>
      <w:r w:rsidRPr="00FC1E30">
        <w:rPr>
          <w:rFonts w:ascii="Times New Roman" w:hAnsi="Times New Roman"/>
          <w:sz w:val="28"/>
          <w:vertAlign w:val="subscript"/>
        </w:rPr>
        <w:t>с</w:t>
      </w:r>
      <w:proofErr w:type="spellEnd"/>
      <w:r w:rsidRPr="00FC1E30">
        <w:rPr>
          <w:rFonts w:ascii="Times New Roman" w:hAnsi="Times New Roman"/>
          <w:sz w:val="28"/>
        </w:rPr>
        <w:t>– фактическая численность служащих, замещающих муниципальные должности и должности муниципальной службы;</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Ч</w:t>
      </w:r>
      <w:r w:rsidRPr="00FC1E30">
        <w:rPr>
          <w:rFonts w:ascii="Times New Roman" w:hAnsi="Times New Roman"/>
          <w:sz w:val="28"/>
          <w:vertAlign w:val="subscript"/>
        </w:rPr>
        <w:t>р</w:t>
      </w:r>
      <w:proofErr w:type="spellEnd"/>
      <w:r w:rsidRPr="00FC1E30">
        <w:rPr>
          <w:rFonts w:ascii="Times New Roman" w:hAnsi="Times New Roman"/>
          <w:sz w:val="28"/>
        </w:rPr>
        <w:t xml:space="preserve">– фактическая численность работников, замещающих должности, не </w:t>
      </w:r>
      <w:r w:rsidRPr="00FC1E30">
        <w:rPr>
          <w:rFonts w:ascii="Times New Roman" w:hAnsi="Times New Roman"/>
          <w:sz w:val="28"/>
        </w:rPr>
        <w:lastRenderedPageBreak/>
        <w:t>отнесенные к должностям муниципальной службы;</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Ч</w:t>
      </w:r>
      <w:r w:rsidRPr="00FC1E30">
        <w:rPr>
          <w:rFonts w:ascii="Times New Roman" w:hAnsi="Times New Roman"/>
          <w:sz w:val="28"/>
          <w:vertAlign w:val="subscript"/>
        </w:rPr>
        <w:t>мку</w:t>
      </w:r>
      <w:proofErr w:type="spellEnd"/>
      <w:r w:rsidRPr="00FC1E30">
        <w:rPr>
          <w:rFonts w:ascii="Times New Roman" w:hAnsi="Times New Roman"/>
          <w:sz w:val="28"/>
        </w:rPr>
        <w:t xml:space="preserve">– фактическая численность работников муниципальных казенных учреждений </w:t>
      </w:r>
      <w:r w:rsidR="000F3379" w:rsidRPr="000F3379">
        <w:rPr>
          <w:rFonts w:ascii="Times New Roman" w:hAnsi="Times New Roman"/>
          <w:sz w:val="28"/>
        </w:rPr>
        <w:t xml:space="preserve">Центрального </w:t>
      </w:r>
      <w:r w:rsidRPr="00FC1E30">
        <w:rPr>
          <w:rFonts w:ascii="Times New Roman" w:hAnsi="Times New Roman"/>
          <w:sz w:val="28"/>
        </w:rPr>
        <w:t>сельского поселения Белоглинского района (далее - муниципальные казенные учреждения);</w:t>
      </w:r>
    </w:p>
    <w:p w:rsidR="00FC1E30" w:rsidRPr="00FC1E30" w:rsidRDefault="00FC1E30" w:rsidP="00FC1E30">
      <w:pPr>
        <w:ind w:firstLine="709"/>
        <w:rPr>
          <w:rFonts w:ascii="Times New Roman" w:hAnsi="Times New Roman"/>
          <w:sz w:val="28"/>
        </w:rPr>
      </w:pPr>
      <w:r w:rsidRPr="00FC1E30">
        <w:rPr>
          <w:rFonts w:ascii="Times New Roman" w:hAnsi="Times New Roman"/>
          <w:sz w:val="28"/>
        </w:rPr>
        <w:t>1,1 – коэффициент, который используется на случай замещения вакантных должностей.</w:t>
      </w:r>
    </w:p>
    <w:p w:rsidR="00FC1E30" w:rsidRPr="00FC1E30" w:rsidRDefault="00FC1E30" w:rsidP="00FC1E30">
      <w:pPr>
        <w:ind w:firstLine="709"/>
        <w:rPr>
          <w:rFonts w:ascii="Times New Roman" w:hAnsi="Times New Roman"/>
          <w:sz w:val="28"/>
        </w:rPr>
      </w:pPr>
      <w:r w:rsidRPr="00FC1E30">
        <w:rPr>
          <w:rFonts w:ascii="Times New Roman" w:hAnsi="Times New Roman"/>
          <w:sz w:val="28"/>
        </w:rPr>
        <w:t>В случае если полученное значение расчетной численности превышает значение предельной численности, при определении нормативных затрат используется значение предельной (штатной) численности.</w:t>
      </w:r>
    </w:p>
    <w:p w:rsidR="00FC1E30" w:rsidRPr="00FC1E30" w:rsidRDefault="00FC1E30" w:rsidP="00FC1E30">
      <w:pPr>
        <w:ind w:firstLine="709"/>
        <w:rPr>
          <w:rFonts w:ascii="Times New Roman" w:hAnsi="Times New Roman"/>
          <w:sz w:val="28"/>
        </w:rPr>
      </w:pPr>
      <w:r w:rsidRPr="00FC1E30">
        <w:rPr>
          <w:rFonts w:ascii="Times New Roman" w:hAnsi="Times New Roman"/>
          <w:sz w:val="28"/>
        </w:rPr>
        <w:t>Для вновь созданного муниципального казенного учреждения при определении нормативных затрат применяется значение предельной (штатной) численности.</w:t>
      </w:r>
    </w:p>
    <w:p w:rsidR="00FC1E30" w:rsidRPr="00FC1E30" w:rsidRDefault="00FC1E30" w:rsidP="00FC1E30">
      <w:pPr>
        <w:ind w:firstLine="709"/>
        <w:rPr>
          <w:rFonts w:ascii="Times New Roman" w:hAnsi="Times New Roman"/>
          <w:sz w:val="28"/>
        </w:rPr>
      </w:pPr>
      <w:r w:rsidRPr="00FC1E30">
        <w:rPr>
          <w:rFonts w:ascii="Times New Roman" w:hAnsi="Times New Roman"/>
          <w:sz w:val="28"/>
        </w:rPr>
        <w:t>1.2.</w:t>
      </w:r>
      <w:proofErr w:type="gramStart"/>
      <w:r w:rsidRPr="00FC1E30">
        <w:rPr>
          <w:rFonts w:ascii="Times New Roman" w:hAnsi="Times New Roman"/>
          <w:sz w:val="28"/>
        </w:rPr>
        <w:t>2.Затраты</w:t>
      </w:r>
      <w:proofErr w:type="gramEnd"/>
      <w:r w:rsidRPr="00FC1E30">
        <w:rPr>
          <w:rFonts w:ascii="Times New Roman" w:hAnsi="Times New Roman"/>
          <w:sz w:val="28"/>
        </w:rPr>
        <w:t xml:space="preserve"> на техническое обслуживание и </w:t>
      </w:r>
      <w:proofErr w:type="spellStart"/>
      <w:r w:rsidRPr="00FC1E30">
        <w:rPr>
          <w:rFonts w:ascii="Times New Roman" w:hAnsi="Times New Roman"/>
          <w:sz w:val="28"/>
        </w:rPr>
        <w:t>регламентно</w:t>
      </w:r>
      <w:proofErr w:type="spellEnd"/>
      <w:r w:rsidRPr="00FC1E30">
        <w:rPr>
          <w:rFonts w:ascii="Times New Roman" w:hAnsi="Times New Roman"/>
          <w:sz w:val="28"/>
        </w:rPr>
        <w:t>-профилактический ремонт оборудования по обеспечению безопасности информации (</w:t>
      </w:r>
      <w:proofErr w:type="spellStart"/>
      <w:r w:rsidRPr="00FC1E30">
        <w:rPr>
          <w:rFonts w:ascii="Times New Roman" w:hAnsi="Times New Roman"/>
          <w:sz w:val="28"/>
        </w:rPr>
        <w:t>З</w:t>
      </w:r>
      <w:r w:rsidRPr="00FC1E30">
        <w:rPr>
          <w:rFonts w:ascii="Times New Roman" w:hAnsi="Times New Roman"/>
          <w:sz w:val="28"/>
          <w:vertAlign w:val="subscript"/>
        </w:rPr>
        <w:t>сби</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сби</w:t>
      </w:r>
      <w:proofErr w:type="spellEnd"/>
      <w:r w:rsidRPr="00FC1E30">
        <w:rPr>
          <w:rFonts w:ascii="Times New Roman" w:hAnsi="Times New Roman"/>
          <w:sz w:val="28"/>
          <w:szCs w:val="28"/>
        </w:rPr>
        <w:t xml:space="preserve"> = </w:t>
      </w:r>
      <w:r w:rsidRPr="00FC1E30">
        <w:rPr>
          <w:rFonts w:ascii="Times New Roman" w:hAnsi="Times New Roman"/>
          <w:position w:val="-28"/>
          <w:sz w:val="28"/>
          <w:szCs w:val="28"/>
        </w:rPr>
        <w:object w:dxaOrig="460" w:dyaOrig="680">
          <v:shape id="_x0000_i1036" type="#_x0000_t75" style="width:18pt;height:34.5pt" o:ole="">
            <v:imagedata r:id="rId26" o:title=""/>
          </v:shape>
          <o:OLEObject Type="Embed" ProgID="Equation.3" ShapeID="_x0000_i1036" DrawAspect="Content" ObjectID="_1796199926" r:id="rId28"/>
        </w:object>
      </w:r>
      <w:r w:rsidRPr="00FC1E30">
        <w:rPr>
          <w:rFonts w:ascii="Times New Roman" w:hAnsi="Times New Roman"/>
          <w:sz w:val="28"/>
          <w:szCs w:val="28"/>
          <w:lang w:val="en-US"/>
        </w:rPr>
        <w:t>Q</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сби</w:t>
      </w:r>
      <w:proofErr w:type="spellEnd"/>
      <w:r w:rsidRPr="00FC1E30">
        <w:rPr>
          <w:rFonts w:ascii="Times New Roman" w:hAnsi="Times New Roman"/>
          <w:sz w:val="28"/>
          <w:szCs w:val="28"/>
        </w:rPr>
        <w:t xml:space="preserve"> х </w:t>
      </w:r>
      <w:r w:rsidRPr="00FC1E30">
        <w:rPr>
          <w:rFonts w:ascii="Times New Roman" w:hAnsi="Times New Roman"/>
          <w:sz w:val="28"/>
          <w:szCs w:val="28"/>
          <w:lang w:val="en-US"/>
        </w:rPr>
        <w:t>P</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сби</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iсби</w:t>
      </w:r>
      <w:proofErr w:type="spellEnd"/>
      <w:r w:rsidRPr="00FC1E30">
        <w:rPr>
          <w:rFonts w:ascii="Times New Roman" w:hAnsi="Times New Roman"/>
          <w:sz w:val="28"/>
        </w:rPr>
        <w:t>– количество единиц i-</w:t>
      </w:r>
      <w:proofErr w:type="spellStart"/>
      <w:r w:rsidRPr="00FC1E30">
        <w:rPr>
          <w:rFonts w:ascii="Times New Roman" w:hAnsi="Times New Roman"/>
          <w:sz w:val="28"/>
        </w:rPr>
        <w:t>го</w:t>
      </w:r>
      <w:proofErr w:type="spellEnd"/>
      <w:r w:rsidRPr="00FC1E30">
        <w:rPr>
          <w:rFonts w:ascii="Times New Roman" w:hAnsi="Times New Roman"/>
          <w:sz w:val="28"/>
        </w:rPr>
        <w:t xml:space="preserve"> оборудования по обеспечению безопасности информации;</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iсби</w:t>
      </w:r>
      <w:proofErr w:type="spellEnd"/>
      <w:r w:rsidRPr="00FC1E30">
        <w:rPr>
          <w:rFonts w:ascii="Times New Roman" w:hAnsi="Times New Roman"/>
          <w:sz w:val="28"/>
        </w:rPr>
        <w:t xml:space="preserve">– цена технического обслуживания и </w:t>
      </w:r>
      <w:proofErr w:type="spellStart"/>
      <w:r w:rsidRPr="00FC1E30">
        <w:rPr>
          <w:rFonts w:ascii="Times New Roman" w:hAnsi="Times New Roman"/>
          <w:sz w:val="28"/>
        </w:rPr>
        <w:t>регламентно</w:t>
      </w:r>
      <w:proofErr w:type="spellEnd"/>
      <w:r w:rsidRPr="00FC1E30">
        <w:rPr>
          <w:rFonts w:ascii="Times New Roman" w:hAnsi="Times New Roman"/>
          <w:sz w:val="28"/>
        </w:rPr>
        <w:t>-профилактического ремонта 1 единицы i-</w:t>
      </w:r>
      <w:proofErr w:type="spellStart"/>
      <w:r w:rsidRPr="00FC1E30">
        <w:rPr>
          <w:rFonts w:ascii="Times New Roman" w:hAnsi="Times New Roman"/>
          <w:sz w:val="28"/>
        </w:rPr>
        <w:t>го</w:t>
      </w:r>
      <w:proofErr w:type="spellEnd"/>
      <w:r w:rsidRPr="00FC1E30">
        <w:rPr>
          <w:rFonts w:ascii="Times New Roman" w:hAnsi="Times New Roman"/>
          <w:sz w:val="28"/>
        </w:rPr>
        <w:t xml:space="preserve"> оборудования в год.</w:t>
      </w:r>
    </w:p>
    <w:p w:rsidR="00FC1E30" w:rsidRPr="00FC1E30" w:rsidRDefault="00FC1E30" w:rsidP="00FC1E30">
      <w:pPr>
        <w:ind w:firstLine="709"/>
        <w:rPr>
          <w:rFonts w:ascii="Times New Roman" w:hAnsi="Times New Roman"/>
          <w:sz w:val="28"/>
        </w:rPr>
      </w:pPr>
      <w:r w:rsidRPr="00FC1E30">
        <w:rPr>
          <w:rFonts w:ascii="Times New Roman" w:hAnsi="Times New Roman"/>
          <w:sz w:val="28"/>
        </w:rPr>
        <w:t>1.2.</w:t>
      </w:r>
      <w:proofErr w:type="gramStart"/>
      <w:r w:rsidRPr="00FC1E30">
        <w:rPr>
          <w:rFonts w:ascii="Times New Roman" w:hAnsi="Times New Roman"/>
          <w:sz w:val="28"/>
        </w:rPr>
        <w:t>3.Затраты</w:t>
      </w:r>
      <w:proofErr w:type="gramEnd"/>
      <w:r w:rsidRPr="00FC1E30">
        <w:rPr>
          <w:rFonts w:ascii="Times New Roman" w:hAnsi="Times New Roman"/>
          <w:sz w:val="28"/>
        </w:rPr>
        <w:t xml:space="preserve"> на техническое обслуживание и </w:t>
      </w:r>
      <w:proofErr w:type="spellStart"/>
      <w:r w:rsidRPr="00FC1E30">
        <w:rPr>
          <w:rFonts w:ascii="Times New Roman" w:hAnsi="Times New Roman"/>
          <w:sz w:val="28"/>
        </w:rPr>
        <w:t>регламентно</w:t>
      </w:r>
      <w:proofErr w:type="spellEnd"/>
      <w:r w:rsidRPr="00FC1E30">
        <w:rPr>
          <w:rFonts w:ascii="Times New Roman" w:hAnsi="Times New Roman"/>
          <w:sz w:val="28"/>
        </w:rPr>
        <w:t>-профилактический ремонт системы телефонной связи (автоматизированных телефонных станций) (</w:t>
      </w:r>
      <w:proofErr w:type="spellStart"/>
      <w:r w:rsidRPr="00FC1E30">
        <w:rPr>
          <w:rFonts w:ascii="Times New Roman" w:hAnsi="Times New Roman"/>
          <w:sz w:val="28"/>
        </w:rPr>
        <w:t>З</w:t>
      </w:r>
      <w:r w:rsidRPr="00FC1E30">
        <w:rPr>
          <w:rFonts w:ascii="Times New Roman" w:hAnsi="Times New Roman"/>
          <w:sz w:val="28"/>
          <w:vertAlign w:val="subscript"/>
        </w:rPr>
        <w:t>стс</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стс</w:t>
      </w:r>
      <w:proofErr w:type="spellEnd"/>
      <w:r w:rsidRPr="00FC1E30">
        <w:rPr>
          <w:rFonts w:ascii="Times New Roman" w:hAnsi="Times New Roman"/>
          <w:sz w:val="28"/>
          <w:szCs w:val="28"/>
        </w:rPr>
        <w:t xml:space="preserve"> = </w:t>
      </w:r>
      <w:r w:rsidRPr="00FC1E30">
        <w:rPr>
          <w:rFonts w:ascii="Times New Roman" w:hAnsi="Times New Roman"/>
          <w:position w:val="-28"/>
          <w:sz w:val="28"/>
          <w:szCs w:val="28"/>
        </w:rPr>
        <w:object w:dxaOrig="460" w:dyaOrig="680">
          <v:shape id="_x0000_i1037" type="#_x0000_t75" style="width:18pt;height:34.5pt" o:ole="">
            <v:imagedata r:id="rId26" o:title=""/>
          </v:shape>
          <o:OLEObject Type="Embed" ProgID="Equation.3" ShapeID="_x0000_i1037" DrawAspect="Content" ObjectID="_1796199927" r:id="rId29"/>
        </w:object>
      </w:r>
      <w:r w:rsidRPr="00FC1E30">
        <w:rPr>
          <w:rFonts w:ascii="Times New Roman" w:hAnsi="Times New Roman"/>
          <w:sz w:val="28"/>
          <w:szCs w:val="28"/>
          <w:lang w:val="en-US"/>
        </w:rPr>
        <w:t>Q</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стс</w:t>
      </w:r>
      <w:proofErr w:type="spellEnd"/>
      <w:r w:rsidRPr="00FC1E30">
        <w:rPr>
          <w:rFonts w:ascii="Times New Roman" w:hAnsi="Times New Roman"/>
          <w:sz w:val="28"/>
          <w:szCs w:val="28"/>
        </w:rPr>
        <w:t xml:space="preserve"> х </w:t>
      </w:r>
      <w:r w:rsidRPr="00FC1E30">
        <w:rPr>
          <w:rFonts w:ascii="Times New Roman" w:hAnsi="Times New Roman"/>
          <w:sz w:val="28"/>
          <w:szCs w:val="28"/>
          <w:lang w:val="en-US"/>
        </w:rPr>
        <w:t>P</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стс</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iстс</w:t>
      </w:r>
      <w:proofErr w:type="spellEnd"/>
      <w:r w:rsidRPr="00FC1E30">
        <w:rPr>
          <w:rFonts w:ascii="Times New Roman" w:hAnsi="Times New Roman"/>
          <w:sz w:val="28"/>
        </w:rPr>
        <w:t>– количество автоматизированных телефонных станций i-</w:t>
      </w:r>
      <w:proofErr w:type="spellStart"/>
      <w:r w:rsidRPr="00FC1E30">
        <w:rPr>
          <w:rFonts w:ascii="Times New Roman" w:hAnsi="Times New Roman"/>
          <w:sz w:val="28"/>
        </w:rPr>
        <w:t>го</w:t>
      </w:r>
      <w:proofErr w:type="spellEnd"/>
      <w:r w:rsidRPr="00FC1E30">
        <w:rPr>
          <w:rFonts w:ascii="Times New Roman" w:hAnsi="Times New Roman"/>
          <w:sz w:val="28"/>
        </w:rPr>
        <w:t xml:space="preserve"> вида;</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iстс</w:t>
      </w:r>
      <w:proofErr w:type="spellEnd"/>
      <w:r w:rsidRPr="00FC1E30">
        <w:rPr>
          <w:rFonts w:ascii="Times New Roman" w:hAnsi="Times New Roman"/>
          <w:sz w:val="28"/>
        </w:rPr>
        <w:t xml:space="preserve">– цена технического обслуживания и </w:t>
      </w:r>
      <w:proofErr w:type="spellStart"/>
      <w:r w:rsidRPr="00FC1E30">
        <w:rPr>
          <w:rFonts w:ascii="Times New Roman" w:hAnsi="Times New Roman"/>
          <w:sz w:val="28"/>
        </w:rPr>
        <w:t>регламентно</w:t>
      </w:r>
      <w:proofErr w:type="spellEnd"/>
      <w:r w:rsidRPr="00FC1E30">
        <w:rPr>
          <w:rFonts w:ascii="Times New Roman" w:hAnsi="Times New Roman"/>
          <w:sz w:val="28"/>
        </w:rPr>
        <w:t>-профилактического ремонта 1 автоматизированной телефонной станции i-</w:t>
      </w:r>
      <w:proofErr w:type="spellStart"/>
      <w:r w:rsidRPr="00FC1E30">
        <w:rPr>
          <w:rFonts w:ascii="Times New Roman" w:hAnsi="Times New Roman"/>
          <w:sz w:val="28"/>
        </w:rPr>
        <w:t>го</w:t>
      </w:r>
      <w:proofErr w:type="spellEnd"/>
      <w:r w:rsidRPr="00FC1E30">
        <w:rPr>
          <w:rFonts w:ascii="Times New Roman" w:hAnsi="Times New Roman"/>
          <w:sz w:val="28"/>
        </w:rPr>
        <w:t xml:space="preserve"> вида в год.</w:t>
      </w:r>
    </w:p>
    <w:p w:rsidR="00FC1E30" w:rsidRPr="00FC1E30" w:rsidRDefault="00FC1E30" w:rsidP="00FC1E30">
      <w:pPr>
        <w:ind w:firstLine="709"/>
        <w:rPr>
          <w:rFonts w:ascii="Times New Roman" w:hAnsi="Times New Roman"/>
          <w:sz w:val="28"/>
        </w:rPr>
      </w:pPr>
      <w:r w:rsidRPr="00FC1E30">
        <w:rPr>
          <w:rFonts w:ascii="Times New Roman" w:hAnsi="Times New Roman"/>
          <w:sz w:val="28"/>
        </w:rPr>
        <w:t>1.2.</w:t>
      </w:r>
      <w:proofErr w:type="gramStart"/>
      <w:r w:rsidRPr="00FC1E30">
        <w:rPr>
          <w:rFonts w:ascii="Times New Roman" w:hAnsi="Times New Roman"/>
          <w:sz w:val="28"/>
        </w:rPr>
        <w:t>4.Затраты</w:t>
      </w:r>
      <w:proofErr w:type="gramEnd"/>
      <w:r w:rsidRPr="00FC1E30">
        <w:rPr>
          <w:rFonts w:ascii="Times New Roman" w:hAnsi="Times New Roman"/>
          <w:sz w:val="28"/>
        </w:rPr>
        <w:t xml:space="preserve"> на техническое обслуживание и </w:t>
      </w:r>
      <w:proofErr w:type="spellStart"/>
      <w:r w:rsidRPr="00FC1E30">
        <w:rPr>
          <w:rFonts w:ascii="Times New Roman" w:hAnsi="Times New Roman"/>
          <w:sz w:val="28"/>
        </w:rPr>
        <w:t>регламентно</w:t>
      </w:r>
      <w:proofErr w:type="spellEnd"/>
      <w:r w:rsidRPr="00FC1E30">
        <w:rPr>
          <w:rFonts w:ascii="Times New Roman" w:hAnsi="Times New Roman"/>
          <w:sz w:val="28"/>
        </w:rPr>
        <w:t>-профилактический ремонт локальных вычислительных сетей (</w:t>
      </w:r>
      <w:proofErr w:type="spellStart"/>
      <w:r w:rsidRPr="00FC1E30">
        <w:rPr>
          <w:rFonts w:ascii="Times New Roman" w:hAnsi="Times New Roman"/>
          <w:sz w:val="28"/>
        </w:rPr>
        <w:t>З</w:t>
      </w:r>
      <w:r w:rsidRPr="00FC1E30">
        <w:rPr>
          <w:rFonts w:ascii="Times New Roman" w:hAnsi="Times New Roman"/>
          <w:sz w:val="28"/>
          <w:vertAlign w:val="subscript"/>
        </w:rPr>
        <w:t>лвс</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лвс</w:t>
      </w:r>
      <w:proofErr w:type="spellEnd"/>
      <w:r w:rsidRPr="00FC1E30">
        <w:rPr>
          <w:rFonts w:ascii="Times New Roman" w:hAnsi="Times New Roman"/>
          <w:sz w:val="28"/>
          <w:szCs w:val="28"/>
        </w:rPr>
        <w:t xml:space="preserve"> = </w:t>
      </w:r>
      <w:r w:rsidRPr="00FC1E30">
        <w:rPr>
          <w:rFonts w:ascii="Times New Roman" w:hAnsi="Times New Roman"/>
          <w:position w:val="-28"/>
          <w:sz w:val="28"/>
          <w:szCs w:val="28"/>
        </w:rPr>
        <w:object w:dxaOrig="460" w:dyaOrig="680">
          <v:shape id="_x0000_i1038" type="#_x0000_t75" style="width:18pt;height:34.5pt" o:ole="">
            <v:imagedata r:id="rId26" o:title=""/>
          </v:shape>
          <o:OLEObject Type="Embed" ProgID="Equation.3" ShapeID="_x0000_i1038" DrawAspect="Content" ObjectID="_1796199928" r:id="rId30"/>
        </w:object>
      </w:r>
      <w:r w:rsidRPr="00FC1E30">
        <w:rPr>
          <w:rFonts w:ascii="Times New Roman" w:hAnsi="Times New Roman"/>
          <w:sz w:val="28"/>
          <w:szCs w:val="28"/>
          <w:lang w:val="en-US"/>
        </w:rPr>
        <w:t>Q</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лвс</w:t>
      </w:r>
      <w:proofErr w:type="spellEnd"/>
      <w:r w:rsidRPr="00FC1E30">
        <w:rPr>
          <w:rFonts w:ascii="Times New Roman" w:hAnsi="Times New Roman"/>
          <w:sz w:val="28"/>
          <w:szCs w:val="28"/>
        </w:rPr>
        <w:t xml:space="preserve"> х </w:t>
      </w:r>
      <w:r w:rsidRPr="00FC1E30">
        <w:rPr>
          <w:rFonts w:ascii="Times New Roman" w:hAnsi="Times New Roman"/>
          <w:sz w:val="28"/>
          <w:szCs w:val="28"/>
          <w:lang w:val="en-US"/>
        </w:rPr>
        <w:t>P</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лвс</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iлвс</w:t>
      </w:r>
      <w:proofErr w:type="spellEnd"/>
      <w:r w:rsidRPr="00FC1E30">
        <w:rPr>
          <w:rFonts w:ascii="Times New Roman" w:hAnsi="Times New Roman"/>
          <w:sz w:val="28"/>
        </w:rPr>
        <w:t>– количество устройств локальных вычислительных сетей i-</w:t>
      </w:r>
      <w:proofErr w:type="spellStart"/>
      <w:r w:rsidRPr="00FC1E30">
        <w:rPr>
          <w:rFonts w:ascii="Times New Roman" w:hAnsi="Times New Roman"/>
          <w:sz w:val="28"/>
        </w:rPr>
        <w:t>го</w:t>
      </w:r>
      <w:proofErr w:type="spellEnd"/>
      <w:r w:rsidRPr="00FC1E30">
        <w:rPr>
          <w:rFonts w:ascii="Times New Roman" w:hAnsi="Times New Roman"/>
          <w:sz w:val="28"/>
        </w:rPr>
        <w:t xml:space="preserve"> вида;</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iлвс</w:t>
      </w:r>
      <w:proofErr w:type="spellEnd"/>
      <w:r w:rsidRPr="00FC1E30">
        <w:rPr>
          <w:rFonts w:ascii="Times New Roman" w:hAnsi="Times New Roman"/>
          <w:sz w:val="28"/>
        </w:rPr>
        <w:t xml:space="preserve">– цена технического обслуживания и </w:t>
      </w:r>
      <w:proofErr w:type="spellStart"/>
      <w:r w:rsidRPr="00FC1E30">
        <w:rPr>
          <w:rFonts w:ascii="Times New Roman" w:hAnsi="Times New Roman"/>
          <w:sz w:val="28"/>
        </w:rPr>
        <w:t>регламентно</w:t>
      </w:r>
      <w:proofErr w:type="spellEnd"/>
      <w:r w:rsidRPr="00FC1E30">
        <w:rPr>
          <w:rFonts w:ascii="Times New Roman" w:hAnsi="Times New Roman"/>
          <w:sz w:val="28"/>
        </w:rPr>
        <w:t>-профилактического ремонта 1 устройства локальных вычислительных сетей i-</w:t>
      </w:r>
      <w:proofErr w:type="spellStart"/>
      <w:r w:rsidRPr="00FC1E30">
        <w:rPr>
          <w:rFonts w:ascii="Times New Roman" w:hAnsi="Times New Roman"/>
          <w:sz w:val="28"/>
        </w:rPr>
        <w:t>го</w:t>
      </w:r>
      <w:proofErr w:type="spellEnd"/>
      <w:r w:rsidRPr="00FC1E30">
        <w:rPr>
          <w:rFonts w:ascii="Times New Roman" w:hAnsi="Times New Roman"/>
          <w:sz w:val="28"/>
        </w:rPr>
        <w:t xml:space="preserve"> вида в год.</w:t>
      </w:r>
    </w:p>
    <w:p w:rsidR="00FC1E30" w:rsidRPr="00FC1E30" w:rsidRDefault="00FC1E30" w:rsidP="00FC1E30">
      <w:pPr>
        <w:ind w:firstLine="709"/>
        <w:rPr>
          <w:rFonts w:ascii="Times New Roman" w:hAnsi="Times New Roman"/>
          <w:sz w:val="28"/>
        </w:rPr>
      </w:pPr>
      <w:r w:rsidRPr="00FC1E30">
        <w:rPr>
          <w:rFonts w:ascii="Times New Roman" w:hAnsi="Times New Roman"/>
          <w:sz w:val="28"/>
        </w:rPr>
        <w:t>1.2.</w:t>
      </w:r>
      <w:proofErr w:type="gramStart"/>
      <w:r w:rsidRPr="00FC1E30">
        <w:rPr>
          <w:rFonts w:ascii="Times New Roman" w:hAnsi="Times New Roman"/>
          <w:sz w:val="28"/>
        </w:rPr>
        <w:t>5.Затраты</w:t>
      </w:r>
      <w:proofErr w:type="gramEnd"/>
      <w:r w:rsidRPr="00FC1E30">
        <w:rPr>
          <w:rFonts w:ascii="Times New Roman" w:hAnsi="Times New Roman"/>
          <w:sz w:val="28"/>
        </w:rPr>
        <w:t xml:space="preserve"> на техническое обслуживание и </w:t>
      </w:r>
      <w:proofErr w:type="spellStart"/>
      <w:r w:rsidRPr="00FC1E30">
        <w:rPr>
          <w:rFonts w:ascii="Times New Roman" w:hAnsi="Times New Roman"/>
          <w:sz w:val="28"/>
        </w:rPr>
        <w:t>регламентно</w:t>
      </w:r>
      <w:proofErr w:type="spellEnd"/>
      <w:r w:rsidRPr="00FC1E30">
        <w:rPr>
          <w:rFonts w:ascii="Times New Roman" w:hAnsi="Times New Roman"/>
          <w:sz w:val="28"/>
        </w:rPr>
        <w:t>-профилактический ремонт систем бесперебойного питания (</w:t>
      </w:r>
      <w:proofErr w:type="spellStart"/>
      <w:r w:rsidRPr="00FC1E30">
        <w:rPr>
          <w:rFonts w:ascii="Times New Roman" w:hAnsi="Times New Roman"/>
          <w:sz w:val="28"/>
        </w:rPr>
        <w:t>З</w:t>
      </w:r>
      <w:r w:rsidRPr="00FC1E30">
        <w:rPr>
          <w:rFonts w:ascii="Times New Roman" w:hAnsi="Times New Roman"/>
          <w:sz w:val="28"/>
          <w:vertAlign w:val="subscript"/>
        </w:rPr>
        <w:t>сбп</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сбп</w:t>
      </w:r>
      <w:proofErr w:type="spellEnd"/>
      <w:r w:rsidRPr="00FC1E30">
        <w:rPr>
          <w:rFonts w:ascii="Times New Roman" w:hAnsi="Times New Roman"/>
          <w:sz w:val="28"/>
          <w:szCs w:val="28"/>
        </w:rPr>
        <w:t xml:space="preserve"> = </w:t>
      </w:r>
      <w:r w:rsidRPr="00FC1E30">
        <w:rPr>
          <w:rFonts w:ascii="Times New Roman" w:hAnsi="Times New Roman"/>
          <w:position w:val="-28"/>
          <w:sz w:val="28"/>
          <w:szCs w:val="28"/>
        </w:rPr>
        <w:object w:dxaOrig="460" w:dyaOrig="680">
          <v:shape id="_x0000_i1039" type="#_x0000_t75" style="width:18pt;height:34.5pt" o:ole="">
            <v:imagedata r:id="rId26" o:title=""/>
          </v:shape>
          <o:OLEObject Type="Embed" ProgID="Equation.3" ShapeID="_x0000_i1039" DrawAspect="Content" ObjectID="_1796199929" r:id="rId31"/>
        </w:object>
      </w:r>
      <w:r w:rsidRPr="00FC1E30">
        <w:rPr>
          <w:rFonts w:ascii="Times New Roman" w:hAnsi="Times New Roman"/>
          <w:sz w:val="28"/>
          <w:szCs w:val="28"/>
          <w:lang w:val="en-US"/>
        </w:rPr>
        <w:t>Q</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сбп</w:t>
      </w:r>
      <w:proofErr w:type="spellEnd"/>
      <w:r w:rsidRPr="00FC1E30">
        <w:rPr>
          <w:rFonts w:ascii="Times New Roman" w:hAnsi="Times New Roman"/>
          <w:sz w:val="28"/>
          <w:szCs w:val="28"/>
        </w:rPr>
        <w:t xml:space="preserve"> х </w:t>
      </w:r>
      <w:r w:rsidRPr="00FC1E30">
        <w:rPr>
          <w:rFonts w:ascii="Times New Roman" w:hAnsi="Times New Roman"/>
          <w:sz w:val="28"/>
          <w:szCs w:val="28"/>
          <w:lang w:val="en-US"/>
        </w:rPr>
        <w:t>P</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сбп</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lastRenderedPageBreak/>
        <w:t>Q</w:t>
      </w:r>
      <w:r w:rsidRPr="00FC1E30">
        <w:rPr>
          <w:rFonts w:ascii="Times New Roman" w:hAnsi="Times New Roman"/>
          <w:sz w:val="28"/>
          <w:vertAlign w:val="subscript"/>
        </w:rPr>
        <w:t>iсбп</w:t>
      </w:r>
      <w:proofErr w:type="spellEnd"/>
      <w:r w:rsidRPr="00FC1E30">
        <w:rPr>
          <w:rFonts w:ascii="Times New Roman" w:hAnsi="Times New Roman"/>
          <w:sz w:val="28"/>
        </w:rPr>
        <w:t>– количество модулей бесперебойного питания i-</w:t>
      </w:r>
      <w:proofErr w:type="spellStart"/>
      <w:r w:rsidRPr="00FC1E30">
        <w:rPr>
          <w:rFonts w:ascii="Times New Roman" w:hAnsi="Times New Roman"/>
          <w:sz w:val="28"/>
        </w:rPr>
        <w:t>го</w:t>
      </w:r>
      <w:proofErr w:type="spellEnd"/>
      <w:r w:rsidRPr="00FC1E30">
        <w:rPr>
          <w:rFonts w:ascii="Times New Roman" w:hAnsi="Times New Roman"/>
          <w:sz w:val="28"/>
        </w:rPr>
        <w:t xml:space="preserve"> вида;</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iсбп</w:t>
      </w:r>
      <w:proofErr w:type="spellEnd"/>
      <w:r w:rsidRPr="00FC1E30">
        <w:rPr>
          <w:rFonts w:ascii="Times New Roman" w:hAnsi="Times New Roman"/>
          <w:sz w:val="28"/>
        </w:rPr>
        <w:t xml:space="preserve">– цена технического обслуживания и </w:t>
      </w:r>
      <w:proofErr w:type="spellStart"/>
      <w:r w:rsidRPr="00FC1E30">
        <w:rPr>
          <w:rFonts w:ascii="Times New Roman" w:hAnsi="Times New Roman"/>
          <w:sz w:val="28"/>
        </w:rPr>
        <w:t>регламентно</w:t>
      </w:r>
      <w:proofErr w:type="spellEnd"/>
      <w:r w:rsidRPr="00FC1E30">
        <w:rPr>
          <w:rFonts w:ascii="Times New Roman" w:hAnsi="Times New Roman"/>
          <w:sz w:val="28"/>
        </w:rPr>
        <w:t>-профилактического ремонта 1 модуля бесперебойного питания i-</w:t>
      </w:r>
      <w:proofErr w:type="spellStart"/>
      <w:r w:rsidRPr="00FC1E30">
        <w:rPr>
          <w:rFonts w:ascii="Times New Roman" w:hAnsi="Times New Roman"/>
          <w:sz w:val="28"/>
        </w:rPr>
        <w:t>го</w:t>
      </w:r>
      <w:proofErr w:type="spellEnd"/>
      <w:r w:rsidRPr="00FC1E30">
        <w:rPr>
          <w:rFonts w:ascii="Times New Roman" w:hAnsi="Times New Roman"/>
          <w:sz w:val="28"/>
        </w:rPr>
        <w:t xml:space="preserve"> вида в год.</w:t>
      </w:r>
    </w:p>
    <w:p w:rsidR="00FC1E30" w:rsidRPr="00FC1E30" w:rsidRDefault="00FC1E30" w:rsidP="00FC1E30">
      <w:pPr>
        <w:ind w:firstLine="709"/>
        <w:rPr>
          <w:rFonts w:ascii="Times New Roman" w:hAnsi="Times New Roman"/>
          <w:sz w:val="28"/>
        </w:rPr>
      </w:pPr>
      <w:bookmarkStart w:id="8" w:name="P259"/>
      <w:bookmarkEnd w:id="8"/>
      <w:r w:rsidRPr="00FC1E30">
        <w:rPr>
          <w:rFonts w:ascii="Times New Roman" w:hAnsi="Times New Roman"/>
          <w:sz w:val="28"/>
        </w:rPr>
        <w:t xml:space="preserve">1.2.6. Затраты на техническое обслуживание и </w:t>
      </w:r>
      <w:proofErr w:type="spellStart"/>
      <w:r w:rsidRPr="00FC1E30">
        <w:rPr>
          <w:rFonts w:ascii="Times New Roman" w:hAnsi="Times New Roman"/>
          <w:sz w:val="28"/>
        </w:rPr>
        <w:t>регламентно</w:t>
      </w:r>
      <w:proofErr w:type="spellEnd"/>
      <w:r w:rsidRPr="00FC1E30">
        <w:rPr>
          <w:rFonts w:ascii="Times New Roman" w:hAnsi="Times New Roman"/>
          <w:sz w:val="28"/>
        </w:rPr>
        <w:t>-профилактический ремонт принтеров, многофункциональных устройств, копировальных аппаратов и иной оргтехники (</w:t>
      </w:r>
      <w:proofErr w:type="spellStart"/>
      <w:r w:rsidRPr="00FC1E30">
        <w:rPr>
          <w:rFonts w:ascii="Times New Roman" w:hAnsi="Times New Roman"/>
          <w:sz w:val="28"/>
        </w:rPr>
        <w:t>З</w:t>
      </w:r>
      <w:r w:rsidRPr="00FC1E30">
        <w:rPr>
          <w:rFonts w:ascii="Times New Roman" w:hAnsi="Times New Roman"/>
          <w:sz w:val="28"/>
          <w:vertAlign w:val="subscript"/>
        </w:rPr>
        <w:t>рпм</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рпм</w:t>
      </w:r>
      <w:proofErr w:type="spellEnd"/>
      <w:r w:rsidRPr="00FC1E30">
        <w:rPr>
          <w:rFonts w:ascii="Times New Roman" w:hAnsi="Times New Roman"/>
          <w:sz w:val="28"/>
          <w:szCs w:val="28"/>
        </w:rPr>
        <w:t xml:space="preserve"> = </w:t>
      </w:r>
      <w:r w:rsidRPr="00FC1E30">
        <w:rPr>
          <w:rFonts w:ascii="Times New Roman" w:hAnsi="Times New Roman"/>
          <w:position w:val="-28"/>
          <w:sz w:val="28"/>
          <w:szCs w:val="28"/>
        </w:rPr>
        <w:object w:dxaOrig="460" w:dyaOrig="680">
          <v:shape id="_x0000_i1040" type="#_x0000_t75" style="width:18pt;height:34.5pt" o:ole="">
            <v:imagedata r:id="rId26" o:title=""/>
          </v:shape>
          <o:OLEObject Type="Embed" ProgID="Equation.3" ShapeID="_x0000_i1040" DrawAspect="Content" ObjectID="_1796199930" r:id="rId32"/>
        </w:object>
      </w:r>
      <w:r w:rsidRPr="00FC1E30">
        <w:rPr>
          <w:rFonts w:ascii="Times New Roman" w:hAnsi="Times New Roman"/>
          <w:sz w:val="28"/>
          <w:szCs w:val="28"/>
          <w:lang w:val="en-US"/>
        </w:rPr>
        <w:t>Q</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рпм</w:t>
      </w:r>
      <w:proofErr w:type="spellEnd"/>
      <w:r w:rsidRPr="00FC1E30">
        <w:rPr>
          <w:rFonts w:ascii="Times New Roman" w:hAnsi="Times New Roman"/>
          <w:sz w:val="28"/>
          <w:szCs w:val="28"/>
        </w:rPr>
        <w:t xml:space="preserve"> х </w:t>
      </w:r>
      <w:r w:rsidRPr="00FC1E30">
        <w:rPr>
          <w:rFonts w:ascii="Times New Roman" w:hAnsi="Times New Roman"/>
          <w:sz w:val="28"/>
          <w:szCs w:val="28"/>
          <w:lang w:val="en-US"/>
        </w:rPr>
        <w:t>P</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рпм</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iрпм</w:t>
      </w:r>
      <w:proofErr w:type="spellEnd"/>
      <w:r w:rsidRPr="00FC1E30">
        <w:rPr>
          <w:rFonts w:ascii="Times New Roman" w:hAnsi="Times New Roman"/>
          <w:sz w:val="28"/>
        </w:rPr>
        <w:t>– количество i-х принтеров, многофункциональных устройств и копировальных аппаратов (оргтехники) в соответствии с нормативами муниципальных органов;</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iрпм</w:t>
      </w:r>
      <w:proofErr w:type="spellEnd"/>
      <w:r w:rsidRPr="00FC1E30">
        <w:rPr>
          <w:rFonts w:ascii="Times New Roman" w:hAnsi="Times New Roman"/>
          <w:sz w:val="28"/>
        </w:rPr>
        <w:t xml:space="preserve">– цена технического обслуживания и </w:t>
      </w:r>
      <w:proofErr w:type="spellStart"/>
      <w:r w:rsidRPr="00FC1E30">
        <w:rPr>
          <w:rFonts w:ascii="Times New Roman" w:hAnsi="Times New Roman"/>
          <w:sz w:val="28"/>
        </w:rPr>
        <w:t>регламентно</w:t>
      </w:r>
      <w:proofErr w:type="spellEnd"/>
      <w:r w:rsidRPr="00FC1E30">
        <w:rPr>
          <w:rFonts w:ascii="Times New Roman" w:hAnsi="Times New Roman"/>
          <w:sz w:val="28"/>
        </w:rPr>
        <w:t>-профилактического ремонта i-х принтеров, многофункциональных устройств и копировальных аппаратов (оргтехники) в год.</w:t>
      </w:r>
    </w:p>
    <w:p w:rsidR="00FC1E30" w:rsidRPr="00FC1E30" w:rsidRDefault="00FC1E30" w:rsidP="00FC1E30">
      <w:pPr>
        <w:ind w:firstLine="709"/>
        <w:rPr>
          <w:rFonts w:ascii="Times New Roman" w:hAnsi="Times New Roman"/>
          <w:sz w:val="28"/>
          <w:szCs w:val="28"/>
        </w:rPr>
      </w:pPr>
      <w:r w:rsidRPr="00FC1E30">
        <w:rPr>
          <w:rFonts w:ascii="Times New Roman" w:hAnsi="Times New Roman"/>
          <w:sz w:val="28"/>
          <w:szCs w:val="28"/>
        </w:rPr>
        <w:t xml:space="preserve">1.2.7. Затраты на техническое обслуживание и </w:t>
      </w:r>
      <w:proofErr w:type="spellStart"/>
      <w:r w:rsidRPr="00FC1E30">
        <w:rPr>
          <w:rFonts w:ascii="Times New Roman" w:hAnsi="Times New Roman"/>
          <w:sz w:val="28"/>
          <w:szCs w:val="28"/>
        </w:rPr>
        <w:t>регламентно</w:t>
      </w:r>
      <w:proofErr w:type="spellEnd"/>
      <w:r w:rsidRPr="00FC1E30">
        <w:rPr>
          <w:rFonts w:ascii="Times New Roman" w:hAnsi="Times New Roman"/>
          <w:sz w:val="28"/>
          <w:szCs w:val="28"/>
        </w:rPr>
        <w:t>-профилактический ремонт информационно-коммуникационного оборудования (</w:t>
      </w:r>
      <w:proofErr w:type="spellStart"/>
      <w:r w:rsidRPr="00FC1E30">
        <w:rPr>
          <w:rFonts w:ascii="Times New Roman" w:hAnsi="Times New Roman"/>
          <w:sz w:val="28"/>
          <w:szCs w:val="28"/>
        </w:rPr>
        <w:t>З</w:t>
      </w:r>
      <w:r w:rsidRPr="00FC1E30">
        <w:rPr>
          <w:rFonts w:ascii="Times New Roman" w:hAnsi="Times New Roman"/>
          <w:sz w:val="28"/>
          <w:szCs w:val="28"/>
          <w:vertAlign w:val="subscript"/>
        </w:rPr>
        <w:t>ико</w:t>
      </w:r>
      <w:proofErr w:type="spellEnd"/>
      <w:r w:rsidRPr="00FC1E30">
        <w:rPr>
          <w:rFonts w:ascii="Times New Roman" w:hAnsi="Times New Roman"/>
          <w:sz w:val="28"/>
          <w:szCs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r w:rsidRPr="00FC1E30">
        <w:rPr>
          <w:rFonts w:ascii="Times New Roman" w:hAnsi="Times New Roman"/>
          <w:sz w:val="28"/>
          <w:szCs w:val="28"/>
        </w:rPr>
        <w:t xml:space="preserve"> </w:t>
      </w:r>
      <w:proofErr w:type="spellStart"/>
      <w:r w:rsidRPr="00FC1E30">
        <w:rPr>
          <w:rFonts w:ascii="Times New Roman" w:hAnsi="Times New Roman"/>
          <w:sz w:val="28"/>
          <w:szCs w:val="28"/>
        </w:rPr>
        <w:t>З</w:t>
      </w:r>
      <w:r w:rsidRPr="00FC1E30">
        <w:rPr>
          <w:rFonts w:ascii="Times New Roman" w:hAnsi="Times New Roman"/>
          <w:sz w:val="28"/>
          <w:szCs w:val="28"/>
          <w:vertAlign w:val="subscript"/>
        </w:rPr>
        <w:t>ико</w:t>
      </w:r>
      <w:proofErr w:type="spellEnd"/>
      <w:r w:rsidRPr="00FC1E30">
        <w:rPr>
          <w:rFonts w:ascii="Times New Roman" w:hAnsi="Times New Roman"/>
          <w:sz w:val="28"/>
          <w:szCs w:val="28"/>
        </w:rPr>
        <w:t xml:space="preserve"> = </w:t>
      </w:r>
      <w:r w:rsidRPr="00FC1E30">
        <w:rPr>
          <w:rFonts w:ascii="Times New Roman" w:hAnsi="Times New Roman"/>
          <w:position w:val="-28"/>
          <w:sz w:val="28"/>
          <w:szCs w:val="28"/>
        </w:rPr>
        <w:object w:dxaOrig="460" w:dyaOrig="680">
          <v:shape id="_x0000_i1041" type="#_x0000_t75" style="width:18pt;height:34.5pt" o:ole="">
            <v:imagedata r:id="rId26" o:title=""/>
          </v:shape>
          <o:OLEObject Type="Embed" ProgID="Equation.3" ShapeID="_x0000_i1041" DrawAspect="Content" ObjectID="_1796199931" r:id="rId33"/>
        </w:object>
      </w:r>
      <w:r w:rsidRPr="00FC1E30">
        <w:rPr>
          <w:rFonts w:ascii="Times New Roman" w:hAnsi="Times New Roman"/>
          <w:sz w:val="28"/>
          <w:szCs w:val="28"/>
          <w:lang w:val="en-US"/>
        </w:rPr>
        <w:t>Q</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ико</w:t>
      </w:r>
      <w:proofErr w:type="spellEnd"/>
      <w:r w:rsidRPr="00FC1E30">
        <w:rPr>
          <w:rFonts w:ascii="Times New Roman" w:hAnsi="Times New Roman"/>
          <w:sz w:val="28"/>
          <w:szCs w:val="28"/>
        </w:rPr>
        <w:t xml:space="preserve"> х </w:t>
      </w:r>
      <w:r w:rsidRPr="00FC1E30">
        <w:rPr>
          <w:rFonts w:ascii="Times New Roman" w:hAnsi="Times New Roman"/>
          <w:sz w:val="28"/>
          <w:szCs w:val="28"/>
          <w:lang w:val="en-US"/>
        </w:rPr>
        <w:t>P</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ико</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szCs w:val="28"/>
        </w:rPr>
      </w:pPr>
      <w:proofErr w:type="spellStart"/>
      <w:r w:rsidRPr="00FC1E30">
        <w:rPr>
          <w:rFonts w:ascii="Times New Roman" w:hAnsi="Times New Roman"/>
          <w:sz w:val="28"/>
          <w:szCs w:val="28"/>
        </w:rPr>
        <w:t>Q</w:t>
      </w:r>
      <w:r w:rsidRPr="00FC1E30">
        <w:rPr>
          <w:rFonts w:ascii="Times New Roman" w:hAnsi="Times New Roman"/>
          <w:sz w:val="28"/>
          <w:szCs w:val="28"/>
          <w:vertAlign w:val="subscript"/>
        </w:rPr>
        <w:t>iико</w:t>
      </w:r>
      <w:proofErr w:type="spellEnd"/>
      <w:r w:rsidRPr="00FC1E30">
        <w:rPr>
          <w:rFonts w:ascii="Times New Roman" w:hAnsi="Times New Roman"/>
          <w:sz w:val="28"/>
          <w:szCs w:val="28"/>
        </w:rPr>
        <w:t xml:space="preserve"> – количество i-</w:t>
      </w:r>
      <w:proofErr w:type="spellStart"/>
      <w:r w:rsidRPr="00FC1E30">
        <w:rPr>
          <w:rFonts w:ascii="Times New Roman" w:hAnsi="Times New Roman"/>
          <w:sz w:val="28"/>
          <w:szCs w:val="28"/>
        </w:rPr>
        <w:t>го</w:t>
      </w:r>
      <w:proofErr w:type="spellEnd"/>
      <w:r w:rsidRPr="00FC1E30">
        <w:rPr>
          <w:rFonts w:ascii="Times New Roman" w:hAnsi="Times New Roman"/>
          <w:sz w:val="28"/>
          <w:szCs w:val="28"/>
        </w:rPr>
        <w:t xml:space="preserve"> информационно-коммуникационного оборудования в соответствии с нормативами муниципальных органов;</w:t>
      </w:r>
    </w:p>
    <w:p w:rsidR="00FC1E30" w:rsidRPr="00FC1E30" w:rsidRDefault="00FC1E30" w:rsidP="00FC1E30">
      <w:pPr>
        <w:ind w:firstLine="709"/>
        <w:rPr>
          <w:rFonts w:ascii="Times New Roman" w:hAnsi="Times New Roman"/>
          <w:sz w:val="28"/>
          <w:szCs w:val="28"/>
        </w:rPr>
      </w:pPr>
      <w:proofErr w:type="spellStart"/>
      <w:r w:rsidRPr="00FC1E30">
        <w:rPr>
          <w:rFonts w:ascii="Times New Roman" w:hAnsi="Times New Roman"/>
          <w:sz w:val="28"/>
          <w:szCs w:val="28"/>
        </w:rPr>
        <w:t>P</w:t>
      </w:r>
      <w:r w:rsidRPr="00FC1E30">
        <w:rPr>
          <w:rFonts w:ascii="Times New Roman" w:hAnsi="Times New Roman"/>
          <w:sz w:val="28"/>
          <w:szCs w:val="28"/>
          <w:vertAlign w:val="subscript"/>
        </w:rPr>
        <w:t>iико</w:t>
      </w:r>
      <w:proofErr w:type="spellEnd"/>
      <w:r w:rsidRPr="00FC1E30">
        <w:rPr>
          <w:rFonts w:ascii="Times New Roman" w:hAnsi="Times New Roman"/>
          <w:sz w:val="28"/>
          <w:szCs w:val="28"/>
        </w:rPr>
        <w:t xml:space="preserve"> – цена технического обслуживания и </w:t>
      </w:r>
      <w:proofErr w:type="spellStart"/>
      <w:r w:rsidRPr="00FC1E30">
        <w:rPr>
          <w:rFonts w:ascii="Times New Roman" w:hAnsi="Times New Roman"/>
          <w:sz w:val="28"/>
          <w:szCs w:val="28"/>
        </w:rPr>
        <w:t>регламентно</w:t>
      </w:r>
      <w:proofErr w:type="spellEnd"/>
      <w:r w:rsidRPr="00FC1E30">
        <w:rPr>
          <w:rFonts w:ascii="Times New Roman" w:hAnsi="Times New Roman"/>
          <w:sz w:val="28"/>
          <w:szCs w:val="28"/>
        </w:rPr>
        <w:t>-профилактического ремонта i-</w:t>
      </w:r>
      <w:proofErr w:type="spellStart"/>
      <w:r w:rsidRPr="00FC1E30">
        <w:rPr>
          <w:rFonts w:ascii="Times New Roman" w:hAnsi="Times New Roman"/>
          <w:sz w:val="28"/>
          <w:szCs w:val="28"/>
        </w:rPr>
        <w:t>го</w:t>
      </w:r>
      <w:proofErr w:type="spellEnd"/>
      <w:r w:rsidRPr="00FC1E30">
        <w:rPr>
          <w:rFonts w:ascii="Times New Roman" w:hAnsi="Times New Roman"/>
          <w:sz w:val="28"/>
          <w:szCs w:val="28"/>
        </w:rPr>
        <w:t xml:space="preserve"> информационно-коммуникационного оборудования в год.</w:t>
      </w:r>
    </w:p>
    <w:p w:rsidR="00FC1E30" w:rsidRPr="00FC1E30" w:rsidRDefault="00FC1E30" w:rsidP="00FC1E30">
      <w:pPr>
        <w:ind w:firstLine="709"/>
        <w:rPr>
          <w:rFonts w:ascii="Times New Roman" w:hAnsi="Times New Roman"/>
          <w:sz w:val="28"/>
          <w:szCs w:val="28"/>
        </w:rPr>
      </w:pPr>
      <w:r w:rsidRPr="00FC1E30">
        <w:rPr>
          <w:rFonts w:ascii="Times New Roman" w:hAnsi="Times New Roman"/>
          <w:sz w:val="28"/>
          <w:szCs w:val="28"/>
        </w:rPr>
        <w:t>1.2.8. Иные затраты, относящиеся к затратам на содержание имущества в сфере информационно-коммуникационных технологий, определяются в соответствии с пунктом 3 Правил.</w:t>
      </w:r>
    </w:p>
    <w:p w:rsidR="00FC1E30" w:rsidRPr="00FC1E30" w:rsidRDefault="00FC1E30" w:rsidP="00FC1E30">
      <w:pPr>
        <w:ind w:firstLine="709"/>
        <w:rPr>
          <w:rFonts w:ascii="Times New Roman" w:hAnsi="Times New Roman"/>
          <w:sz w:val="28"/>
        </w:rPr>
      </w:pPr>
    </w:p>
    <w:p w:rsidR="00FC1E30" w:rsidRPr="00FC1E30" w:rsidRDefault="00FC1E30" w:rsidP="00FC1E30">
      <w:pPr>
        <w:ind w:left="1418" w:right="1417"/>
        <w:jc w:val="center"/>
        <w:outlineLvl w:val="3"/>
        <w:rPr>
          <w:rFonts w:ascii="Times New Roman" w:hAnsi="Times New Roman"/>
          <w:b/>
          <w:sz w:val="28"/>
        </w:rPr>
      </w:pPr>
      <w:r w:rsidRPr="00FC1E30">
        <w:rPr>
          <w:rFonts w:ascii="Times New Roman" w:hAnsi="Times New Roman"/>
          <w:b/>
          <w:sz w:val="28"/>
        </w:rPr>
        <w:t xml:space="preserve">1.3. Затраты на приобретение прочих работ и услуг, не относящихся к затратам на услуги связи, </w:t>
      </w:r>
    </w:p>
    <w:p w:rsidR="00FC1E30" w:rsidRPr="00FC1E30" w:rsidRDefault="00FC1E30" w:rsidP="00FC1E30">
      <w:pPr>
        <w:ind w:left="1418" w:right="1417"/>
        <w:jc w:val="center"/>
        <w:outlineLvl w:val="3"/>
        <w:rPr>
          <w:rFonts w:ascii="Times New Roman" w:hAnsi="Times New Roman"/>
          <w:b/>
          <w:sz w:val="28"/>
        </w:rPr>
      </w:pPr>
      <w:r w:rsidRPr="00FC1E30">
        <w:rPr>
          <w:rFonts w:ascii="Times New Roman" w:hAnsi="Times New Roman"/>
          <w:b/>
          <w:sz w:val="28"/>
        </w:rPr>
        <w:t>аренду и содержание имущества</w:t>
      </w:r>
    </w:p>
    <w:p w:rsidR="00FC1E30" w:rsidRPr="00FC1E30" w:rsidRDefault="00FC1E30" w:rsidP="00FC1E30">
      <w:pPr>
        <w:ind w:firstLine="709"/>
        <w:rPr>
          <w:rFonts w:ascii="Times New Roman" w:hAnsi="Times New Roman"/>
          <w:sz w:val="28"/>
        </w:rPr>
      </w:pPr>
      <w:r w:rsidRPr="00FC1E30">
        <w:rPr>
          <w:rFonts w:ascii="Times New Roman" w:hAnsi="Times New Roman"/>
          <w:sz w:val="28"/>
        </w:rPr>
        <w:t>1.3.1.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proofErr w:type="spellStart"/>
      <w:r w:rsidRPr="00FC1E30">
        <w:rPr>
          <w:rFonts w:ascii="Times New Roman" w:hAnsi="Times New Roman"/>
          <w:sz w:val="28"/>
        </w:rPr>
        <w:t>З</w:t>
      </w:r>
      <w:r w:rsidRPr="00FC1E30">
        <w:rPr>
          <w:rFonts w:ascii="Times New Roman" w:hAnsi="Times New Roman"/>
          <w:sz w:val="28"/>
          <w:vertAlign w:val="subscript"/>
        </w:rPr>
        <w:t>спо</w:t>
      </w:r>
      <w:proofErr w:type="spellEnd"/>
      <w:r w:rsidRPr="00FC1E30">
        <w:rPr>
          <w:rFonts w:ascii="Times New Roman" w:hAnsi="Times New Roman"/>
          <w:sz w:val="28"/>
        </w:rPr>
        <w:t>) определяются по формуле:</w:t>
      </w:r>
    </w:p>
    <w:p w:rsidR="00FC1E30" w:rsidRPr="00FC1E30" w:rsidRDefault="00FC1E30" w:rsidP="00FC1E30">
      <w:pPr>
        <w:spacing w:before="120" w:after="120"/>
        <w:ind w:firstLine="0"/>
        <w:jc w:val="center"/>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спо</w:t>
      </w:r>
      <w:proofErr w:type="spellEnd"/>
      <w:r w:rsidRPr="00FC1E30">
        <w:rPr>
          <w:rFonts w:ascii="Times New Roman" w:hAnsi="Times New Roman"/>
          <w:sz w:val="28"/>
        </w:rPr>
        <w:t xml:space="preserve"> = </w:t>
      </w:r>
      <w:proofErr w:type="spellStart"/>
      <w:r w:rsidRPr="00FC1E30">
        <w:rPr>
          <w:rFonts w:ascii="Times New Roman" w:hAnsi="Times New Roman"/>
          <w:sz w:val="28"/>
        </w:rPr>
        <w:t>З</w:t>
      </w:r>
      <w:r w:rsidRPr="00FC1E30">
        <w:rPr>
          <w:rFonts w:ascii="Times New Roman" w:hAnsi="Times New Roman"/>
          <w:sz w:val="28"/>
          <w:vertAlign w:val="subscript"/>
        </w:rPr>
        <w:t>сспс</w:t>
      </w:r>
      <w:proofErr w:type="spellEnd"/>
      <w:r w:rsidRPr="00FC1E30">
        <w:rPr>
          <w:rFonts w:ascii="Times New Roman" w:hAnsi="Times New Roman"/>
          <w:sz w:val="28"/>
        </w:rPr>
        <w:t xml:space="preserve"> + </w:t>
      </w:r>
      <w:proofErr w:type="spellStart"/>
      <w:r w:rsidRPr="00FC1E30">
        <w:rPr>
          <w:rFonts w:ascii="Times New Roman" w:hAnsi="Times New Roman"/>
          <w:sz w:val="28"/>
        </w:rPr>
        <w:t>З</w:t>
      </w:r>
      <w:r w:rsidRPr="00FC1E30">
        <w:rPr>
          <w:rFonts w:ascii="Times New Roman" w:hAnsi="Times New Roman"/>
          <w:sz w:val="28"/>
          <w:vertAlign w:val="subscript"/>
        </w:rPr>
        <w:t>сип</w:t>
      </w:r>
      <w:proofErr w:type="spellEnd"/>
      <w:r w:rsidRPr="00FC1E30">
        <w:rPr>
          <w:rFonts w:ascii="Times New Roman" w:hAnsi="Times New Roman"/>
          <w:sz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сспс</w:t>
      </w:r>
      <w:proofErr w:type="spellEnd"/>
      <w:r w:rsidRPr="00FC1E30">
        <w:rPr>
          <w:rFonts w:ascii="Times New Roman" w:hAnsi="Times New Roman"/>
          <w:sz w:val="28"/>
        </w:rPr>
        <w:t>– затраты на оплату услуг по сопровождению справочно-правовых систем;</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сип</w:t>
      </w:r>
      <w:proofErr w:type="spellEnd"/>
      <w:r w:rsidRPr="00FC1E30">
        <w:rPr>
          <w:rFonts w:ascii="Times New Roman" w:hAnsi="Times New Roman"/>
          <w:sz w:val="28"/>
        </w:rPr>
        <w:t>– затраты на оплату услуг по сопровождению и приобретению иного программного обеспечения.</w:t>
      </w:r>
    </w:p>
    <w:p w:rsidR="00FC1E30" w:rsidRPr="00FC1E30" w:rsidRDefault="00FC1E30" w:rsidP="00FC1E30">
      <w:pPr>
        <w:ind w:firstLine="709"/>
        <w:rPr>
          <w:rFonts w:ascii="Times New Roman" w:hAnsi="Times New Roman"/>
          <w:sz w:val="28"/>
        </w:rPr>
      </w:pPr>
      <w:r w:rsidRPr="00FC1E30">
        <w:rPr>
          <w:rFonts w:ascii="Times New Roman" w:hAnsi="Times New Roman"/>
          <w:sz w:val="28"/>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FC1E30" w:rsidRPr="00FC1E30" w:rsidRDefault="00FC1E30" w:rsidP="00FC1E30">
      <w:pPr>
        <w:ind w:firstLine="709"/>
        <w:rPr>
          <w:rFonts w:ascii="Times New Roman" w:hAnsi="Times New Roman"/>
          <w:sz w:val="28"/>
        </w:rPr>
      </w:pPr>
      <w:r w:rsidRPr="00FC1E30">
        <w:rPr>
          <w:rFonts w:ascii="Times New Roman" w:hAnsi="Times New Roman"/>
          <w:sz w:val="28"/>
        </w:rPr>
        <w:t xml:space="preserve">1.3.1.1. Затраты на оплату услуг по сопровождению справочно-правовых </w:t>
      </w:r>
      <w:r w:rsidRPr="00FC1E30">
        <w:rPr>
          <w:rFonts w:ascii="Times New Roman" w:hAnsi="Times New Roman"/>
          <w:sz w:val="28"/>
        </w:rPr>
        <w:lastRenderedPageBreak/>
        <w:t>систем (</w:t>
      </w:r>
      <w:proofErr w:type="spellStart"/>
      <w:r w:rsidRPr="00FC1E30">
        <w:rPr>
          <w:rFonts w:ascii="Times New Roman" w:hAnsi="Times New Roman"/>
          <w:sz w:val="28"/>
        </w:rPr>
        <w:t>З</w:t>
      </w:r>
      <w:r w:rsidRPr="00FC1E30">
        <w:rPr>
          <w:rFonts w:ascii="Times New Roman" w:hAnsi="Times New Roman"/>
          <w:sz w:val="28"/>
          <w:vertAlign w:val="subscript"/>
        </w:rPr>
        <w:t>сспс</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сспс</w:t>
      </w:r>
      <w:proofErr w:type="spellEnd"/>
      <w:r w:rsidRPr="00FC1E30">
        <w:rPr>
          <w:rFonts w:ascii="Times New Roman" w:hAnsi="Times New Roman"/>
          <w:sz w:val="28"/>
          <w:szCs w:val="28"/>
        </w:rPr>
        <w:t xml:space="preserve"> = </w:t>
      </w:r>
      <w:r w:rsidRPr="00FC1E30">
        <w:rPr>
          <w:rFonts w:ascii="Times New Roman" w:hAnsi="Times New Roman"/>
          <w:position w:val="-28"/>
          <w:sz w:val="28"/>
          <w:szCs w:val="28"/>
        </w:rPr>
        <w:object w:dxaOrig="460" w:dyaOrig="680">
          <v:shape id="_x0000_i1042" type="#_x0000_t75" style="width:18pt;height:34.5pt" o:ole="">
            <v:imagedata r:id="rId26" o:title=""/>
          </v:shape>
          <o:OLEObject Type="Embed" ProgID="Equation.3" ShapeID="_x0000_i1042" DrawAspect="Content" ObjectID="_1796199932" r:id="rId34"/>
        </w:object>
      </w:r>
      <w:r w:rsidRPr="00FC1E30">
        <w:rPr>
          <w:rFonts w:ascii="Times New Roman" w:hAnsi="Times New Roman"/>
          <w:sz w:val="28"/>
          <w:szCs w:val="28"/>
        </w:rPr>
        <w:t>Р</w:t>
      </w:r>
      <w:proofErr w:type="spellStart"/>
      <w:r w:rsidRPr="00FC1E30">
        <w:rPr>
          <w:rFonts w:ascii="Times New Roman" w:hAnsi="Times New Roman"/>
          <w:sz w:val="28"/>
          <w:szCs w:val="28"/>
          <w:vertAlign w:val="subscript"/>
          <w:lang w:val="en-US"/>
        </w:rPr>
        <w:t>i</w:t>
      </w:r>
      <w:proofErr w:type="spellEnd"/>
      <w:r w:rsidRPr="00FC1E30">
        <w:rPr>
          <w:rFonts w:ascii="Times New Roman" w:hAnsi="Times New Roman"/>
          <w:sz w:val="28"/>
          <w:szCs w:val="28"/>
          <w:vertAlign w:val="subscript"/>
        </w:rPr>
        <w:t xml:space="preserve"> </w:t>
      </w:r>
      <w:proofErr w:type="spellStart"/>
      <w:r w:rsidRPr="00FC1E30">
        <w:rPr>
          <w:rFonts w:ascii="Times New Roman" w:hAnsi="Times New Roman"/>
          <w:sz w:val="28"/>
          <w:szCs w:val="28"/>
          <w:vertAlign w:val="subscript"/>
        </w:rPr>
        <w:t>сспс</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iсспс</w:t>
      </w:r>
      <w:proofErr w:type="spellEnd"/>
      <w:r w:rsidRPr="00FC1E30">
        <w:rPr>
          <w:rFonts w:ascii="Times New Roman" w:hAnsi="Times New Roman"/>
          <w:sz w:val="28"/>
        </w:rPr>
        <w:t>–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FC1E30" w:rsidRPr="00FC1E30" w:rsidRDefault="00FC1E30" w:rsidP="00FC1E30">
      <w:pPr>
        <w:ind w:firstLine="709"/>
        <w:rPr>
          <w:rFonts w:ascii="Times New Roman" w:hAnsi="Times New Roman"/>
          <w:sz w:val="28"/>
        </w:rPr>
      </w:pPr>
      <w:r w:rsidRPr="00FC1E30">
        <w:rPr>
          <w:rFonts w:ascii="Times New Roman" w:hAnsi="Times New Roman"/>
          <w:sz w:val="28"/>
        </w:rPr>
        <w:t>1.3.1.2. Затраты на оплату услуг по сопровождению и приобретению иного программного обеспечения (</w:t>
      </w:r>
      <w:proofErr w:type="spellStart"/>
      <w:r w:rsidRPr="00FC1E30">
        <w:rPr>
          <w:rFonts w:ascii="Times New Roman" w:hAnsi="Times New Roman"/>
          <w:sz w:val="28"/>
        </w:rPr>
        <w:t>З</w:t>
      </w:r>
      <w:r w:rsidRPr="00FC1E30">
        <w:rPr>
          <w:rFonts w:ascii="Times New Roman" w:hAnsi="Times New Roman"/>
          <w:sz w:val="28"/>
          <w:vertAlign w:val="subscript"/>
        </w:rPr>
        <w:t>сип</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ind w:left="360" w:hanging="36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сип</w:t>
      </w:r>
      <w:proofErr w:type="spellEnd"/>
      <w:r w:rsidRPr="00FC1E30">
        <w:rPr>
          <w:rFonts w:ascii="Times New Roman" w:hAnsi="Times New Roman"/>
          <w:sz w:val="28"/>
          <w:szCs w:val="28"/>
        </w:rPr>
        <w:t xml:space="preserve"> = </w:t>
      </w:r>
      <w:r w:rsidRPr="00FC1E30">
        <w:rPr>
          <w:rFonts w:eastAsia="Calibri"/>
          <w:position w:val="-30"/>
        </w:rPr>
        <w:object w:dxaOrig="460" w:dyaOrig="700">
          <v:shape id="_x0000_i1043" type="#_x0000_t75" style="width:18pt;height:34.5pt" o:ole="">
            <v:imagedata r:id="rId35" o:title=""/>
          </v:shape>
          <o:OLEObject Type="Embed" ProgID="Equation.3" ShapeID="_x0000_i1043" DrawAspect="Content" ObjectID="_1796199933" r:id="rId36"/>
        </w:object>
      </w:r>
      <w:proofErr w:type="spellStart"/>
      <w:r w:rsidRPr="00FC1E30">
        <w:rPr>
          <w:rFonts w:ascii="Times New Roman" w:hAnsi="Times New Roman"/>
          <w:sz w:val="28"/>
          <w:szCs w:val="28"/>
          <w:lang w:val="en-US"/>
        </w:rPr>
        <w:t>P</w:t>
      </w:r>
      <w:r w:rsidRPr="00FC1E30">
        <w:rPr>
          <w:rFonts w:ascii="Times New Roman" w:hAnsi="Times New Roman"/>
          <w:sz w:val="28"/>
          <w:szCs w:val="28"/>
          <w:vertAlign w:val="subscript"/>
          <w:lang w:val="en-US"/>
        </w:rPr>
        <w:t>g</w:t>
      </w:r>
      <w:r w:rsidRPr="00FC1E30">
        <w:rPr>
          <w:rFonts w:ascii="Times New Roman" w:hAnsi="Times New Roman"/>
          <w:sz w:val="28"/>
          <w:szCs w:val="28"/>
          <w:vertAlign w:val="subscript"/>
        </w:rPr>
        <w:t>ипо</w:t>
      </w:r>
      <w:proofErr w:type="spellEnd"/>
      <w:r w:rsidRPr="00FC1E30">
        <w:rPr>
          <w:rFonts w:ascii="Times New Roman" w:hAnsi="Times New Roman"/>
          <w:sz w:val="28"/>
          <w:szCs w:val="28"/>
        </w:rPr>
        <w:t xml:space="preserve"> + </w:t>
      </w:r>
      <w:r w:rsidRPr="00FC1E30">
        <w:rPr>
          <w:rFonts w:eastAsia="Calibri"/>
          <w:position w:val="-30"/>
        </w:rPr>
        <w:object w:dxaOrig="460" w:dyaOrig="700">
          <v:shape id="_x0000_i1044" type="#_x0000_t75" style="width:15.75pt;height:34.5pt" o:ole="">
            <v:imagedata r:id="rId37" o:title=""/>
          </v:shape>
          <o:OLEObject Type="Embed" ProgID="Equation.3" ShapeID="_x0000_i1044" DrawAspect="Content" ObjectID="_1796199934" r:id="rId38"/>
        </w:object>
      </w:r>
      <w:proofErr w:type="spellStart"/>
      <w:r w:rsidRPr="00FC1E30">
        <w:rPr>
          <w:rFonts w:ascii="Times New Roman" w:hAnsi="Times New Roman"/>
          <w:sz w:val="28"/>
          <w:szCs w:val="28"/>
          <w:lang w:val="en-US"/>
        </w:rPr>
        <w:t>P</w:t>
      </w:r>
      <w:r w:rsidRPr="00FC1E30">
        <w:rPr>
          <w:rFonts w:ascii="Times New Roman" w:hAnsi="Times New Roman"/>
          <w:sz w:val="28"/>
          <w:szCs w:val="28"/>
          <w:vertAlign w:val="subscript"/>
          <w:lang w:val="en-US"/>
        </w:rPr>
        <w:t>j</w:t>
      </w:r>
      <w:r w:rsidRPr="00FC1E30">
        <w:rPr>
          <w:rFonts w:ascii="Times New Roman" w:hAnsi="Times New Roman"/>
          <w:sz w:val="28"/>
          <w:szCs w:val="28"/>
          <w:vertAlign w:val="subscript"/>
        </w:rPr>
        <w:t>пнл</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gипо</w:t>
      </w:r>
      <w:proofErr w:type="spellEnd"/>
      <w:r w:rsidRPr="00FC1E30">
        <w:rPr>
          <w:rFonts w:ascii="Times New Roman" w:hAnsi="Times New Roman"/>
          <w:sz w:val="28"/>
        </w:rPr>
        <w:t>– цена сопровождения g-</w:t>
      </w:r>
      <w:proofErr w:type="spellStart"/>
      <w:r w:rsidRPr="00FC1E30">
        <w:rPr>
          <w:rFonts w:ascii="Times New Roman" w:hAnsi="Times New Roman"/>
          <w:sz w:val="28"/>
        </w:rPr>
        <w:t>го</w:t>
      </w:r>
      <w:proofErr w:type="spellEnd"/>
      <w:r w:rsidRPr="00FC1E30">
        <w:rPr>
          <w:rFonts w:ascii="Times New Roman" w:hAnsi="Times New Roman"/>
          <w:sz w:val="28"/>
        </w:rPr>
        <w:t xml:space="preserve"> иного программного обеспечения, за исключением справочно-правовых систем, определяемая согласно перечню работ по сопровождению g-</w:t>
      </w:r>
      <w:proofErr w:type="spellStart"/>
      <w:r w:rsidRPr="00FC1E30">
        <w:rPr>
          <w:rFonts w:ascii="Times New Roman" w:hAnsi="Times New Roman"/>
          <w:sz w:val="28"/>
        </w:rPr>
        <w:t>го</w:t>
      </w:r>
      <w:proofErr w:type="spellEnd"/>
      <w:r w:rsidRPr="00FC1E30">
        <w:rPr>
          <w:rFonts w:ascii="Times New Roman" w:hAnsi="Times New Roman"/>
          <w:sz w:val="28"/>
        </w:rPr>
        <w:t xml:space="preserve">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w:t>
      </w:r>
      <w:proofErr w:type="spellStart"/>
      <w:r w:rsidRPr="00FC1E30">
        <w:rPr>
          <w:rFonts w:ascii="Times New Roman" w:hAnsi="Times New Roman"/>
          <w:sz w:val="28"/>
        </w:rPr>
        <w:t>го</w:t>
      </w:r>
      <w:proofErr w:type="spellEnd"/>
      <w:r w:rsidRPr="00FC1E30">
        <w:rPr>
          <w:rFonts w:ascii="Times New Roman" w:hAnsi="Times New Roman"/>
          <w:sz w:val="28"/>
        </w:rPr>
        <w:t xml:space="preserve"> иного программного обеспечения;</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jпнл</w:t>
      </w:r>
      <w:proofErr w:type="spellEnd"/>
      <w:r w:rsidRPr="00FC1E30">
        <w:rPr>
          <w:rFonts w:ascii="Times New Roman" w:hAnsi="Times New Roman"/>
          <w:sz w:val="28"/>
        </w:rPr>
        <w:t>–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FC1E30" w:rsidRPr="00FC1E30" w:rsidRDefault="00FC1E30" w:rsidP="00FC1E30">
      <w:pPr>
        <w:ind w:firstLine="709"/>
        <w:rPr>
          <w:rFonts w:ascii="Times New Roman" w:hAnsi="Times New Roman"/>
          <w:sz w:val="28"/>
        </w:rPr>
      </w:pPr>
      <w:r w:rsidRPr="00FC1E30">
        <w:rPr>
          <w:rFonts w:ascii="Times New Roman" w:hAnsi="Times New Roman"/>
          <w:sz w:val="28"/>
        </w:rPr>
        <w:t>1.3.</w:t>
      </w:r>
      <w:proofErr w:type="gramStart"/>
      <w:r w:rsidRPr="00FC1E30">
        <w:rPr>
          <w:rFonts w:ascii="Times New Roman" w:hAnsi="Times New Roman"/>
          <w:sz w:val="28"/>
        </w:rPr>
        <w:t>2.Затраты</w:t>
      </w:r>
      <w:proofErr w:type="gramEnd"/>
      <w:r w:rsidRPr="00FC1E30">
        <w:rPr>
          <w:rFonts w:ascii="Times New Roman" w:hAnsi="Times New Roman"/>
          <w:sz w:val="28"/>
        </w:rPr>
        <w:t xml:space="preserve"> на оплату услуг, связанных с обеспечением безопасности информации (</w:t>
      </w:r>
      <w:proofErr w:type="spellStart"/>
      <w:r w:rsidRPr="00FC1E30">
        <w:rPr>
          <w:rFonts w:ascii="Times New Roman" w:hAnsi="Times New Roman"/>
          <w:sz w:val="28"/>
        </w:rPr>
        <w:t>З</w:t>
      </w:r>
      <w:r w:rsidRPr="00FC1E30">
        <w:rPr>
          <w:rFonts w:ascii="Times New Roman" w:hAnsi="Times New Roman"/>
          <w:sz w:val="28"/>
          <w:vertAlign w:val="subscript"/>
        </w:rPr>
        <w:t>оби</w:t>
      </w:r>
      <w:proofErr w:type="spellEnd"/>
      <w:r w:rsidRPr="00FC1E30">
        <w:rPr>
          <w:rFonts w:ascii="Times New Roman" w:hAnsi="Times New Roman"/>
          <w:sz w:val="28"/>
        </w:rPr>
        <w:t>), определяются по формуле:</w:t>
      </w:r>
    </w:p>
    <w:p w:rsidR="00FC1E30" w:rsidRPr="00FC1E30" w:rsidRDefault="00FC1E30" w:rsidP="00FC1E30">
      <w:pPr>
        <w:spacing w:before="120" w:after="120"/>
        <w:ind w:firstLine="0"/>
        <w:jc w:val="center"/>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оби</w:t>
      </w:r>
      <w:proofErr w:type="spellEnd"/>
      <w:r w:rsidRPr="00FC1E30">
        <w:rPr>
          <w:rFonts w:ascii="Times New Roman" w:hAnsi="Times New Roman"/>
          <w:sz w:val="28"/>
        </w:rPr>
        <w:t xml:space="preserve"> = </w:t>
      </w:r>
      <w:proofErr w:type="spellStart"/>
      <w:r w:rsidRPr="00FC1E30">
        <w:rPr>
          <w:rFonts w:ascii="Times New Roman" w:hAnsi="Times New Roman"/>
          <w:sz w:val="28"/>
        </w:rPr>
        <w:t>З</w:t>
      </w:r>
      <w:r w:rsidRPr="00FC1E30">
        <w:rPr>
          <w:rFonts w:ascii="Times New Roman" w:hAnsi="Times New Roman"/>
          <w:sz w:val="28"/>
          <w:vertAlign w:val="subscript"/>
        </w:rPr>
        <w:t>ат</w:t>
      </w:r>
      <w:proofErr w:type="spellEnd"/>
      <w:r w:rsidRPr="00FC1E30">
        <w:rPr>
          <w:rFonts w:ascii="Times New Roman" w:hAnsi="Times New Roman"/>
          <w:sz w:val="28"/>
        </w:rPr>
        <w:t xml:space="preserve"> + </w:t>
      </w:r>
      <w:proofErr w:type="spellStart"/>
      <w:r w:rsidRPr="00FC1E30">
        <w:rPr>
          <w:rFonts w:ascii="Times New Roman" w:hAnsi="Times New Roman"/>
          <w:sz w:val="28"/>
        </w:rPr>
        <w:t>З</w:t>
      </w:r>
      <w:r w:rsidRPr="00FC1E30">
        <w:rPr>
          <w:rFonts w:ascii="Times New Roman" w:hAnsi="Times New Roman"/>
          <w:sz w:val="28"/>
          <w:vertAlign w:val="subscript"/>
        </w:rPr>
        <w:t>нп</w:t>
      </w:r>
      <w:proofErr w:type="spellEnd"/>
      <w:r w:rsidRPr="00FC1E30">
        <w:rPr>
          <w:rFonts w:ascii="Times New Roman" w:hAnsi="Times New Roman"/>
          <w:sz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ат</w:t>
      </w:r>
      <w:proofErr w:type="spellEnd"/>
      <w:r w:rsidRPr="00FC1E30">
        <w:rPr>
          <w:rFonts w:ascii="Times New Roman" w:hAnsi="Times New Roman"/>
          <w:sz w:val="28"/>
        </w:rPr>
        <w:t>– затраты на проведение аттестационных, проверочных и контрольных мероприятий;</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нп</w:t>
      </w:r>
      <w:proofErr w:type="spellEnd"/>
      <w:r w:rsidRPr="00FC1E30">
        <w:rPr>
          <w:rFonts w:ascii="Times New Roman" w:hAnsi="Times New Roman"/>
          <w:sz w:val="28"/>
        </w:rPr>
        <w:t>– затраты на приобретение простых (неисключительных) лицензий на использование программного обеспечения по защите информации.</w:t>
      </w:r>
    </w:p>
    <w:p w:rsidR="00FC1E30" w:rsidRPr="00FC1E30" w:rsidRDefault="00FC1E30" w:rsidP="00FC1E30">
      <w:pPr>
        <w:ind w:firstLine="709"/>
        <w:rPr>
          <w:rFonts w:ascii="Times New Roman" w:hAnsi="Times New Roman"/>
          <w:sz w:val="28"/>
        </w:rPr>
      </w:pPr>
      <w:r w:rsidRPr="00FC1E30">
        <w:rPr>
          <w:rFonts w:ascii="Times New Roman" w:hAnsi="Times New Roman"/>
          <w:sz w:val="28"/>
        </w:rPr>
        <w:t>1.3.2.1. Затраты на проведение аттестационных, проверочных и контрольных мероприятий (</w:t>
      </w:r>
      <w:proofErr w:type="spellStart"/>
      <w:r w:rsidRPr="00FC1E30">
        <w:rPr>
          <w:rFonts w:ascii="Times New Roman" w:hAnsi="Times New Roman"/>
          <w:sz w:val="28"/>
        </w:rPr>
        <w:t>З</w:t>
      </w:r>
      <w:r w:rsidRPr="00FC1E30">
        <w:rPr>
          <w:rFonts w:ascii="Times New Roman" w:hAnsi="Times New Roman"/>
          <w:sz w:val="28"/>
          <w:vertAlign w:val="subscript"/>
        </w:rPr>
        <w:t>ат</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ат</w:t>
      </w:r>
      <w:proofErr w:type="spellEnd"/>
      <w:r w:rsidRPr="00FC1E30">
        <w:rPr>
          <w:rFonts w:ascii="Times New Roman" w:hAnsi="Times New Roman"/>
          <w:sz w:val="28"/>
          <w:szCs w:val="28"/>
        </w:rPr>
        <w:t xml:space="preserve"> = </w:t>
      </w:r>
      <w:r w:rsidRPr="00FC1E30">
        <w:rPr>
          <w:rFonts w:ascii="Times New Roman" w:hAnsi="Times New Roman"/>
          <w:position w:val="-28"/>
          <w:sz w:val="28"/>
          <w:szCs w:val="28"/>
        </w:rPr>
        <w:object w:dxaOrig="460" w:dyaOrig="680">
          <v:shape id="_x0000_i1045" type="#_x0000_t75" style="width:18pt;height:34.5pt" o:ole="">
            <v:imagedata r:id="rId39" o:title=""/>
          </v:shape>
          <o:OLEObject Type="Embed" ProgID="Equation.3" ShapeID="_x0000_i1045" DrawAspect="Content" ObjectID="_1796199935" r:id="rId40"/>
        </w:object>
      </w:r>
      <w:r w:rsidRPr="00FC1E30">
        <w:rPr>
          <w:rFonts w:ascii="Times New Roman" w:hAnsi="Times New Roman"/>
          <w:sz w:val="28"/>
          <w:szCs w:val="28"/>
          <w:lang w:val="en-US"/>
        </w:rPr>
        <w:t>Q</w:t>
      </w:r>
      <w:r w:rsidRPr="00FC1E30">
        <w:rPr>
          <w:rFonts w:ascii="Times New Roman" w:hAnsi="Times New Roman"/>
          <w:sz w:val="28"/>
          <w:szCs w:val="28"/>
          <w:vertAlign w:val="subscript"/>
          <w:lang w:val="en-US"/>
        </w:rPr>
        <w:t>i</w:t>
      </w:r>
      <w:r w:rsidRPr="00FC1E30">
        <w:rPr>
          <w:rFonts w:ascii="Times New Roman" w:hAnsi="Times New Roman"/>
          <w:sz w:val="28"/>
          <w:szCs w:val="28"/>
          <w:vertAlign w:val="subscript"/>
        </w:rPr>
        <w:t>об</w:t>
      </w:r>
      <w:r w:rsidRPr="00FC1E30">
        <w:rPr>
          <w:rFonts w:ascii="Times New Roman" w:hAnsi="Times New Roman"/>
          <w:sz w:val="28"/>
          <w:szCs w:val="28"/>
        </w:rPr>
        <w:t xml:space="preserve"> х </w:t>
      </w:r>
      <w:r w:rsidRPr="00FC1E30">
        <w:rPr>
          <w:rFonts w:ascii="Times New Roman" w:hAnsi="Times New Roman"/>
          <w:sz w:val="28"/>
          <w:szCs w:val="28"/>
          <w:lang w:val="en-US"/>
        </w:rPr>
        <w:t>P</w:t>
      </w:r>
      <w:r w:rsidRPr="00FC1E30">
        <w:rPr>
          <w:rFonts w:ascii="Times New Roman" w:hAnsi="Times New Roman"/>
          <w:sz w:val="28"/>
          <w:szCs w:val="28"/>
          <w:vertAlign w:val="subscript"/>
          <w:lang w:val="en-US"/>
        </w:rPr>
        <w:t>i</w:t>
      </w:r>
      <w:r w:rsidRPr="00FC1E30">
        <w:rPr>
          <w:rFonts w:ascii="Times New Roman" w:hAnsi="Times New Roman"/>
          <w:sz w:val="28"/>
          <w:szCs w:val="28"/>
          <w:vertAlign w:val="subscript"/>
        </w:rPr>
        <w:t>об</w:t>
      </w:r>
      <w:r w:rsidRPr="00FC1E30">
        <w:rPr>
          <w:rFonts w:ascii="Times New Roman" w:hAnsi="Times New Roman"/>
          <w:sz w:val="28"/>
          <w:szCs w:val="28"/>
        </w:rPr>
        <w:t xml:space="preserve"> +</w:t>
      </w:r>
      <w:r w:rsidRPr="00FC1E30">
        <w:rPr>
          <w:rFonts w:ascii="Times New Roman" w:hAnsi="Times New Roman"/>
          <w:position w:val="-30"/>
          <w:sz w:val="28"/>
          <w:szCs w:val="28"/>
        </w:rPr>
        <w:object w:dxaOrig="460" w:dyaOrig="700">
          <v:shape id="_x0000_i1046" type="#_x0000_t75" style="width:14.25pt;height:35.25pt" o:ole="">
            <v:imagedata r:id="rId16" o:title=""/>
          </v:shape>
          <o:OLEObject Type="Embed" ProgID="Equation.3" ShapeID="_x0000_i1046" DrawAspect="Content" ObjectID="_1796199936" r:id="rId41"/>
        </w:object>
      </w:r>
      <w:r w:rsidRPr="00FC1E30">
        <w:rPr>
          <w:rFonts w:ascii="Times New Roman" w:hAnsi="Times New Roman"/>
          <w:position w:val="-28"/>
          <w:sz w:val="28"/>
          <w:szCs w:val="28"/>
        </w:rPr>
        <w:t xml:space="preserve"> </w:t>
      </w:r>
      <w:proofErr w:type="spellStart"/>
      <w:r w:rsidRPr="00FC1E30">
        <w:rPr>
          <w:rFonts w:ascii="Times New Roman" w:hAnsi="Times New Roman"/>
          <w:sz w:val="28"/>
          <w:szCs w:val="28"/>
          <w:lang w:val="en-US"/>
        </w:rPr>
        <w:t>Q</w:t>
      </w:r>
      <w:r w:rsidRPr="00FC1E30">
        <w:rPr>
          <w:rFonts w:ascii="Times New Roman" w:hAnsi="Times New Roman"/>
          <w:sz w:val="28"/>
          <w:szCs w:val="28"/>
          <w:vertAlign w:val="subscript"/>
          <w:lang w:val="en-US"/>
        </w:rPr>
        <w:t>j</w:t>
      </w:r>
      <w:proofErr w:type="spellEnd"/>
      <w:r w:rsidRPr="00FC1E30">
        <w:rPr>
          <w:rFonts w:ascii="Times New Roman" w:hAnsi="Times New Roman"/>
          <w:sz w:val="28"/>
          <w:szCs w:val="28"/>
          <w:vertAlign w:val="subscript"/>
        </w:rPr>
        <w:t>ус</w:t>
      </w:r>
      <w:r w:rsidRPr="00FC1E30">
        <w:rPr>
          <w:rFonts w:ascii="Times New Roman" w:hAnsi="Times New Roman"/>
          <w:sz w:val="28"/>
          <w:szCs w:val="28"/>
        </w:rPr>
        <w:t xml:space="preserve"> х </w:t>
      </w:r>
      <w:proofErr w:type="spellStart"/>
      <w:r w:rsidRPr="00FC1E30">
        <w:rPr>
          <w:rFonts w:ascii="Times New Roman" w:hAnsi="Times New Roman"/>
          <w:sz w:val="28"/>
          <w:szCs w:val="28"/>
          <w:lang w:val="en-US"/>
        </w:rPr>
        <w:t>P</w:t>
      </w:r>
      <w:r w:rsidRPr="00FC1E30">
        <w:rPr>
          <w:rFonts w:ascii="Times New Roman" w:hAnsi="Times New Roman"/>
          <w:sz w:val="28"/>
          <w:szCs w:val="28"/>
          <w:vertAlign w:val="subscript"/>
          <w:lang w:val="en-US"/>
        </w:rPr>
        <w:t>j</w:t>
      </w:r>
      <w:proofErr w:type="spellEnd"/>
      <w:r w:rsidRPr="00FC1E30">
        <w:rPr>
          <w:rFonts w:ascii="Times New Roman" w:hAnsi="Times New Roman"/>
          <w:sz w:val="28"/>
          <w:szCs w:val="28"/>
          <w:vertAlign w:val="subscript"/>
        </w:rPr>
        <w:t>ус</w:t>
      </w:r>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iоб</w:t>
      </w:r>
      <w:proofErr w:type="spellEnd"/>
      <w:r w:rsidRPr="00FC1E30">
        <w:rPr>
          <w:rFonts w:ascii="Times New Roman" w:hAnsi="Times New Roman"/>
          <w:sz w:val="28"/>
        </w:rPr>
        <w:t>– количество аттестуемых i-х объектов (помещений);</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iоб</w:t>
      </w:r>
      <w:proofErr w:type="spellEnd"/>
      <w:r w:rsidRPr="00FC1E30">
        <w:rPr>
          <w:rFonts w:ascii="Times New Roman" w:hAnsi="Times New Roman"/>
          <w:sz w:val="28"/>
        </w:rPr>
        <w:t>– цена проведения аттестации 1 i-</w:t>
      </w:r>
      <w:proofErr w:type="spellStart"/>
      <w:r w:rsidRPr="00FC1E30">
        <w:rPr>
          <w:rFonts w:ascii="Times New Roman" w:hAnsi="Times New Roman"/>
          <w:sz w:val="28"/>
        </w:rPr>
        <w:t>го</w:t>
      </w:r>
      <w:proofErr w:type="spellEnd"/>
      <w:r w:rsidRPr="00FC1E30">
        <w:rPr>
          <w:rFonts w:ascii="Times New Roman" w:hAnsi="Times New Roman"/>
          <w:sz w:val="28"/>
        </w:rPr>
        <w:t xml:space="preserve"> объекта (помещения);</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jус</w:t>
      </w:r>
      <w:proofErr w:type="spellEnd"/>
      <w:r w:rsidRPr="00FC1E30">
        <w:rPr>
          <w:rFonts w:ascii="Times New Roman" w:hAnsi="Times New Roman"/>
          <w:sz w:val="28"/>
        </w:rPr>
        <w:t>– количество единиц j-</w:t>
      </w:r>
      <w:proofErr w:type="spellStart"/>
      <w:r w:rsidRPr="00FC1E30">
        <w:rPr>
          <w:rFonts w:ascii="Times New Roman" w:hAnsi="Times New Roman"/>
          <w:sz w:val="28"/>
        </w:rPr>
        <w:t>го</w:t>
      </w:r>
      <w:proofErr w:type="spellEnd"/>
      <w:r w:rsidRPr="00FC1E30">
        <w:rPr>
          <w:rFonts w:ascii="Times New Roman" w:hAnsi="Times New Roman"/>
          <w:sz w:val="28"/>
        </w:rPr>
        <w:t xml:space="preserve"> оборудования (устройств), требующих проверки;</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jус</w:t>
      </w:r>
      <w:proofErr w:type="spellEnd"/>
      <w:r w:rsidRPr="00FC1E30">
        <w:rPr>
          <w:rFonts w:ascii="Times New Roman" w:hAnsi="Times New Roman"/>
          <w:sz w:val="28"/>
        </w:rPr>
        <w:t>– цена проведения проверки 1 единицы j-</w:t>
      </w:r>
      <w:proofErr w:type="spellStart"/>
      <w:r w:rsidRPr="00FC1E30">
        <w:rPr>
          <w:rFonts w:ascii="Times New Roman" w:hAnsi="Times New Roman"/>
          <w:sz w:val="28"/>
        </w:rPr>
        <w:t>го</w:t>
      </w:r>
      <w:proofErr w:type="spellEnd"/>
      <w:r w:rsidRPr="00FC1E30">
        <w:rPr>
          <w:rFonts w:ascii="Times New Roman" w:hAnsi="Times New Roman"/>
          <w:sz w:val="28"/>
        </w:rPr>
        <w:t xml:space="preserve"> оборудования (устройства).</w:t>
      </w:r>
    </w:p>
    <w:p w:rsidR="00FC1E30" w:rsidRPr="00FC1E30" w:rsidRDefault="00FC1E30" w:rsidP="00FC1E30">
      <w:pPr>
        <w:ind w:firstLine="709"/>
        <w:rPr>
          <w:rFonts w:ascii="Times New Roman" w:hAnsi="Times New Roman"/>
          <w:sz w:val="28"/>
        </w:rPr>
      </w:pPr>
      <w:r w:rsidRPr="00FC1E30">
        <w:rPr>
          <w:rFonts w:ascii="Times New Roman" w:hAnsi="Times New Roman"/>
          <w:sz w:val="28"/>
        </w:rPr>
        <w:t>1.3.2.2. Затраты на приобретение простых (неисключительных) лицензий на использование программного обеспечения по защите информации (</w:t>
      </w:r>
      <w:proofErr w:type="spellStart"/>
      <w:r w:rsidRPr="00FC1E30">
        <w:rPr>
          <w:rFonts w:ascii="Times New Roman" w:hAnsi="Times New Roman"/>
          <w:sz w:val="28"/>
        </w:rPr>
        <w:t>З</w:t>
      </w:r>
      <w:r w:rsidRPr="00FC1E30">
        <w:rPr>
          <w:rFonts w:ascii="Times New Roman" w:hAnsi="Times New Roman"/>
          <w:sz w:val="28"/>
          <w:vertAlign w:val="subscript"/>
        </w:rPr>
        <w:t>нп</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нп</w:t>
      </w:r>
      <w:proofErr w:type="spellEnd"/>
      <w:r w:rsidRPr="00FC1E30">
        <w:rPr>
          <w:rFonts w:ascii="Times New Roman" w:hAnsi="Times New Roman"/>
          <w:sz w:val="28"/>
          <w:szCs w:val="28"/>
        </w:rPr>
        <w:t xml:space="preserve"> = </w:t>
      </w:r>
      <w:r w:rsidRPr="00FC1E30">
        <w:rPr>
          <w:rFonts w:ascii="Times New Roman" w:hAnsi="Times New Roman"/>
          <w:position w:val="-28"/>
          <w:sz w:val="28"/>
          <w:szCs w:val="28"/>
        </w:rPr>
        <w:object w:dxaOrig="460" w:dyaOrig="680">
          <v:shape id="_x0000_i1047" type="#_x0000_t75" style="width:18pt;height:34.5pt" o:ole="">
            <v:imagedata r:id="rId26" o:title=""/>
          </v:shape>
          <o:OLEObject Type="Embed" ProgID="Equation.3" ShapeID="_x0000_i1047" DrawAspect="Content" ObjectID="_1796199937" r:id="rId42"/>
        </w:object>
      </w:r>
      <w:r w:rsidRPr="00FC1E30">
        <w:rPr>
          <w:rFonts w:ascii="Times New Roman" w:hAnsi="Times New Roman"/>
          <w:sz w:val="28"/>
          <w:szCs w:val="28"/>
          <w:lang w:val="en-US"/>
        </w:rPr>
        <w:t>Q</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нп</w:t>
      </w:r>
      <w:proofErr w:type="spellEnd"/>
      <w:r w:rsidRPr="00FC1E30">
        <w:rPr>
          <w:rFonts w:ascii="Times New Roman" w:hAnsi="Times New Roman"/>
          <w:sz w:val="28"/>
          <w:szCs w:val="28"/>
        </w:rPr>
        <w:t xml:space="preserve"> х </w:t>
      </w:r>
      <w:r w:rsidRPr="00FC1E30">
        <w:rPr>
          <w:rFonts w:ascii="Times New Roman" w:hAnsi="Times New Roman"/>
          <w:sz w:val="28"/>
          <w:szCs w:val="28"/>
          <w:lang w:val="en-US"/>
        </w:rPr>
        <w:t>P</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нп</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lastRenderedPageBreak/>
        <w:t>Q</w:t>
      </w:r>
      <w:r w:rsidRPr="00FC1E30">
        <w:rPr>
          <w:rFonts w:ascii="Times New Roman" w:hAnsi="Times New Roman"/>
          <w:sz w:val="28"/>
          <w:vertAlign w:val="subscript"/>
        </w:rPr>
        <w:t>iнп</w:t>
      </w:r>
      <w:proofErr w:type="spellEnd"/>
      <w:r w:rsidRPr="00FC1E30">
        <w:rPr>
          <w:rFonts w:ascii="Times New Roman" w:hAnsi="Times New Roman"/>
          <w:sz w:val="28"/>
        </w:rPr>
        <w:t>– количество приобретаемых простых (неисключительных) лицензий на использование i-</w:t>
      </w:r>
      <w:proofErr w:type="spellStart"/>
      <w:r w:rsidRPr="00FC1E30">
        <w:rPr>
          <w:rFonts w:ascii="Times New Roman" w:hAnsi="Times New Roman"/>
          <w:sz w:val="28"/>
        </w:rPr>
        <w:t>го</w:t>
      </w:r>
      <w:proofErr w:type="spellEnd"/>
      <w:r w:rsidRPr="00FC1E30">
        <w:rPr>
          <w:rFonts w:ascii="Times New Roman" w:hAnsi="Times New Roman"/>
          <w:sz w:val="28"/>
        </w:rPr>
        <w:t xml:space="preserve"> программного обеспечения по защите информации;</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iнп</w:t>
      </w:r>
      <w:proofErr w:type="spellEnd"/>
      <w:r w:rsidRPr="00FC1E30">
        <w:rPr>
          <w:rFonts w:ascii="Times New Roman" w:hAnsi="Times New Roman"/>
          <w:sz w:val="28"/>
        </w:rPr>
        <w:t>– цена единицы простой (неисключительной) лицензии на использование i-</w:t>
      </w:r>
      <w:proofErr w:type="spellStart"/>
      <w:r w:rsidRPr="00FC1E30">
        <w:rPr>
          <w:rFonts w:ascii="Times New Roman" w:hAnsi="Times New Roman"/>
          <w:sz w:val="28"/>
        </w:rPr>
        <w:t>го</w:t>
      </w:r>
      <w:proofErr w:type="spellEnd"/>
      <w:r w:rsidRPr="00FC1E30">
        <w:rPr>
          <w:rFonts w:ascii="Times New Roman" w:hAnsi="Times New Roman"/>
          <w:sz w:val="28"/>
        </w:rPr>
        <w:t xml:space="preserve"> программного обеспечения по защите информации.</w:t>
      </w:r>
    </w:p>
    <w:p w:rsidR="00FC1E30" w:rsidRPr="00FC1E30" w:rsidRDefault="00FC1E30" w:rsidP="00FC1E30">
      <w:pPr>
        <w:ind w:firstLine="709"/>
        <w:rPr>
          <w:rFonts w:ascii="Times New Roman" w:hAnsi="Times New Roman"/>
          <w:sz w:val="28"/>
        </w:rPr>
      </w:pPr>
      <w:r w:rsidRPr="00FC1E30">
        <w:rPr>
          <w:rFonts w:ascii="Times New Roman" w:hAnsi="Times New Roman"/>
          <w:sz w:val="28"/>
        </w:rPr>
        <w:t>1.3.</w:t>
      </w:r>
      <w:proofErr w:type="gramStart"/>
      <w:r w:rsidRPr="00FC1E30">
        <w:rPr>
          <w:rFonts w:ascii="Times New Roman" w:hAnsi="Times New Roman"/>
          <w:sz w:val="28"/>
        </w:rPr>
        <w:t>3.Затраты</w:t>
      </w:r>
      <w:proofErr w:type="gramEnd"/>
      <w:r w:rsidRPr="00FC1E30">
        <w:rPr>
          <w:rFonts w:ascii="Times New Roman" w:hAnsi="Times New Roman"/>
          <w:sz w:val="28"/>
        </w:rPr>
        <w:t xml:space="preserve"> на оплату работ по монтажу (установке), дооборудованию и наладке оборудования (</w:t>
      </w:r>
      <w:proofErr w:type="spellStart"/>
      <w:r w:rsidRPr="00FC1E30">
        <w:rPr>
          <w:rFonts w:ascii="Times New Roman" w:hAnsi="Times New Roman"/>
          <w:sz w:val="28"/>
        </w:rPr>
        <w:t>З</w:t>
      </w:r>
      <w:r w:rsidRPr="00FC1E30">
        <w:rPr>
          <w:rFonts w:ascii="Times New Roman" w:hAnsi="Times New Roman"/>
          <w:sz w:val="28"/>
          <w:vertAlign w:val="subscript"/>
        </w:rPr>
        <w:t>м</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м</w:t>
      </w:r>
      <w:proofErr w:type="spellEnd"/>
      <w:r w:rsidRPr="00FC1E30">
        <w:rPr>
          <w:rFonts w:ascii="Times New Roman" w:hAnsi="Times New Roman"/>
          <w:sz w:val="28"/>
          <w:szCs w:val="28"/>
        </w:rPr>
        <w:t xml:space="preserve"> = </w:t>
      </w:r>
      <w:r w:rsidRPr="00FC1E30">
        <w:rPr>
          <w:rFonts w:ascii="Times New Roman" w:hAnsi="Times New Roman"/>
          <w:position w:val="-28"/>
          <w:sz w:val="28"/>
          <w:szCs w:val="28"/>
        </w:rPr>
        <w:object w:dxaOrig="460" w:dyaOrig="680">
          <v:shape id="_x0000_i1048" type="#_x0000_t75" style="width:18pt;height:34.5pt" o:ole="">
            <v:imagedata r:id="rId26" o:title=""/>
          </v:shape>
          <o:OLEObject Type="Embed" ProgID="Equation.3" ShapeID="_x0000_i1048" DrawAspect="Content" ObjectID="_1796199938" r:id="rId43"/>
        </w:object>
      </w:r>
      <w:r w:rsidRPr="00FC1E30">
        <w:rPr>
          <w:rFonts w:ascii="Times New Roman" w:hAnsi="Times New Roman"/>
          <w:sz w:val="28"/>
          <w:szCs w:val="28"/>
          <w:lang w:val="en-US"/>
        </w:rPr>
        <w:t>Q</w:t>
      </w:r>
      <w:r w:rsidRPr="00FC1E30">
        <w:rPr>
          <w:rFonts w:ascii="Times New Roman" w:hAnsi="Times New Roman"/>
          <w:sz w:val="28"/>
          <w:szCs w:val="28"/>
          <w:vertAlign w:val="subscript"/>
          <w:lang w:val="en-US"/>
        </w:rPr>
        <w:t>i</w:t>
      </w:r>
      <w:r w:rsidRPr="00FC1E30">
        <w:rPr>
          <w:rFonts w:ascii="Times New Roman" w:hAnsi="Times New Roman"/>
          <w:sz w:val="28"/>
          <w:szCs w:val="28"/>
          <w:vertAlign w:val="subscript"/>
        </w:rPr>
        <w:t>м</w:t>
      </w:r>
      <w:r w:rsidRPr="00FC1E30">
        <w:rPr>
          <w:rFonts w:ascii="Times New Roman" w:hAnsi="Times New Roman"/>
          <w:sz w:val="28"/>
          <w:szCs w:val="28"/>
        </w:rPr>
        <w:t xml:space="preserve"> х </w:t>
      </w:r>
      <w:r w:rsidRPr="00FC1E30">
        <w:rPr>
          <w:rFonts w:ascii="Times New Roman" w:hAnsi="Times New Roman"/>
          <w:sz w:val="28"/>
          <w:szCs w:val="28"/>
          <w:lang w:val="en-US"/>
        </w:rPr>
        <w:t>P</w:t>
      </w:r>
      <w:r w:rsidRPr="00FC1E30">
        <w:rPr>
          <w:rFonts w:ascii="Times New Roman" w:hAnsi="Times New Roman"/>
          <w:sz w:val="28"/>
          <w:szCs w:val="28"/>
          <w:vertAlign w:val="subscript"/>
          <w:lang w:val="en-US"/>
        </w:rPr>
        <w:t>i</w:t>
      </w:r>
      <w:r w:rsidRPr="00FC1E30">
        <w:rPr>
          <w:rFonts w:ascii="Times New Roman" w:hAnsi="Times New Roman"/>
          <w:sz w:val="28"/>
          <w:szCs w:val="28"/>
          <w:vertAlign w:val="subscript"/>
        </w:rPr>
        <w:t>м</w:t>
      </w:r>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iм</w:t>
      </w:r>
      <w:proofErr w:type="spellEnd"/>
      <w:r w:rsidRPr="00FC1E30">
        <w:rPr>
          <w:rFonts w:ascii="Times New Roman" w:hAnsi="Times New Roman"/>
          <w:sz w:val="28"/>
        </w:rPr>
        <w:t>– количество i-</w:t>
      </w:r>
      <w:proofErr w:type="spellStart"/>
      <w:r w:rsidRPr="00FC1E30">
        <w:rPr>
          <w:rFonts w:ascii="Times New Roman" w:hAnsi="Times New Roman"/>
          <w:sz w:val="28"/>
        </w:rPr>
        <w:t>го</w:t>
      </w:r>
      <w:proofErr w:type="spellEnd"/>
      <w:r w:rsidRPr="00FC1E30">
        <w:rPr>
          <w:rFonts w:ascii="Times New Roman" w:hAnsi="Times New Roman"/>
          <w:sz w:val="28"/>
        </w:rPr>
        <w:t xml:space="preserve"> оборудования, подлежащего монтажу (установке), дооборудованию и наладке;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iм</w:t>
      </w:r>
      <w:proofErr w:type="spellEnd"/>
      <w:r w:rsidRPr="00FC1E30">
        <w:rPr>
          <w:rFonts w:ascii="Times New Roman" w:hAnsi="Times New Roman"/>
          <w:sz w:val="28"/>
        </w:rPr>
        <w:t>– цена монтажа (установки), дооборудования и наладки 1 единицы i-</w:t>
      </w:r>
      <w:proofErr w:type="spellStart"/>
      <w:r w:rsidRPr="00FC1E30">
        <w:rPr>
          <w:rFonts w:ascii="Times New Roman" w:hAnsi="Times New Roman"/>
          <w:sz w:val="28"/>
        </w:rPr>
        <w:t>го</w:t>
      </w:r>
      <w:proofErr w:type="spellEnd"/>
      <w:r w:rsidRPr="00FC1E30">
        <w:rPr>
          <w:rFonts w:ascii="Times New Roman" w:hAnsi="Times New Roman"/>
          <w:sz w:val="28"/>
        </w:rPr>
        <w:t xml:space="preserve"> оборудования.</w:t>
      </w:r>
    </w:p>
    <w:p w:rsidR="00FC1E30" w:rsidRPr="00FC1E30" w:rsidRDefault="00FC1E30" w:rsidP="00FC1E30">
      <w:pPr>
        <w:ind w:firstLine="709"/>
        <w:rPr>
          <w:rFonts w:ascii="Times New Roman" w:hAnsi="Times New Roman"/>
          <w:sz w:val="28"/>
          <w:szCs w:val="28"/>
        </w:rPr>
      </w:pPr>
      <w:r w:rsidRPr="00FC1E30">
        <w:rPr>
          <w:rFonts w:ascii="Times New Roman" w:hAnsi="Times New Roman"/>
          <w:sz w:val="28"/>
          <w:szCs w:val="28"/>
        </w:rPr>
        <w:t>1.3.4. Затраты на оплату работ по утилизации информационно-коммуникационного оборудования (</w:t>
      </w:r>
      <w:proofErr w:type="spellStart"/>
      <w:r w:rsidRPr="00FC1E30">
        <w:rPr>
          <w:rFonts w:ascii="Times New Roman" w:hAnsi="Times New Roman"/>
          <w:sz w:val="28"/>
          <w:szCs w:val="28"/>
        </w:rPr>
        <w:t>З</w:t>
      </w:r>
      <w:r w:rsidRPr="00FC1E30">
        <w:rPr>
          <w:rFonts w:ascii="Times New Roman" w:hAnsi="Times New Roman"/>
          <w:sz w:val="28"/>
          <w:szCs w:val="28"/>
          <w:vertAlign w:val="subscript"/>
        </w:rPr>
        <w:t>ут</w:t>
      </w:r>
      <w:proofErr w:type="spellEnd"/>
      <w:r w:rsidRPr="00FC1E30">
        <w:rPr>
          <w:rFonts w:ascii="Times New Roman" w:hAnsi="Times New Roman"/>
          <w:sz w:val="28"/>
          <w:szCs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ут</w:t>
      </w:r>
      <w:proofErr w:type="spellEnd"/>
      <w:r w:rsidRPr="00FC1E30">
        <w:rPr>
          <w:rFonts w:ascii="Times New Roman" w:hAnsi="Times New Roman"/>
          <w:sz w:val="28"/>
          <w:szCs w:val="28"/>
        </w:rPr>
        <w:t xml:space="preserve"> = </w:t>
      </w:r>
      <w:r w:rsidRPr="00FC1E30">
        <w:rPr>
          <w:rFonts w:ascii="Times New Roman" w:hAnsi="Times New Roman"/>
          <w:position w:val="-28"/>
          <w:sz w:val="28"/>
          <w:szCs w:val="28"/>
        </w:rPr>
        <w:object w:dxaOrig="460" w:dyaOrig="680">
          <v:shape id="_x0000_i1049" type="#_x0000_t75" style="width:18pt;height:34.5pt" o:ole="">
            <v:imagedata r:id="rId26" o:title=""/>
          </v:shape>
          <o:OLEObject Type="Embed" ProgID="Equation.3" ShapeID="_x0000_i1049" DrawAspect="Content" ObjectID="_1796199939" r:id="rId44"/>
        </w:object>
      </w:r>
      <w:r w:rsidRPr="00FC1E30">
        <w:rPr>
          <w:rFonts w:ascii="Times New Roman" w:hAnsi="Times New Roman"/>
          <w:sz w:val="28"/>
          <w:szCs w:val="28"/>
          <w:lang w:val="en-US"/>
        </w:rPr>
        <w:t>Q</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ут</w:t>
      </w:r>
      <w:proofErr w:type="spellEnd"/>
      <w:r w:rsidRPr="00FC1E30">
        <w:rPr>
          <w:rFonts w:ascii="Times New Roman" w:hAnsi="Times New Roman"/>
          <w:sz w:val="28"/>
          <w:szCs w:val="28"/>
        </w:rPr>
        <w:t xml:space="preserve"> х </w:t>
      </w:r>
      <w:r w:rsidRPr="00FC1E30">
        <w:rPr>
          <w:rFonts w:ascii="Times New Roman" w:hAnsi="Times New Roman"/>
          <w:sz w:val="28"/>
          <w:szCs w:val="28"/>
          <w:lang w:val="en-US"/>
        </w:rPr>
        <w:t>P</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ут</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szCs w:val="28"/>
        </w:rPr>
      </w:pPr>
      <w:proofErr w:type="spellStart"/>
      <w:r w:rsidRPr="00FC1E30">
        <w:rPr>
          <w:rFonts w:ascii="Times New Roman" w:hAnsi="Times New Roman"/>
          <w:sz w:val="28"/>
          <w:szCs w:val="28"/>
        </w:rPr>
        <w:t>Q</w:t>
      </w:r>
      <w:r w:rsidRPr="00FC1E30">
        <w:rPr>
          <w:rFonts w:ascii="Times New Roman" w:hAnsi="Times New Roman"/>
          <w:sz w:val="28"/>
          <w:szCs w:val="28"/>
          <w:vertAlign w:val="subscript"/>
        </w:rPr>
        <w:t>iут</w:t>
      </w:r>
      <w:proofErr w:type="spellEnd"/>
      <w:r w:rsidRPr="00FC1E30">
        <w:rPr>
          <w:rFonts w:ascii="Times New Roman" w:hAnsi="Times New Roman"/>
          <w:sz w:val="28"/>
          <w:szCs w:val="28"/>
        </w:rPr>
        <w:t xml:space="preserve"> – количество i-</w:t>
      </w:r>
      <w:proofErr w:type="spellStart"/>
      <w:r w:rsidRPr="00FC1E30">
        <w:rPr>
          <w:rFonts w:ascii="Times New Roman" w:hAnsi="Times New Roman"/>
          <w:sz w:val="28"/>
          <w:szCs w:val="28"/>
        </w:rPr>
        <w:t>го</w:t>
      </w:r>
      <w:proofErr w:type="spellEnd"/>
      <w:r w:rsidRPr="00FC1E30">
        <w:rPr>
          <w:rFonts w:ascii="Times New Roman" w:hAnsi="Times New Roman"/>
          <w:sz w:val="28"/>
          <w:szCs w:val="28"/>
        </w:rPr>
        <w:t xml:space="preserve"> информационно-коммуникационного оборудования, подлежащего утилизации;</w:t>
      </w:r>
    </w:p>
    <w:p w:rsidR="00FC1E30" w:rsidRPr="00FC1E30" w:rsidRDefault="00FC1E30" w:rsidP="00FC1E30">
      <w:pPr>
        <w:ind w:firstLine="709"/>
        <w:rPr>
          <w:rFonts w:ascii="Times New Roman" w:hAnsi="Times New Roman"/>
          <w:sz w:val="28"/>
          <w:szCs w:val="28"/>
        </w:rPr>
      </w:pPr>
      <w:proofErr w:type="spellStart"/>
      <w:r w:rsidRPr="00FC1E30">
        <w:rPr>
          <w:rFonts w:ascii="Times New Roman" w:hAnsi="Times New Roman"/>
          <w:sz w:val="28"/>
          <w:szCs w:val="28"/>
        </w:rPr>
        <w:t>P</w:t>
      </w:r>
      <w:r w:rsidRPr="00FC1E30">
        <w:rPr>
          <w:rFonts w:ascii="Times New Roman" w:hAnsi="Times New Roman"/>
          <w:sz w:val="28"/>
          <w:szCs w:val="28"/>
          <w:vertAlign w:val="subscript"/>
        </w:rPr>
        <w:t>iут</w:t>
      </w:r>
      <w:proofErr w:type="spellEnd"/>
      <w:r w:rsidRPr="00FC1E30">
        <w:rPr>
          <w:rFonts w:ascii="Times New Roman" w:hAnsi="Times New Roman"/>
          <w:sz w:val="28"/>
          <w:szCs w:val="28"/>
        </w:rPr>
        <w:t xml:space="preserve"> – цена утилизации 1 единицы i-</w:t>
      </w:r>
      <w:proofErr w:type="spellStart"/>
      <w:r w:rsidRPr="00FC1E30">
        <w:rPr>
          <w:rFonts w:ascii="Times New Roman" w:hAnsi="Times New Roman"/>
          <w:sz w:val="28"/>
          <w:szCs w:val="28"/>
        </w:rPr>
        <w:t>го</w:t>
      </w:r>
      <w:proofErr w:type="spellEnd"/>
      <w:r w:rsidRPr="00FC1E30">
        <w:rPr>
          <w:rFonts w:ascii="Times New Roman" w:hAnsi="Times New Roman"/>
          <w:sz w:val="28"/>
          <w:szCs w:val="28"/>
        </w:rPr>
        <w:t xml:space="preserve"> информационно-коммуникационного оборудования.</w:t>
      </w:r>
    </w:p>
    <w:p w:rsidR="00FC1E30" w:rsidRPr="00FC1E30" w:rsidRDefault="00FC1E30" w:rsidP="00FC1E30">
      <w:pPr>
        <w:ind w:firstLine="709"/>
        <w:rPr>
          <w:rFonts w:ascii="Times New Roman" w:hAnsi="Times New Roman"/>
          <w:sz w:val="28"/>
          <w:szCs w:val="28"/>
        </w:rPr>
      </w:pPr>
      <w:r w:rsidRPr="00FC1E30">
        <w:rPr>
          <w:rFonts w:ascii="Times New Roman" w:hAnsi="Times New Roman"/>
          <w:sz w:val="28"/>
          <w:szCs w:val="28"/>
        </w:rPr>
        <w:t>1.3.5. Затраты на изготовление криптографических ключей шифрования и электронной подписи (</w:t>
      </w:r>
      <w:proofErr w:type="spellStart"/>
      <w:r w:rsidRPr="00FC1E30">
        <w:rPr>
          <w:rFonts w:ascii="Times New Roman" w:hAnsi="Times New Roman"/>
          <w:sz w:val="28"/>
          <w:szCs w:val="28"/>
        </w:rPr>
        <w:t>З</w:t>
      </w:r>
      <w:r w:rsidRPr="00FC1E30">
        <w:rPr>
          <w:rFonts w:ascii="Times New Roman" w:hAnsi="Times New Roman"/>
          <w:sz w:val="28"/>
          <w:szCs w:val="28"/>
          <w:vertAlign w:val="subscript"/>
        </w:rPr>
        <w:t>кшэп</w:t>
      </w:r>
      <w:proofErr w:type="spellEnd"/>
      <w:r w:rsidRPr="00FC1E30">
        <w:rPr>
          <w:rFonts w:ascii="Times New Roman" w:hAnsi="Times New Roman"/>
          <w:sz w:val="28"/>
          <w:szCs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кшэп</w:t>
      </w:r>
      <w:proofErr w:type="spellEnd"/>
      <w:r w:rsidRPr="00FC1E30">
        <w:rPr>
          <w:rFonts w:ascii="Times New Roman" w:hAnsi="Times New Roman"/>
          <w:sz w:val="28"/>
          <w:szCs w:val="28"/>
        </w:rPr>
        <w:t xml:space="preserve"> = </w:t>
      </w:r>
      <w:r w:rsidRPr="00FC1E30">
        <w:rPr>
          <w:rFonts w:ascii="Times New Roman" w:hAnsi="Times New Roman"/>
          <w:position w:val="-28"/>
          <w:sz w:val="28"/>
          <w:szCs w:val="28"/>
        </w:rPr>
        <w:object w:dxaOrig="460" w:dyaOrig="680">
          <v:shape id="_x0000_i1050" type="#_x0000_t75" style="width:18pt;height:34.5pt" o:ole="">
            <v:imagedata r:id="rId26" o:title=""/>
          </v:shape>
          <o:OLEObject Type="Embed" ProgID="Equation.3" ShapeID="_x0000_i1050" DrawAspect="Content" ObjectID="_1796199940" r:id="rId45"/>
        </w:object>
      </w:r>
      <w:r w:rsidRPr="00FC1E30">
        <w:rPr>
          <w:rFonts w:ascii="Times New Roman" w:hAnsi="Times New Roman"/>
          <w:sz w:val="28"/>
          <w:szCs w:val="28"/>
          <w:lang w:val="en-US"/>
        </w:rPr>
        <w:t>Q</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кшэп</w:t>
      </w:r>
      <w:proofErr w:type="spellEnd"/>
      <w:r w:rsidRPr="00FC1E30">
        <w:rPr>
          <w:rFonts w:ascii="Times New Roman" w:hAnsi="Times New Roman"/>
          <w:sz w:val="28"/>
          <w:szCs w:val="28"/>
        </w:rPr>
        <w:t xml:space="preserve"> х </w:t>
      </w:r>
      <w:r w:rsidRPr="00FC1E30">
        <w:rPr>
          <w:rFonts w:ascii="Times New Roman" w:hAnsi="Times New Roman"/>
          <w:sz w:val="28"/>
          <w:szCs w:val="28"/>
          <w:lang w:val="en-US"/>
        </w:rPr>
        <w:t>P</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кшэп</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szCs w:val="28"/>
        </w:rPr>
      </w:pPr>
      <w:proofErr w:type="spellStart"/>
      <w:r w:rsidRPr="00FC1E30">
        <w:rPr>
          <w:rFonts w:ascii="Times New Roman" w:hAnsi="Times New Roman"/>
          <w:sz w:val="28"/>
          <w:szCs w:val="28"/>
        </w:rPr>
        <w:t>Q</w:t>
      </w:r>
      <w:r w:rsidRPr="00FC1E30">
        <w:rPr>
          <w:rFonts w:ascii="Times New Roman" w:hAnsi="Times New Roman"/>
          <w:sz w:val="28"/>
          <w:szCs w:val="28"/>
          <w:vertAlign w:val="subscript"/>
        </w:rPr>
        <w:t>iкшэп</w:t>
      </w:r>
      <w:proofErr w:type="spellEnd"/>
      <w:r w:rsidRPr="00FC1E30">
        <w:rPr>
          <w:rFonts w:ascii="Times New Roman" w:hAnsi="Times New Roman"/>
          <w:sz w:val="28"/>
          <w:szCs w:val="28"/>
        </w:rPr>
        <w:t xml:space="preserve"> – количество i-х криптографических ключей шифрования и электронной подписи;</w:t>
      </w:r>
    </w:p>
    <w:p w:rsidR="00FC1E30" w:rsidRPr="00FC1E30" w:rsidRDefault="00FC1E30" w:rsidP="00FC1E30">
      <w:pPr>
        <w:ind w:firstLine="709"/>
        <w:rPr>
          <w:rFonts w:ascii="Times New Roman" w:hAnsi="Times New Roman"/>
          <w:sz w:val="28"/>
          <w:szCs w:val="28"/>
        </w:rPr>
      </w:pPr>
      <w:proofErr w:type="spellStart"/>
      <w:r w:rsidRPr="00FC1E30">
        <w:rPr>
          <w:rFonts w:ascii="Times New Roman" w:hAnsi="Times New Roman"/>
          <w:sz w:val="28"/>
          <w:szCs w:val="28"/>
        </w:rPr>
        <w:t>P</w:t>
      </w:r>
      <w:r w:rsidRPr="00FC1E30">
        <w:rPr>
          <w:rFonts w:ascii="Times New Roman" w:hAnsi="Times New Roman"/>
          <w:sz w:val="28"/>
          <w:szCs w:val="28"/>
          <w:vertAlign w:val="subscript"/>
        </w:rPr>
        <w:t>iкшэп</w:t>
      </w:r>
      <w:proofErr w:type="spellEnd"/>
      <w:r w:rsidRPr="00FC1E30">
        <w:rPr>
          <w:rFonts w:ascii="Times New Roman" w:hAnsi="Times New Roman"/>
          <w:sz w:val="28"/>
          <w:szCs w:val="28"/>
        </w:rPr>
        <w:t xml:space="preserve"> – цена изготовления 1 единицы i-х криптографических ключей шифрования и электронной подписи.</w:t>
      </w:r>
    </w:p>
    <w:p w:rsidR="00FC1E30" w:rsidRPr="00FC1E30" w:rsidRDefault="00FC1E30" w:rsidP="00FC1E30">
      <w:pPr>
        <w:ind w:firstLine="709"/>
        <w:rPr>
          <w:rFonts w:ascii="Times New Roman" w:hAnsi="Times New Roman"/>
          <w:sz w:val="28"/>
          <w:szCs w:val="28"/>
        </w:rPr>
      </w:pPr>
      <w:r w:rsidRPr="00FC1E30">
        <w:rPr>
          <w:rFonts w:ascii="Times New Roman" w:hAnsi="Times New Roman"/>
          <w:sz w:val="28"/>
          <w:szCs w:val="28"/>
        </w:rPr>
        <w:t>1.3.6. Иные затраты, относящиеся к затратам на приобретение прочих работ и услуг, не относящихся к затратам на услуги связи, аренду и содержание имущества, в сфере информационно-коммуникационных технологий, определяются в соответствии с пунктом 3 Правил.</w:t>
      </w:r>
    </w:p>
    <w:p w:rsidR="00FC1E30" w:rsidRPr="00FC1E30" w:rsidRDefault="00FC1E30" w:rsidP="00FC1E30">
      <w:pPr>
        <w:ind w:firstLine="709"/>
        <w:rPr>
          <w:rFonts w:ascii="Times New Roman" w:hAnsi="Times New Roman"/>
          <w:sz w:val="28"/>
          <w:szCs w:val="28"/>
        </w:rPr>
      </w:pPr>
    </w:p>
    <w:p w:rsidR="00FC1E30" w:rsidRPr="00FC1E30" w:rsidRDefault="00FC1E30" w:rsidP="00FC1E30">
      <w:pPr>
        <w:ind w:firstLine="0"/>
        <w:jc w:val="center"/>
        <w:outlineLvl w:val="3"/>
        <w:rPr>
          <w:rFonts w:ascii="Times New Roman" w:hAnsi="Times New Roman"/>
          <w:b/>
          <w:color w:val="auto"/>
          <w:sz w:val="28"/>
        </w:rPr>
      </w:pPr>
      <w:r w:rsidRPr="00FC1E30">
        <w:rPr>
          <w:rFonts w:ascii="Times New Roman" w:hAnsi="Times New Roman"/>
          <w:b/>
          <w:color w:val="auto"/>
          <w:sz w:val="28"/>
        </w:rPr>
        <w:t>1.4. Затраты на приобретение основных средств</w:t>
      </w:r>
    </w:p>
    <w:p w:rsidR="00FC1E30" w:rsidRPr="00FC1E30" w:rsidRDefault="00FC1E30" w:rsidP="00FC1E30">
      <w:pPr>
        <w:ind w:firstLine="709"/>
        <w:rPr>
          <w:rFonts w:ascii="Times New Roman" w:hAnsi="Times New Roman"/>
          <w:sz w:val="28"/>
          <w:szCs w:val="28"/>
        </w:rPr>
      </w:pPr>
      <w:r w:rsidRPr="00FC1E30">
        <w:rPr>
          <w:rFonts w:ascii="Times New Roman" w:hAnsi="Times New Roman"/>
          <w:sz w:val="28"/>
        </w:rPr>
        <w:t>1.4.1.Затраты на приобретение рабочих станций (</w:t>
      </w:r>
      <w:proofErr w:type="spellStart"/>
      <w:r w:rsidRPr="00FC1E30">
        <w:rPr>
          <w:rFonts w:ascii="Times New Roman" w:hAnsi="Times New Roman"/>
          <w:sz w:val="28"/>
        </w:rPr>
        <w:t>З</w:t>
      </w:r>
      <w:r w:rsidRPr="00FC1E30">
        <w:rPr>
          <w:rFonts w:ascii="Times New Roman" w:hAnsi="Times New Roman"/>
          <w:sz w:val="28"/>
          <w:vertAlign w:val="subscript"/>
        </w:rPr>
        <w:t>рст</w:t>
      </w:r>
      <w:proofErr w:type="spellEnd"/>
      <w:r w:rsidRPr="00FC1E30">
        <w:rPr>
          <w:rFonts w:ascii="Times New Roman" w:hAnsi="Times New Roman"/>
          <w:sz w:val="28"/>
        </w:rPr>
        <w:t xml:space="preserve">) определяются по формуле:                               </w:t>
      </w:r>
      <w:proofErr w:type="spellStart"/>
      <w:r w:rsidRPr="00FC1E30">
        <w:rPr>
          <w:rFonts w:ascii="Times New Roman" w:hAnsi="Times New Roman"/>
          <w:sz w:val="28"/>
          <w:szCs w:val="28"/>
        </w:rPr>
        <w:t>З</w:t>
      </w:r>
      <w:r w:rsidRPr="00FC1E30">
        <w:rPr>
          <w:rFonts w:ascii="Times New Roman" w:hAnsi="Times New Roman"/>
          <w:sz w:val="28"/>
          <w:szCs w:val="28"/>
          <w:vertAlign w:val="subscript"/>
        </w:rPr>
        <w:t>рст</w:t>
      </w:r>
      <w:proofErr w:type="spellEnd"/>
      <w:r w:rsidRPr="00FC1E30">
        <w:rPr>
          <w:rFonts w:ascii="Times New Roman" w:hAnsi="Times New Roman"/>
          <w:sz w:val="28"/>
          <w:szCs w:val="28"/>
        </w:rPr>
        <w:t xml:space="preserve"> = </w:t>
      </w:r>
      <w:r w:rsidRPr="00FC1E30">
        <w:rPr>
          <w:rFonts w:ascii="Times New Roman" w:hAnsi="Times New Roman"/>
          <w:position w:val="-28"/>
          <w:sz w:val="28"/>
          <w:szCs w:val="28"/>
        </w:rPr>
        <w:object w:dxaOrig="460" w:dyaOrig="680">
          <v:shape id="_x0000_i1051" type="#_x0000_t75" style="width:15pt;height:34.5pt" o:ole="">
            <v:imagedata r:id="rId46" o:title=""/>
          </v:shape>
          <o:OLEObject Type="Embed" ProgID="Equation.3" ShapeID="_x0000_i1051" DrawAspect="Content" ObjectID="_1796199941" r:id="rId47"/>
        </w:object>
      </w:r>
      <w:r w:rsidRPr="00FC1E30">
        <w:rPr>
          <w:rFonts w:ascii="Times New Roman" w:hAnsi="Times New Roman"/>
          <w:sz w:val="28"/>
          <w:szCs w:val="28"/>
          <w:lang w:val="en-US"/>
        </w:rPr>
        <w:t>Q</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рст</w:t>
      </w:r>
      <w:proofErr w:type="spellEnd"/>
      <w:r w:rsidRPr="00FC1E30">
        <w:rPr>
          <w:rFonts w:ascii="Times New Roman" w:hAnsi="Times New Roman"/>
          <w:sz w:val="28"/>
          <w:szCs w:val="28"/>
          <w:vertAlign w:val="subscript"/>
        </w:rPr>
        <w:t xml:space="preserve"> предел</w:t>
      </w:r>
      <w:r w:rsidRPr="00FC1E30">
        <w:rPr>
          <w:rFonts w:ascii="Times New Roman" w:hAnsi="Times New Roman"/>
          <w:sz w:val="28"/>
          <w:szCs w:val="28"/>
        </w:rPr>
        <w:t xml:space="preserve"> х Р</w:t>
      </w:r>
      <w:proofErr w:type="spellStart"/>
      <w:r w:rsidRPr="00FC1E30">
        <w:rPr>
          <w:rFonts w:ascii="Times New Roman" w:hAnsi="Times New Roman"/>
          <w:sz w:val="28"/>
          <w:szCs w:val="28"/>
          <w:vertAlign w:val="subscript"/>
          <w:lang w:val="en-US"/>
        </w:rPr>
        <w:t>i</w:t>
      </w:r>
      <w:r w:rsidRPr="00FC1E30">
        <w:rPr>
          <w:rFonts w:ascii="Times New Roman" w:hAnsi="Times New Roman"/>
          <w:sz w:val="28"/>
          <w:szCs w:val="28"/>
          <w:vertAlign w:val="subscript"/>
        </w:rPr>
        <w:t>рст</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iрст</w:t>
      </w:r>
      <w:proofErr w:type="spellEnd"/>
      <w:r w:rsidRPr="00FC1E30">
        <w:rPr>
          <w:rFonts w:ascii="Times New Roman" w:hAnsi="Times New Roman"/>
          <w:sz w:val="28"/>
          <w:vertAlign w:val="subscript"/>
        </w:rPr>
        <w:t xml:space="preserve"> предел</w:t>
      </w:r>
      <w:r w:rsidRPr="00FC1E30">
        <w:rPr>
          <w:rFonts w:ascii="Times New Roman" w:hAnsi="Times New Roman"/>
          <w:sz w:val="28"/>
        </w:rPr>
        <w:t>– количество рабочих станций по i-й должности, не превышающее предельное количество рабочих станций по i-й должности;</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iрст</w:t>
      </w:r>
      <w:proofErr w:type="spellEnd"/>
      <w:r w:rsidRPr="00FC1E30">
        <w:rPr>
          <w:rFonts w:ascii="Times New Roman" w:hAnsi="Times New Roman"/>
          <w:sz w:val="28"/>
        </w:rPr>
        <w:t>– цена приобретения 1 рабочей станции по i-й должности в соответствии с нормативами муниципальных органов.</w:t>
      </w:r>
    </w:p>
    <w:p w:rsidR="00FC1E30" w:rsidRPr="00FC1E30" w:rsidRDefault="00FC1E30" w:rsidP="00FC1E30">
      <w:pPr>
        <w:ind w:firstLine="709"/>
        <w:rPr>
          <w:rFonts w:ascii="Times New Roman" w:hAnsi="Times New Roman"/>
          <w:sz w:val="28"/>
        </w:rPr>
      </w:pPr>
      <w:r w:rsidRPr="00FC1E30">
        <w:rPr>
          <w:rFonts w:ascii="Times New Roman" w:hAnsi="Times New Roman"/>
          <w:sz w:val="28"/>
        </w:rPr>
        <w:t>Количество рабочих станций по i-й должности (</w:t>
      </w:r>
      <w:proofErr w:type="spellStart"/>
      <w:r w:rsidRPr="00FC1E30">
        <w:rPr>
          <w:rFonts w:ascii="Times New Roman" w:hAnsi="Times New Roman"/>
          <w:sz w:val="28"/>
        </w:rPr>
        <w:t>Q</w:t>
      </w:r>
      <w:r w:rsidRPr="00FC1E30">
        <w:rPr>
          <w:rFonts w:ascii="Times New Roman" w:hAnsi="Times New Roman"/>
          <w:sz w:val="28"/>
          <w:vertAlign w:val="subscript"/>
        </w:rPr>
        <w:t>iрст</w:t>
      </w:r>
      <w:proofErr w:type="spellEnd"/>
      <w:r w:rsidRPr="00FC1E30">
        <w:rPr>
          <w:rFonts w:ascii="Times New Roman" w:hAnsi="Times New Roman"/>
          <w:sz w:val="28"/>
          <w:vertAlign w:val="subscript"/>
        </w:rPr>
        <w:t xml:space="preserve"> предел</w:t>
      </w:r>
      <w:r w:rsidRPr="00FC1E30">
        <w:rPr>
          <w:rFonts w:ascii="Times New Roman" w:hAnsi="Times New Roman"/>
          <w:sz w:val="28"/>
        </w:rPr>
        <w:t>) определяется по формулам:</w:t>
      </w:r>
    </w:p>
    <w:p w:rsidR="00FC1E30" w:rsidRPr="00FC1E30" w:rsidRDefault="00FC1E30" w:rsidP="00FC1E30">
      <w:pPr>
        <w:spacing w:before="120" w:after="120"/>
        <w:ind w:firstLine="709"/>
        <w:rPr>
          <w:rFonts w:ascii="Times New Roman" w:hAnsi="Times New Roman"/>
          <w:sz w:val="28"/>
        </w:rPr>
      </w:pPr>
      <w:proofErr w:type="spellStart"/>
      <w:r w:rsidRPr="00FC1E30">
        <w:rPr>
          <w:rFonts w:ascii="Times New Roman" w:hAnsi="Times New Roman"/>
          <w:sz w:val="28"/>
        </w:rPr>
        <w:lastRenderedPageBreak/>
        <w:t>Q</w:t>
      </w:r>
      <w:r w:rsidRPr="00FC1E30">
        <w:rPr>
          <w:rFonts w:ascii="Times New Roman" w:hAnsi="Times New Roman"/>
          <w:sz w:val="28"/>
          <w:vertAlign w:val="subscript"/>
        </w:rPr>
        <w:t>iрвт</w:t>
      </w:r>
      <w:proofErr w:type="spellEnd"/>
      <w:r w:rsidRPr="00FC1E30">
        <w:rPr>
          <w:rFonts w:ascii="Times New Roman" w:hAnsi="Times New Roman"/>
          <w:sz w:val="28"/>
          <w:vertAlign w:val="subscript"/>
        </w:rPr>
        <w:t xml:space="preserve"> предел</w:t>
      </w:r>
      <w:r w:rsidRPr="00FC1E30">
        <w:rPr>
          <w:rFonts w:ascii="Times New Roman" w:hAnsi="Times New Roman"/>
          <w:sz w:val="28"/>
        </w:rPr>
        <w:t xml:space="preserve"> = Ч</w:t>
      </w:r>
      <w:r w:rsidRPr="00FC1E30">
        <w:rPr>
          <w:rFonts w:ascii="Times New Roman" w:hAnsi="Times New Roman"/>
          <w:sz w:val="28"/>
          <w:vertAlign w:val="subscript"/>
        </w:rPr>
        <w:t>оп</w:t>
      </w:r>
      <w:r w:rsidRPr="00FC1E30">
        <w:rPr>
          <w:rFonts w:ascii="Times New Roman" w:hAnsi="Times New Roman"/>
          <w:sz w:val="28"/>
        </w:rPr>
        <w:t xml:space="preserve"> x 0,2 – для закрытого контура обработки информации;</w:t>
      </w:r>
    </w:p>
    <w:p w:rsidR="00FC1E30" w:rsidRPr="00FC1E30" w:rsidRDefault="00FC1E30" w:rsidP="00FC1E30">
      <w:pPr>
        <w:spacing w:before="120" w:after="120"/>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iрвт</w:t>
      </w:r>
      <w:proofErr w:type="spellEnd"/>
      <w:r w:rsidRPr="00FC1E30">
        <w:rPr>
          <w:rFonts w:ascii="Times New Roman" w:hAnsi="Times New Roman"/>
          <w:sz w:val="28"/>
          <w:vertAlign w:val="subscript"/>
        </w:rPr>
        <w:t xml:space="preserve"> предел</w:t>
      </w:r>
      <w:r w:rsidRPr="00FC1E30">
        <w:rPr>
          <w:rFonts w:ascii="Times New Roman" w:hAnsi="Times New Roman"/>
          <w:sz w:val="28"/>
        </w:rPr>
        <w:t xml:space="preserve"> = Ч</w:t>
      </w:r>
      <w:r w:rsidRPr="00FC1E30">
        <w:rPr>
          <w:rFonts w:ascii="Times New Roman" w:hAnsi="Times New Roman"/>
          <w:sz w:val="28"/>
          <w:vertAlign w:val="subscript"/>
        </w:rPr>
        <w:t>оп</w:t>
      </w:r>
      <w:r w:rsidRPr="00FC1E30">
        <w:rPr>
          <w:rFonts w:ascii="Times New Roman" w:hAnsi="Times New Roman"/>
          <w:sz w:val="28"/>
        </w:rPr>
        <w:t xml:space="preserve"> x 1 – для открытого контура обработки информации, где:</w:t>
      </w:r>
    </w:p>
    <w:p w:rsidR="00FC1E30" w:rsidRPr="00FC1E30" w:rsidRDefault="00FC1E30" w:rsidP="00FC1E30">
      <w:pPr>
        <w:ind w:firstLine="709"/>
        <w:rPr>
          <w:rFonts w:ascii="Times New Roman" w:hAnsi="Times New Roman"/>
          <w:sz w:val="28"/>
        </w:rPr>
      </w:pPr>
      <w:r w:rsidRPr="00FC1E30">
        <w:rPr>
          <w:rFonts w:ascii="Times New Roman" w:hAnsi="Times New Roman"/>
          <w:sz w:val="28"/>
        </w:rPr>
        <w:t>Ч</w:t>
      </w:r>
      <w:r w:rsidRPr="00FC1E30">
        <w:rPr>
          <w:rFonts w:ascii="Times New Roman" w:hAnsi="Times New Roman"/>
          <w:sz w:val="28"/>
          <w:vertAlign w:val="subscript"/>
        </w:rPr>
        <w:t>оп</w:t>
      </w:r>
      <w:r w:rsidRPr="00FC1E30">
        <w:rPr>
          <w:rFonts w:ascii="Times New Roman" w:hAnsi="Times New Roman"/>
          <w:sz w:val="28"/>
        </w:rPr>
        <w:t>– расчетная численность основных работников, определяемая в соответствии с пунктом 1.2.1 Методики.</w:t>
      </w:r>
    </w:p>
    <w:p w:rsidR="00FC1E30" w:rsidRPr="00FC1E30" w:rsidRDefault="00FC1E30" w:rsidP="00FC1E30">
      <w:pPr>
        <w:ind w:firstLine="709"/>
        <w:rPr>
          <w:rFonts w:ascii="Times New Roman" w:hAnsi="Times New Roman"/>
          <w:sz w:val="28"/>
        </w:rPr>
      </w:pPr>
      <w:r w:rsidRPr="00FC1E30">
        <w:rPr>
          <w:rFonts w:ascii="Times New Roman" w:hAnsi="Times New Roman"/>
          <w:sz w:val="28"/>
        </w:rPr>
        <w:t>Для вновь образованного вновь созданного муниципального казенного учреждения при определении нормативных затрат применяется значение предельной (штатной) численности.</w:t>
      </w:r>
    </w:p>
    <w:p w:rsidR="00FC1E30" w:rsidRPr="00FC1E30" w:rsidRDefault="00FC1E30" w:rsidP="00FC1E30">
      <w:pPr>
        <w:ind w:firstLine="709"/>
        <w:rPr>
          <w:rFonts w:ascii="Times New Roman" w:hAnsi="Times New Roman"/>
          <w:sz w:val="28"/>
          <w:szCs w:val="28"/>
        </w:rPr>
      </w:pPr>
      <w:r w:rsidRPr="00FC1E30">
        <w:rPr>
          <w:rFonts w:ascii="Times New Roman" w:hAnsi="Times New Roman"/>
          <w:sz w:val="28"/>
        </w:rPr>
        <w:t>1.4.2.Затраты на приобретение принтеров, многофункциональных устройств, копировальных аппаратов и иной оргтехники (</w:t>
      </w:r>
      <w:proofErr w:type="spellStart"/>
      <w:r w:rsidRPr="00FC1E30">
        <w:rPr>
          <w:rFonts w:ascii="Times New Roman" w:hAnsi="Times New Roman"/>
          <w:sz w:val="28"/>
        </w:rPr>
        <w:t>З</w:t>
      </w:r>
      <w:r w:rsidRPr="00FC1E30">
        <w:rPr>
          <w:rFonts w:ascii="Times New Roman" w:hAnsi="Times New Roman"/>
          <w:sz w:val="28"/>
          <w:vertAlign w:val="subscript"/>
        </w:rPr>
        <w:t>пм</w:t>
      </w:r>
      <w:proofErr w:type="spellEnd"/>
      <w:r w:rsidRPr="00FC1E30">
        <w:rPr>
          <w:rFonts w:ascii="Times New Roman" w:hAnsi="Times New Roman"/>
          <w:sz w:val="28"/>
        </w:rPr>
        <w:t xml:space="preserve">) определяются по формуле:                                      </w:t>
      </w:r>
      <w:proofErr w:type="spellStart"/>
      <w:r w:rsidRPr="00FC1E30">
        <w:rPr>
          <w:rFonts w:ascii="Times New Roman" w:hAnsi="Times New Roman"/>
          <w:sz w:val="28"/>
          <w:szCs w:val="28"/>
        </w:rPr>
        <w:t>З</w:t>
      </w:r>
      <w:r w:rsidRPr="00FC1E30">
        <w:rPr>
          <w:rFonts w:ascii="Times New Roman" w:hAnsi="Times New Roman"/>
          <w:sz w:val="28"/>
          <w:szCs w:val="28"/>
          <w:vertAlign w:val="subscript"/>
        </w:rPr>
        <w:t>пм</w:t>
      </w:r>
      <w:proofErr w:type="spellEnd"/>
      <w:r w:rsidRPr="00FC1E30">
        <w:rPr>
          <w:rFonts w:ascii="Times New Roman" w:hAnsi="Times New Roman"/>
          <w:sz w:val="28"/>
          <w:szCs w:val="28"/>
        </w:rPr>
        <w:t xml:space="preserve"> = </w:t>
      </w:r>
      <w:r w:rsidRPr="00FC1E30">
        <w:rPr>
          <w:rFonts w:ascii="Times New Roman" w:hAnsi="Times New Roman"/>
          <w:position w:val="-28"/>
          <w:sz w:val="28"/>
          <w:szCs w:val="28"/>
        </w:rPr>
        <w:object w:dxaOrig="460" w:dyaOrig="680">
          <v:shape id="_x0000_i1052" type="#_x0000_t75" style="width:15pt;height:34.5pt" o:ole="">
            <v:imagedata r:id="rId46" o:title=""/>
          </v:shape>
          <o:OLEObject Type="Embed" ProgID="Equation.3" ShapeID="_x0000_i1052" DrawAspect="Content" ObjectID="_1796199942" r:id="rId48"/>
        </w:object>
      </w:r>
      <w:r w:rsidRPr="00FC1E30">
        <w:rPr>
          <w:rFonts w:ascii="Times New Roman" w:hAnsi="Times New Roman"/>
          <w:sz w:val="28"/>
          <w:szCs w:val="28"/>
          <w:lang w:val="en-US"/>
        </w:rPr>
        <w:t>Q</w:t>
      </w:r>
      <w:r w:rsidRPr="00FC1E30">
        <w:rPr>
          <w:rFonts w:ascii="Times New Roman" w:hAnsi="Times New Roman"/>
          <w:sz w:val="28"/>
          <w:szCs w:val="28"/>
          <w:vertAlign w:val="subscript"/>
          <w:lang w:val="en-US"/>
        </w:rPr>
        <w:t>i</w:t>
      </w:r>
      <w:r w:rsidRPr="00FC1E30">
        <w:rPr>
          <w:rFonts w:ascii="Times New Roman" w:hAnsi="Times New Roman"/>
          <w:sz w:val="28"/>
          <w:szCs w:val="28"/>
          <w:vertAlign w:val="subscript"/>
        </w:rPr>
        <w:t>пм</w:t>
      </w:r>
      <w:r w:rsidRPr="00FC1E30">
        <w:rPr>
          <w:rFonts w:ascii="Times New Roman" w:hAnsi="Times New Roman"/>
          <w:sz w:val="28"/>
          <w:szCs w:val="28"/>
        </w:rPr>
        <w:t xml:space="preserve"> х Р</w:t>
      </w:r>
      <w:proofErr w:type="spellStart"/>
      <w:r w:rsidRPr="00FC1E30">
        <w:rPr>
          <w:rFonts w:ascii="Times New Roman" w:hAnsi="Times New Roman"/>
          <w:sz w:val="28"/>
          <w:szCs w:val="28"/>
          <w:vertAlign w:val="subscript"/>
          <w:lang w:val="en-US"/>
        </w:rPr>
        <w:t>i</w:t>
      </w:r>
      <w:proofErr w:type="spellEnd"/>
      <w:r w:rsidRPr="00FC1E30">
        <w:rPr>
          <w:rFonts w:ascii="Times New Roman" w:hAnsi="Times New Roman"/>
          <w:sz w:val="28"/>
          <w:szCs w:val="28"/>
          <w:vertAlign w:val="subscript"/>
        </w:rPr>
        <w:t>пм</w:t>
      </w:r>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iпм</w:t>
      </w:r>
      <w:proofErr w:type="spellEnd"/>
      <w:r w:rsidRPr="00FC1E30">
        <w:rPr>
          <w:rFonts w:ascii="Times New Roman" w:hAnsi="Times New Roman"/>
          <w:sz w:val="28"/>
        </w:rPr>
        <w:t>– количество принтеров, многофункциональных устройств, копировальных аппаратов и иной оргтехники по i-й должности в соответствии с нормативами муниципальных органов;</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iпм</w:t>
      </w:r>
      <w:proofErr w:type="spellEnd"/>
      <w:r w:rsidRPr="00FC1E30">
        <w:rPr>
          <w:rFonts w:ascii="Times New Roman" w:hAnsi="Times New Roman"/>
          <w:sz w:val="28"/>
        </w:rPr>
        <w:t>– цена 1 i-</w:t>
      </w:r>
      <w:proofErr w:type="spellStart"/>
      <w:r w:rsidRPr="00FC1E30">
        <w:rPr>
          <w:rFonts w:ascii="Times New Roman" w:hAnsi="Times New Roman"/>
          <w:sz w:val="28"/>
        </w:rPr>
        <w:t>го</w:t>
      </w:r>
      <w:proofErr w:type="spellEnd"/>
      <w:r w:rsidRPr="00FC1E30">
        <w:rPr>
          <w:rFonts w:ascii="Times New Roman" w:hAnsi="Times New Roman"/>
          <w:sz w:val="28"/>
        </w:rPr>
        <w:t xml:space="preserve"> типа принтера, многофункционального устройства, копировального аппарата и иной оргтехники в соответствии с нормативами муниципальных органов.</w:t>
      </w:r>
    </w:p>
    <w:p w:rsidR="00FC1E30" w:rsidRPr="00FC1E30" w:rsidRDefault="00FC1E30" w:rsidP="00FC1E30">
      <w:pPr>
        <w:ind w:firstLine="709"/>
        <w:rPr>
          <w:rFonts w:ascii="Times New Roman" w:hAnsi="Times New Roman"/>
          <w:sz w:val="28"/>
        </w:rPr>
      </w:pPr>
      <w:r w:rsidRPr="00FC1E30">
        <w:rPr>
          <w:rFonts w:ascii="Times New Roman" w:hAnsi="Times New Roman"/>
          <w:sz w:val="28"/>
        </w:rPr>
        <w:t>1.4.</w:t>
      </w:r>
      <w:proofErr w:type="gramStart"/>
      <w:r w:rsidRPr="00FC1E30">
        <w:rPr>
          <w:rFonts w:ascii="Times New Roman" w:hAnsi="Times New Roman"/>
          <w:sz w:val="28"/>
        </w:rPr>
        <w:t>3.Затраты</w:t>
      </w:r>
      <w:proofErr w:type="gramEnd"/>
      <w:r w:rsidRPr="00FC1E30">
        <w:rPr>
          <w:rFonts w:ascii="Times New Roman" w:hAnsi="Times New Roman"/>
          <w:sz w:val="28"/>
        </w:rPr>
        <w:t xml:space="preserve"> на приобретение средств подвижной связи (</w:t>
      </w:r>
      <w:proofErr w:type="spellStart"/>
      <w:r w:rsidRPr="00FC1E30">
        <w:rPr>
          <w:rFonts w:ascii="Times New Roman" w:hAnsi="Times New Roman"/>
          <w:sz w:val="28"/>
        </w:rPr>
        <w:t>З</w:t>
      </w:r>
      <w:r w:rsidRPr="00FC1E30">
        <w:rPr>
          <w:rFonts w:ascii="Times New Roman" w:hAnsi="Times New Roman"/>
          <w:sz w:val="28"/>
          <w:vertAlign w:val="subscript"/>
        </w:rPr>
        <w:t>прсот</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прсот</w:t>
      </w:r>
      <w:proofErr w:type="spellEnd"/>
      <w:r w:rsidRPr="00FC1E30">
        <w:rPr>
          <w:rFonts w:ascii="Times New Roman" w:hAnsi="Times New Roman"/>
          <w:sz w:val="28"/>
          <w:szCs w:val="28"/>
        </w:rPr>
        <w:t xml:space="preserve"> = </w:t>
      </w:r>
      <w:r w:rsidRPr="00FC1E30">
        <w:rPr>
          <w:rFonts w:ascii="Times New Roman" w:hAnsi="Times New Roman"/>
          <w:position w:val="-28"/>
          <w:sz w:val="28"/>
          <w:szCs w:val="28"/>
        </w:rPr>
        <w:object w:dxaOrig="460" w:dyaOrig="680">
          <v:shape id="_x0000_i1053" type="#_x0000_t75" style="width:15pt;height:34.5pt" o:ole="">
            <v:imagedata r:id="rId46" o:title=""/>
          </v:shape>
          <o:OLEObject Type="Embed" ProgID="Equation.3" ShapeID="_x0000_i1053" DrawAspect="Content" ObjectID="_1796199943" r:id="rId49"/>
        </w:object>
      </w:r>
      <w:r w:rsidRPr="00FC1E30">
        <w:rPr>
          <w:rFonts w:ascii="Times New Roman" w:hAnsi="Times New Roman"/>
          <w:sz w:val="28"/>
          <w:szCs w:val="28"/>
          <w:lang w:val="en-US"/>
        </w:rPr>
        <w:t>Q</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прсот</w:t>
      </w:r>
      <w:proofErr w:type="spellEnd"/>
      <w:r w:rsidRPr="00FC1E30">
        <w:rPr>
          <w:rFonts w:ascii="Times New Roman" w:hAnsi="Times New Roman"/>
          <w:sz w:val="28"/>
          <w:szCs w:val="28"/>
        </w:rPr>
        <w:t xml:space="preserve"> х Р</w:t>
      </w:r>
      <w:proofErr w:type="spellStart"/>
      <w:r w:rsidRPr="00FC1E30">
        <w:rPr>
          <w:rFonts w:ascii="Times New Roman" w:hAnsi="Times New Roman"/>
          <w:sz w:val="28"/>
          <w:szCs w:val="28"/>
          <w:vertAlign w:val="subscript"/>
          <w:lang w:val="en-US"/>
        </w:rPr>
        <w:t>i</w:t>
      </w:r>
      <w:r w:rsidRPr="00FC1E30">
        <w:rPr>
          <w:rFonts w:ascii="Times New Roman" w:hAnsi="Times New Roman"/>
          <w:sz w:val="28"/>
          <w:szCs w:val="28"/>
          <w:vertAlign w:val="subscript"/>
        </w:rPr>
        <w:t>прсот</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iпрсот</w:t>
      </w:r>
      <w:proofErr w:type="spellEnd"/>
      <w:r w:rsidRPr="00FC1E30">
        <w:rPr>
          <w:rFonts w:ascii="Times New Roman" w:hAnsi="Times New Roman"/>
          <w:sz w:val="28"/>
        </w:rPr>
        <w:t>– количество средств подвижной связи по i-й должности в соответствии с нормативами муниципальных органов, определенными с учетом нормативов затрат на обеспечение средствами связи;</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iпрсот</w:t>
      </w:r>
      <w:proofErr w:type="spellEnd"/>
      <w:r w:rsidRPr="00FC1E30">
        <w:rPr>
          <w:rFonts w:ascii="Times New Roman" w:hAnsi="Times New Roman"/>
          <w:sz w:val="28"/>
        </w:rPr>
        <w:t>– стоимость 1 средства подвижной связи для i-й должности в соответствии с нормативами муниципальных органов, определенными с учетом нормативов затрат на обеспечение средствами связи.</w:t>
      </w:r>
    </w:p>
    <w:p w:rsidR="00FC1E30" w:rsidRPr="00FC1E30" w:rsidRDefault="00FC1E30" w:rsidP="00FC1E30">
      <w:pPr>
        <w:ind w:firstLine="709"/>
        <w:rPr>
          <w:rFonts w:ascii="Times New Roman" w:hAnsi="Times New Roman"/>
          <w:sz w:val="28"/>
        </w:rPr>
      </w:pPr>
      <w:r w:rsidRPr="00FC1E30">
        <w:rPr>
          <w:rFonts w:ascii="Times New Roman" w:hAnsi="Times New Roman"/>
          <w:sz w:val="28"/>
        </w:rPr>
        <w:t>1.4.</w:t>
      </w:r>
      <w:proofErr w:type="gramStart"/>
      <w:r w:rsidRPr="00FC1E30">
        <w:rPr>
          <w:rFonts w:ascii="Times New Roman" w:hAnsi="Times New Roman"/>
          <w:sz w:val="28"/>
        </w:rPr>
        <w:t>4.Затраты</w:t>
      </w:r>
      <w:proofErr w:type="gramEnd"/>
      <w:r w:rsidRPr="00FC1E30">
        <w:rPr>
          <w:rFonts w:ascii="Times New Roman" w:hAnsi="Times New Roman"/>
          <w:sz w:val="28"/>
        </w:rPr>
        <w:t xml:space="preserve"> на приобретение планшетных компьютеров и ноутбуков                            (</w:t>
      </w:r>
      <w:proofErr w:type="spellStart"/>
      <w:r w:rsidRPr="00FC1E30">
        <w:rPr>
          <w:rFonts w:ascii="Times New Roman" w:hAnsi="Times New Roman"/>
          <w:sz w:val="28"/>
        </w:rPr>
        <w:t>З</w:t>
      </w:r>
      <w:r w:rsidRPr="00FC1E30">
        <w:rPr>
          <w:rFonts w:ascii="Times New Roman" w:hAnsi="Times New Roman"/>
          <w:sz w:val="28"/>
          <w:vertAlign w:val="subscript"/>
        </w:rPr>
        <w:t>прпк</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eastAsia="Calibri" w:hAnsi="Times New Roman"/>
          <w:sz w:val="28"/>
          <w:szCs w:val="28"/>
        </w:rPr>
        <w:t>З</w:t>
      </w:r>
      <w:r w:rsidRPr="00FC1E30">
        <w:rPr>
          <w:rFonts w:ascii="Times New Roman" w:eastAsia="Calibri" w:hAnsi="Times New Roman"/>
          <w:sz w:val="28"/>
          <w:szCs w:val="28"/>
          <w:vertAlign w:val="subscript"/>
        </w:rPr>
        <w:t>прпк</w:t>
      </w:r>
      <w:proofErr w:type="spellEnd"/>
      <w:r w:rsidRPr="00FC1E30">
        <w:rPr>
          <w:rFonts w:ascii="Times New Roman" w:eastAsia="Calibri" w:hAnsi="Times New Roman"/>
          <w:sz w:val="28"/>
          <w:szCs w:val="28"/>
        </w:rPr>
        <w:t xml:space="preserve"> = </w:t>
      </w:r>
      <w:r w:rsidRPr="00FC1E30">
        <w:rPr>
          <w:rFonts w:ascii="Times New Roman" w:eastAsia="Calibri" w:hAnsi="Times New Roman"/>
          <w:position w:val="-28"/>
          <w:sz w:val="28"/>
          <w:szCs w:val="28"/>
        </w:rPr>
        <w:object w:dxaOrig="460" w:dyaOrig="680">
          <v:shape id="_x0000_i1054" type="#_x0000_t75" style="width:12.75pt;height:34.5pt" o:ole="">
            <v:imagedata r:id="rId50" o:title=""/>
          </v:shape>
          <o:OLEObject Type="Embed" ProgID="Equation.3" ShapeID="_x0000_i1054" DrawAspect="Content" ObjectID="_1796199944" r:id="rId51"/>
        </w:object>
      </w:r>
      <w:r w:rsidRPr="00FC1E30">
        <w:rPr>
          <w:rFonts w:ascii="Times New Roman" w:eastAsia="Calibri" w:hAnsi="Times New Roman"/>
          <w:sz w:val="28"/>
          <w:szCs w:val="28"/>
          <w:lang w:val="en-US"/>
        </w:rPr>
        <w:t>Q</w:t>
      </w:r>
      <w:r w:rsidRPr="00FC1E30">
        <w:rPr>
          <w:rFonts w:ascii="Times New Roman" w:eastAsia="Calibri" w:hAnsi="Times New Roman"/>
          <w:sz w:val="28"/>
          <w:szCs w:val="28"/>
          <w:vertAlign w:val="subscript"/>
        </w:rPr>
        <w:t xml:space="preserve"> </w:t>
      </w:r>
      <w:proofErr w:type="spellStart"/>
      <w:r w:rsidRPr="00FC1E30">
        <w:rPr>
          <w:rFonts w:ascii="Times New Roman" w:eastAsia="Calibri" w:hAnsi="Times New Roman"/>
          <w:sz w:val="28"/>
          <w:szCs w:val="28"/>
          <w:vertAlign w:val="subscript"/>
        </w:rPr>
        <w:t>прпк</w:t>
      </w:r>
      <w:proofErr w:type="spellEnd"/>
      <w:r w:rsidRPr="00FC1E30">
        <w:rPr>
          <w:rFonts w:ascii="Times New Roman" w:eastAsia="Calibri" w:hAnsi="Times New Roman"/>
          <w:sz w:val="28"/>
          <w:szCs w:val="28"/>
        </w:rPr>
        <w:t xml:space="preserve"> х Р</w:t>
      </w:r>
      <w:proofErr w:type="spellStart"/>
      <w:r w:rsidRPr="00FC1E30">
        <w:rPr>
          <w:rFonts w:ascii="Times New Roman" w:eastAsia="Calibri" w:hAnsi="Times New Roman"/>
          <w:sz w:val="28"/>
          <w:szCs w:val="28"/>
          <w:vertAlign w:val="subscript"/>
          <w:lang w:val="en-US"/>
        </w:rPr>
        <w:t>i</w:t>
      </w:r>
      <w:r w:rsidRPr="00FC1E30">
        <w:rPr>
          <w:rFonts w:ascii="Times New Roman" w:eastAsia="Calibri" w:hAnsi="Times New Roman"/>
          <w:sz w:val="28"/>
          <w:szCs w:val="28"/>
          <w:vertAlign w:val="subscript"/>
        </w:rPr>
        <w:t>прпк</w:t>
      </w:r>
      <w:proofErr w:type="spellEnd"/>
      <w:r w:rsidRPr="00FC1E30">
        <w:rPr>
          <w:rFonts w:ascii="Times New Roman" w:eastAsia="Calibri"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iпрпк</w:t>
      </w:r>
      <w:proofErr w:type="spellEnd"/>
      <w:r w:rsidRPr="00FC1E30">
        <w:rPr>
          <w:rFonts w:ascii="Times New Roman" w:hAnsi="Times New Roman"/>
          <w:sz w:val="28"/>
        </w:rPr>
        <w:t>– количество планшетных компьютеров и ноутбуков по i-й должности в соответствии с нормативами муниципальных органов;</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iпрпк</w:t>
      </w:r>
      <w:proofErr w:type="spellEnd"/>
      <w:r w:rsidRPr="00FC1E30">
        <w:rPr>
          <w:rFonts w:ascii="Times New Roman" w:hAnsi="Times New Roman"/>
          <w:sz w:val="28"/>
        </w:rPr>
        <w:t>– цена 1 планшетного компьютера или ноутбука по i-й должности в соответствии с нормативами муниципальных органов.</w:t>
      </w:r>
    </w:p>
    <w:p w:rsidR="00FC1E30" w:rsidRPr="00FC1E30" w:rsidRDefault="00FC1E30" w:rsidP="00FC1E30">
      <w:pPr>
        <w:ind w:firstLine="709"/>
        <w:rPr>
          <w:rFonts w:ascii="Times New Roman" w:hAnsi="Times New Roman"/>
          <w:sz w:val="28"/>
        </w:rPr>
      </w:pPr>
      <w:r w:rsidRPr="00FC1E30">
        <w:rPr>
          <w:rFonts w:ascii="Times New Roman" w:hAnsi="Times New Roman"/>
          <w:sz w:val="28"/>
        </w:rPr>
        <w:t>1.4.</w:t>
      </w:r>
      <w:proofErr w:type="gramStart"/>
      <w:r w:rsidRPr="00FC1E30">
        <w:rPr>
          <w:rFonts w:ascii="Times New Roman" w:hAnsi="Times New Roman"/>
          <w:sz w:val="28"/>
        </w:rPr>
        <w:t>5.Затраты</w:t>
      </w:r>
      <w:proofErr w:type="gramEnd"/>
      <w:r w:rsidRPr="00FC1E30">
        <w:rPr>
          <w:rFonts w:ascii="Times New Roman" w:hAnsi="Times New Roman"/>
          <w:sz w:val="28"/>
        </w:rPr>
        <w:t xml:space="preserve"> на приобретение оборудования по обеспечению безопасности информации (</w:t>
      </w:r>
      <w:proofErr w:type="spellStart"/>
      <w:r w:rsidRPr="00FC1E30">
        <w:rPr>
          <w:rFonts w:ascii="Times New Roman" w:hAnsi="Times New Roman"/>
          <w:sz w:val="28"/>
        </w:rPr>
        <w:t>З</w:t>
      </w:r>
      <w:r w:rsidRPr="00FC1E30">
        <w:rPr>
          <w:rFonts w:ascii="Times New Roman" w:hAnsi="Times New Roman"/>
          <w:sz w:val="28"/>
          <w:vertAlign w:val="subscript"/>
        </w:rPr>
        <w:t>обин</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обин</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 </w:t>
      </w:r>
      <w:r w:rsidRPr="00FC1E30">
        <w:rPr>
          <w:rFonts w:ascii="Times New Roman" w:hAnsi="Times New Roman"/>
          <w:position w:val="-28"/>
          <w:sz w:val="28"/>
          <w:szCs w:val="28"/>
        </w:rPr>
        <w:object w:dxaOrig="460" w:dyaOrig="680">
          <v:shape id="_x0000_i1055" type="#_x0000_t75" style="width:15.75pt;height:34.5pt" o:ole="">
            <v:imagedata r:id="rId23" o:title=""/>
          </v:shape>
          <o:OLEObject Type="Embed" ProgID="Equation.3" ShapeID="_x0000_i1055" DrawAspect="Content" ObjectID="_1796199945" r:id="rId52"/>
        </w:object>
      </w:r>
      <w:r w:rsidRPr="00FC1E30">
        <w:rPr>
          <w:rFonts w:ascii="Times New Roman" w:hAnsi="Times New Roman"/>
          <w:sz w:val="28"/>
          <w:szCs w:val="28"/>
          <w:lang w:val="en-US"/>
        </w:rPr>
        <w:t>Q</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обин</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х Р</w:t>
      </w:r>
      <w:proofErr w:type="spellStart"/>
      <w:r w:rsidRPr="00FC1E30">
        <w:rPr>
          <w:rFonts w:ascii="Times New Roman" w:hAnsi="Times New Roman"/>
          <w:sz w:val="28"/>
          <w:szCs w:val="28"/>
          <w:vertAlign w:val="subscript"/>
          <w:lang w:val="en-US"/>
        </w:rPr>
        <w:t>i</w:t>
      </w:r>
      <w:r w:rsidRPr="00FC1E30">
        <w:rPr>
          <w:rFonts w:ascii="Times New Roman" w:hAnsi="Times New Roman"/>
          <w:sz w:val="28"/>
          <w:szCs w:val="28"/>
          <w:vertAlign w:val="subscript"/>
        </w:rPr>
        <w:t>обин</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iобин</w:t>
      </w:r>
      <w:proofErr w:type="spellEnd"/>
      <w:r w:rsidRPr="00FC1E30">
        <w:rPr>
          <w:rFonts w:ascii="Times New Roman" w:hAnsi="Times New Roman"/>
          <w:sz w:val="28"/>
        </w:rPr>
        <w:t>– количество i-</w:t>
      </w:r>
      <w:proofErr w:type="spellStart"/>
      <w:r w:rsidRPr="00FC1E30">
        <w:rPr>
          <w:rFonts w:ascii="Times New Roman" w:hAnsi="Times New Roman"/>
          <w:sz w:val="28"/>
        </w:rPr>
        <w:t>го</w:t>
      </w:r>
      <w:proofErr w:type="spellEnd"/>
      <w:r w:rsidRPr="00FC1E30">
        <w:rPr>
          <w:rFonts w:ascii="Times New Roman" w:hAnsi="Times New Roman"/>
          <w:sz w:val="28"/>
        </w:rPr>
        <w:t xml:space="preserve"> оборудования по обеспечению безопасности информации;</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iобин</w:t>
      </w:r>
      <w:proofErr w:type="spellEnd"/>
      <w:r w:rsidRPr="00FC1E30">
        <w:rPr>
          <w:rFonts w:ascii="Times New Roman" w:hAnsi="Times New Roman"/>
          <w:sz w:val="28"/>
        </w:rPr>
        <w:t>– цена приобретаемого i-</w:t>
      </w:r>
      <w:proofErr w:type="spellStart"/>
      <w:r w:rsidRPr="00FC1E30">
        <w:rPr>
          <w:rFonts w:ascii="Times New Roman" w:hAnsi="Times New Roman"/>
          <w:sz w:val="28"/>
        </w:rPr>
        <w:t>го</w:t>
      </w:r>
      <w:proofErr w:type="spellEnd"/>
      <w:r w:rsidRPr="00FC1E30">
        <w:rPr>
          <w:rFonts w:ascii="Times New Roman" w:hAnsi="Times New Roman"/>
          <w:sz w:val="28"/>
        </w:rPr>
        <w:t xml:space="preserve"> оборудования по обеспечению </w:t>
      </w:r>
      <w:r w:rsidRPr="00FC1E30">
        <w:rPr>
          <w:rFonts w:ascii="Times New Roman" w:hAnsi="Times New Roman"/>
          <w:sz w:val="28"/>
        </w:rPr>
        <w:lastRenderedPageBreak/>
        <w:t>безопасности информации.</w:t>
      </w:r>
    </w:p>
    <w:p w:rsidR="00FC1E30" w:rsidRPr="00FC1E30" w:rsidRDefault="00FC1E30" w:rsidP="00FC1E30">
      <w:pPr>
        <w:ind w:firstLine="709"/>
        <w:rPr>
          <w:rFonts w:ascii="Times New Roman" w:hAnsi="Times New Roman"/>
          <w:sz w:val="28"/>
        </w:rPr>
      </w:pPr>
      <w:r w:rsidRPr="00FC1E30">
        <w:rPr>
          <w:rFonts w:ascii="Times New Roman" w:hAnsi="Times New Roman"/>
          <w:sz w:val="28"/>
        </w:rPr>
        <w:t>1.4.6. Иные затраты в сфере информационно-коммуникационных технологий, относящиеся к затратам на приобретение основных средств, определяются в соответствии с пунктом 3 Правил.</w:t>
      </w:r>
    </w:p>
    <w:p w:rsidR="00FC1E30" w:rsidRPr="00FC1E30" w:rsidRDefault="00FC1E30" w:rsidP="00FC1E30">
      <w:pPr>
        <w:ind w:firstLine="709"/>
        <w:rPr>
          <w:rFonts w:ascii="Times New Roman" w:hAnsi="Times New Roman"/>
          <w:sz w:val="28"/>
        </w:rPr>
      </w:pPr>
    </w:p>
    <w:p w:rsidR="00FC1E30" w:rsidRPr="00FC1E30" w:rsidRDefault="00FC1E30" w:rsidP="00FC1E30">
      <w:pPr>
        <w:ind w:firstLine="0"/>
        <w:jc w:val="center"/>
        <w:outlineLvl w:val="3"/>
        <w:rPr>
          <w:rFonts w:ascii="Times New Roman" w:hAnsi="Times New Roman"/>
          <w:b/>
          <w:sz w:val="28"/>
        </w:rPr>
      </w:pPr>
      <w:r w:rsidRPr="00FC1E30">
        <w:rPr>
          <w:rFonts w:ascii="Times New Roman" w:hAnsi="Times New Roman"/>
          <w:b/>
          <w:sz w:val="28"/>
        </w:rPr>
        <w:t>1.5. Затраты на приобретение нематериальных активов</w:t>
      </w:r>
    </w:p>
    <w:p w:rsidR="00FC1E30" w:rsidRPr="00FC1E30" w:rsidRDefault="00FC1E30" w:rsidP="00FC1E30">
      <w:pPr>
        <w:ind w:firstLine="709"/>
        <w:outlineLvl w:val="3"/>
        <w:rPr>
          <w:rFonts w:ascii="Times New Roman" w:hAnsi="Times New Roman"/>
          <w:sz w:val="28"/>
        </w:rPr>
      </w:pPr>
      <w:r w:rsidRPr="00FC1E30">
        <w:rPr>
          <w:rFonts w:ascii="Times New Roman" w:hAnsi="Times New Roman"/>
          <w:sz w:val="28"/>
        </w:rPr>
        <w:t>1.5.1. Затраты на приобретение исключительных лицензий на использование программного обеспечения (</w:t>
      </w:r>
      <w:proofErr w:type="spellStart"/>
      <w:r w:rsidRPr="00FC1E30">
        <w:rPr>
          <w:rFonts w:ascii="Times New Roman" w:hAnsi="Times New Roman"/>
          <w:sz w:val="28"/>
        </w:rPr>
        <w:t>З</w:t>
      </w:r>
      <w:r w:rsidRPr="00FC1E30">
        <w:rPr>
          <w:rFonts w:ascii="Times New Roman" w:hAnsi="Times New Roman"/>
          <w:sz w:val="28"/>
          <w:vertAlign w:val="subscript"/>
        </w:rPr>
        <w:t>илпо</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илпо</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 </w:t>
      </w:r>
      <w:r w:rsidRPr="00FC1E30">
        <w:rPr>
          <w:rFonts w:ascii="Times New Roman" w:hAnsi="Times New Roman"/>
          <w:position w:val="-28"/>
          <w:sz w:val="28"/>
          <w:szCs w:val="28"/>
        </w:rPr>
        <w:object w:dxaOrig="460" w:dyaOrig="680">
          <v:shape id="_x0000_i1056" type="#_x0000_t75" style="width:15.75pt;height:34.5pt" o:ole="">
            <v:imagedata r:id="rId23" o:title=""/>
          </v:shape>
          <o:OLEObject Type="Embed" ProgID="Equation.3" ShapeID="_x0000_i1056" DrawAspect="Content" ObjectID="_1796199946" r:id="rId53"/>
        </w:object>
      </w:r>
      <w:r w:rsidRPr="00FC1E30">
        <w:rPr>
          <w:rFonts w:ascii="Times New Roman" w:hAnsi="Times New Roman"/>
          <w:sz w:val="28"/>
          <w:szCs w:val="28"/>
          <w:lang w:val="en-US"/>
        </w:rPr>
        <w:t>Q</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илпо</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х Р</w:t>
      </w:r>
      <w:proofErr w:type="spellStart"/>
      <w:r w:rsidRPr="00FC1E30">
        <w:rPr>
          <w:rFonts w:ascii="Times New Roman" w:hAnsi="Times New Roman"/>
          <w:sz w:val="28"/>
          <w:szCs w:val="28"/>
          <w:vertAlign w:val="subscript"/>
          <w:lang w:val="en-US"/>
        </w:rPr>
        <w:t>i</w:t>
      </w:r>
      <w:r w:rsidRPr="00FC1E30">
        <w:rPr>
          <w:rFonts w:ascii="Times New Roman" w:hAnsi="Times New Roman"/>
          <w:sz w:val="28"/>
          <w:szCs w:val="28"/>
          <w:vertAlign w:val="subscript"/>
        </w:rPr>
        <w:t>илпо</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iилпо</w:t>
      </w:r>
      <w:proofErr w:type="spellEnd"/>
      <w:r w:rsidRPr="00FC1E30">
        <w:rPr>
          <w:rFonts w:ascii="Times New Roman" w:hAnsi="Times New Roman"/>
          <w:sz w:val="28"/>
        </w:rPr>
        <w:t xml:space="preserve"> – количество i-х исключительных лицензий на использование программного обеспечения;</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iилпо</w:t>
      </w:r>
      <w:proofErr w:type="spellEnd"/>
      <w:r w:rsidRPr="00FC1E30">
        <w:rPr>
          <w:rFonts w:ascii="Times New Roman" w:hAnsi="Times New Roman"/>
          <w:sz w:val="28"/>
        </w:rPr>
        <w:t xml:space="preserve"> – цена приобретаемой i-й исключительной лицензии на использование программного обеспечения.</w:t>
      </w:r>
    </w:p>
    <w:p w:rsidR="00FC1E30" w:rsidRPr="00FC1E30" w:rsidRDefault="00FC1E30" w:rsidP="00FC1E30">
      <w:pPr>
        <w:ind w:firstLine="709"/>
        <w:outlineLvl w:val="3"/>
        <w:rPr>
          <w:rFonts w:ascii="Times New Roman" w:hAnsi="Times New Roman"/>
          <w:sz w:val="28"/>
        </w:rPr>
      </w:pPr>
      <w:r w:rsidRPr="00FC1E30">
        <w:rPr>
          <w:rFonts w:ascii="Times New Roman" w:hAnsi="Times New Roman"/>
          <w:sz w:val="28"/>
        </w:rPr>
        <w:t>1.5.2. Затраты на доработку существующего прикладного программного обеспечения, числящегося на балансе муниципального органа или казенного учреждения (</w:t>
      </w:r>
      <w:proofErr w:type="spellStart"/>
      <w:r w:rsidRPr="00FC1E30">
        <w:rPr>
          <w:rFonts w:ascii="Times New Roman" w:hAnsi="Times New Roman"/>
          <w:sz w:val="28"/>
        </w:rPr>
        <w:t>З</w:t>
      </w:r>
      <w:r w:rsidRPr="00FC1E30">
        <w:rPr>
          <w:rFonts w:ascii="Times New Roman" w:hAnsi="Times New Roman"/>
          <w:sz w:val="28"/>
          <w:vertAlign w:val="subscript"/>
        </w:rPr>
        <w:t>дпо</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дпо</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 </w:t>
      </w:r>
      <w:r w:rsidRPr="00FC1E30">
        <w:rPr>
          <w:rFonts w:ascii="Times New Roman" w:hAnsi="Times New Roman"/>
          <w:position w:val="-28"/>
          <w:sz w:val="28"/>
          <w:szCs w:val="28"/>
        </w:rPr>
        <w:object w:dxaOrig="460" w:dyaOrig="680">
          <v:shape id="_x0000_i1057" type="#_x0000_t75" style="width:15.75pt;height:34.5pt" o:ole="">
            <v:imagedata r:id="rId23" o:title=""/>
          </v:shape>
          <o:OLEObject Type="Embed" ProgID="Equation.3" ShapeID="_x0000_i1057" DrawAspect="Content" ObjectID="_1796199947" r:id="rId54"/>
        </w:object>
      </w:r>
      <w:r w:rsidRPr="00FC1E30">
        <w:rPr>
          <w:rFonts w:ascii="Times New Roman" w:hAnsi="Times New Roman"/>
          <w:sz w:val="28"/>
          <w:szCs w:val="28"/>
          <w:lang w:val="en-US"/>
        </w:rPr>
        <w:t>Q</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дпо</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х Р</w:t>
      </w:r>
      <w:proofErr w:type="spellStart"/>
      <w:r w:rsidRPr="00FC1E30">
        <w:rPr>
          <w:rFonts w:ascii="Times New Roman" w:hAnsi="Times New Roman"/>
          <w:sz w:val="28"/>
          <w:szCs w:val="28"/>
          <w:vertAlign w:val="subscript"/>
          <w:lang w:val="en-US"/>
        </w:rPr>
        <w:t>i</w:t>
      </w:r>
      <w:r w:rsidRPr="00FC1E30">
        <w:rPr>
          <w:rFonts w:ascii="Times New Roman" w:hAnsi="Times New Roman"/>
          <w:sz w:val="28"/>
          <w:szCs w:val="28"/>
          <w:vertAlign w:val="subscript"/>
        </w:rPr>
        <w:t>дпо</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iдпо</w:t>
      </w:r>
      <w:proofErr w:type="spellEnd"/>
      <w:r w:rsidRPr="00FC1E30">
        <w:rPr>
          <w:rFonts w:ascii="Times New Roman" w:hAnsi="Times New Roman"/>
          <w:sz w:val="28"/>
        </w:rPr>
        <w:t xml:space="preserve"> – количество i-х услуг по доработке существующего прикладного программного обеспечения, числящегося на балансе муниципального органа или казенного учреждения;</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iдпо</w:t>
      </w:r>
      <w:proofErr w:type="spellEnd"/>
      <w:r w:rsidRPr="00FC1E30">
        <w:rPr>
          <w:rFonts w:ascii="Times New Roman" w:hAnsi="Times New Roman"/>
          <w:sz w:val="28"/>
        </w:rPr>
        <w:t xml:space="preserve"> – цена i-й услуги на доработку существующего прикладного программного обеспечения, числящегося на балансе муниципального органа или казенного учреждения.</w:t>
      </w:r>
    </w:p>
    <w:p w:rsidR="00FC1E30" w:rsidRPr="00FC1E30" w:rsidRDefault="00FC1E30" w:rsidP="00FC1E30">
      <w:pPr>
        <w:ind w:firstLine="709"/>
        <w:rPr>
          <w:rFonts w:ascii="Times New Roman" w:hAnsi="Times New Roman"/>
          <w:sz w:val="28"/>
        </w:rPr>
      </w:pPr>
    </w:p>
    <w:p w:rsidR="00FC1E30" w:rsidRPr="00FC1E30" w:rsidRDefault="00FC1E30" w:rsidP="00FC1E30">
      <w:pPr>
        <w:ind w:left="1418" w:right="1417"/>
        <w:jc w:val="center"/>
        <w:outlineLvl w:val="3"/>
        <w:rPr>
          <w:rFonts w:ascii="Times New Roman" w:hAnsi="Times New Roman"/>
          <w:b/>
          <w:sz w:val="28"/>
        </w:rPr>
      </w:pPr>
      <w:r w:rsidRPr="00FC1E30">
        <w:rPr>
          <w:rFonts w:ascii="Times New Roman" w:hAnsi="Times New Roman"/>
          <w:b/>
          <w:sz w:val="28"/>
        </w:rPr>
        <w:t>1.6. Затраты на приобретение материальных запасов</w:t>
      </w:r>
    </w:p>
    <w:p w:rsidR="00FC1E30" w:rsidRPr="00FC1E30" w:rsidRDefault="00FC1E30" w:rsidP="00FC1E30">
      <w:pPr>
        <w:ind w:firstLine="709"/>
        <w:rPr>
          <w:rFonts w:ascii="Times New Roman" w:hAnsi="Times New Roman"/>
          <w:sz w:val="28"/>
          <w:szCs w:val="28"/>
        </w:rPr>
      </w:pPr>
      <w:r w:rsidRPr="00FC1E30">
        <w:rPr>
          <w:rFonts w:ascii="Times New Roman" w:hAnsi="Times New Roman"/>
          <w:sz w:val="28"/>
        </w:rPr>
        <w:t>1.6.1. Затраты на приобретение мониторов (</w:t>
      </w:r>
      <w:proofErr w:type="spellStart"/>
      <w:r w:rsidRPr="00FC1E30">
        <w:rPr>
          <w:rFonts w:ascii="Times New Roman" w:hAnsi="Times New Roman"/>
          <w:sz w:val="28"/>
        </w:rPr>
        <w:t>З</w:t>
      </w:r>
      <w:r w:rsidRPr="00FC1E30">
        <w:rPr>
          <w:rFonts w:ascii="Times New Roman" w:hAnsi="Times New Roman"/>
          <w:sz w:val="28"/>
          <w:vertAlign w:val="subscript"/>
        </w:rPr>
        <w:t>мон</w:t>
      </w:r>
      <w:proofErr w:type="spellEnd"/>
      <w:r w:rsidRPr="00FC1E30">
        <w:rPr>
          <w:rFonts w:ascii="Times New Roman" w:hAnsi="Times New Roman"/>
          <w:sz w:val="28"/>
        </w:rPr>
        <w:t xml:space="preserve">) определяются по формуле:                               </w:t>
      </w:r>
      <w:proofErr w:type="spellStart"/>
      <w:r w:rsidRPr="00FC1E30">
        <w:rPr>
          <w:rFonts w:ascii="Times New Roman" w:hAnsi="Times New Roman"/>
          <w:sz w:val="28"/>
          <w:szCs w:val="28"/>
        </w:rPr>
        <w:t>З</w:t>
      </w:r>
      <w:r w:rsidRPr="00FC1E30">
        <w:rPr>
          <w:rFonts w:ascii="Times New Roman" w:hAnsi="Times New Roman"/>
          <w:sz w:val="28"/>
          <w:szCs w:val="28"/>
          <w:vertAlign w:val="subscript"/>
        </w:rPr>
        <w:t>мон</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 </w:t>
      </w:r>
      <w:r w:rsidRPr="00FC1E30">
        <w:rPr>
          <w:rFonts w:ascii="Times New Roman" w:hAnsi="Times New Roman"/>
          <w:position w:val="-28"/>
          <w:sz w:val="28"/>
          <w:szCs w:val="28"/>
        </w:rPr>
        <w:object w:dxaOrig="460" w:dyaOrig="680">
          <v:shape id="_x0000_i1058" type="#_x0000_t75" style="width:15.75pt;height:34.5pt" o:ole="">
            <v:imagedata r:id="rId23" o:title=""/>
          </v:shape>
          <o:OLEObject Type="Embed" ProgID="Equation.3" ShapeID="_x0000_i1058" DrawAspect="Content" ObjectID="_1796199948" r:id="rId55"/>
        </w:object>
      </w:r>
      <w:r w:rsidRPr="00FC1E30">
        <w:rPr>
          <w:rFonts w:ascii="Times New Roman" w:hAnsi="Times New Roman"/>
          <w:sz w:val="28"/>
          <w:szCs w:val="28"/>
          <w:lang w:val="en-US"/>
        </w:rPr>
        <w:t>Q</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мон</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х Р</w:t>
      </w:r>
      <w:proofErr w:type="spellStart"/>
      <w:r w:rsidRPr="00FC1E30">
        <w:rPr>
          <w:rFonts w:ascii="Times New Roman" w:hAnsi="Times New Roman"/>
          <w:sz w:val="28"/>
          <w:szCs w:val="28"/>
          <w:vertAlign w:val="subscript"/>
          <w:lang w:val="en-US"/>
        </w:rPr>
        <w:t>i</w:t>
      </w:r>
      <w:r w:rsidRPr="00FC1E30">
        <w:rPr>
          <w:rFonts w:ascii="Times New Roman" w:hAnsi="Times New Roman"/>
          <w:sz w:val="28"/>
          <w:szCs w:val="28"/>
          <w:vertAlign w:val="subscript"/>
        </w:rPr>
        <w:t>мон</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iмон</w:t>
      </w:r>
      <w:proofErr w:type="spellEnd"/>
      <w:r w:rsidRPr="00FC1E30">
        <w:rPr>
          <w:rFonts w:ascii="Times New Roman" w:hAnsi="Times New Roman"/>
          <w:sz w:val="28"/>
        </w:rPr>
        <w:t>– количество мониторов для i-й должности;</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iмон</w:t>
      </w:r>
      <w:proofErr w:type="spellEnd"/>
      <w:r w:rsidRPr="00FC1E30">
        <w:rPr>
          <w:rFonts w:ascii="Times New Roman" w:hAnsi="Times New Roman"/>
          <w:sz w:val="28"/>
        </w:rPr>
        <w:t>– цена одного монитора для i-й должности.</w:t>
      </w:r>
    </w:p>
    <w:p w:rsidR="00FC1E30" w:rsidRPr="00FC1E30" w:rsidRDefault="00FC1E30" w:rsidP="00FC1E30">
      <w:pPr>
        <w:ind w:firstLine="709"/>
        <w:rPr>
          <w:rFonts w:ascii="Times New Roman" w:hAnsi="Times New Roman"/>
          <w:sz w:val="28"/>
        </w:rPr>
      </w:pPr>
      <w:r w:rsidRPr="00FC1E30">
        <w:rPr>
          <w:rFonts w:ascii="Times New Roman" w:hAnsi="Times New Roman"/>
          <w:sz w:val="28"/>
        </w:rPr>
        <w:t>1.6.</w:t>
      </w:r>
      <w:proofErr w:type="gramStart"/>
      <w:r w:rsidRPr="00FC1E30">
        <w:rPr>
          <w:rFonts w:ascii="Times New Roman" w:hAnsi="Times New Roman"/>
          <w:sz w:val="28"/>
        </w:rPr>
        <w:t>2.Затраты</w:t>
      </w:r>
      <w:proofErr w:type="gramEnd"/>
      <w:r w:rsidRPr="00FC1E30">
        <w:rPr>
          <w:rFonts w:ascii="Times New Roman" w:hAnsi="Times New Roman"/>
          <w:sz w:val="28"/>
        </w:rPr>
        <w:t xml:space="preserve"> на приобретение системных блоков (</w:t>
      </w:r>
      <w:proofErr w:type="spellStart"/>
      <w:r w:rsidRPr="00FC1E30">
        <w:rPr>
          <w:rFonts w:ascii="Times New Roman" w:hAnsi="Times New Roman"/>
          <w:sz w:val="28"/>
        </w:rPr>
        <w:t>З</w:t>
      </w:r>
      <w:r w:rsidRPr="00FC1E30">
        <w:rPr>
          <w:rFonts w:ascii="Times New Roman" w:hAnsi="Times New Roman"/>
          <w:sz w:val="28"/>
          <w:vertAlign w:val="subscript"/>
        </w:rPr>
        <w:t>сб</w:t>
      </w:r>
      <w:proofErr w:type="spellEnd"/>
      <w:r w:rsidRPr="00FC1E30">
        <w:rPr>
          <w:rFonts w:ascii="Times New Roman" w:hAnsi="Times New Roman"/>
          <w:sz w:val="28"/>
        </w:rPr>
        <w:t xml:space="preserve">) определяются по формуле:      </w:t>
      </w:r>
    </w:p>
    <w:p w:rsidR="00FC1E30" w:rsidRPr="00FC1E30" w:rsidRDefault="00FC1E30" w:rsidP="00FC1E30">
      <w:pPr>
        <w:ind w:firstLine="709"/>
        <w:jc w:val="center"/>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сб</w:t>
      </w:r>
      <w:proofErr w:type="spellEnd"/>
      <w:r w:rsidRPr="00FC1E30">
        <w:rPr>
          <w:rFonts w:ascii="Times New Roman" w:hAnsi="Times New Roman"/>
          <w:sz w:val="28"/>
        </w:rPr>
        <w:t xml:space="preserve">= </w:t>
      </w:r>
      <m:oMath>
        <m:nary>
          <m:naryPr>
            <m:chr m:val="∑"/>
            <m:limLoc m:val="undOvr"/>
            <m:grow m:val="1"/>
            <m:ctrlPr>
              <w:rPr>
                <w:rFonts w:ascii="Cambria Math" w:hAnsi="Cambria Math"/>
                <w:sz w:val="20"/>
              </w:rPr>
            </m:ctrlPr>
          </m:naryPr>
          <m:sub>
            <m:r>
              <w:rPr>
                <w:rFonts w:ascii="Cambria Math" w:hAnsi="Cambria Math"/>
                <w:sz w:val="22"/>
              </w:rPr>
              <m:t>i=1</m:t>
            </m:r>
          </m:sub>
          <m:sup>
            <m:r>
              <w:rPr>
                <w:rFonts w:ascii="Cambria Math" w:hAnsi="Cambria Math"/>
                <w:sz w:val="22"/>
              </w:rPr>
              <m:t>n</m:t>
            </m:r>
          </m:sup>
          <m:e/>
        </m:nary>
      </m:oMath>
      <w:r w:rsidRPr="00FC1E30">
        <w:rPr>
          <w:rFonts w:ascii="Times New Roman" w:hAnsi="Times New Roman"/>
          <w:sz w:val="28"/>
        </w:rPr>
        <w:t>Q</w:t>
      </w:r>
      <w:proofErr w:type="spellStart"/>
      <w:r w:rsidRPr="00FC1E30">
        <w:rPr>
          <w:rFonts w:ascii="Times New Roman" w:hAnsi="Times New Roman"/>
          <w:sz w:val="28"/>
          <w:vertAlign w:val="subscript"/>
        </w:rPr>
        <w:t>iсб</w:t>
      </w:r>
      <w:r w:rsidRPr="00FC1E30">
        <w:rPr>
          <w:rFonts w:ascii="Times New Roman" w:hAnsi="Times New Roman"/>
          <w:sz w:val="28"/>
        </w:rPr>
        <w:t>х</w:t>
      </w:r>
      <w:proofErr w:type="spellEnd"/>
      <w:r w:rsidRPr="00FC1E30">
        <w:rPr>
          <w:rFonts w:ascii="Times New Roman" w:hAnsi="Times New Roman"/>
          <w:sz w:val="28"/>
        </w:rPr>
        <w:t xml:space="preserve"> </w:t>
      </w:r>
      <w:proofErr w:type="spellStart"/>
      <w:r w:rsidRPr="00FC1E30">
        <w:rPr>
          <w:rFonts w:ascii="Times New Roman" w:hAnsi="Times New Roman"/>
          <w:sz w:val="28"/>
        </w:rPr>
        <w:t>Р</w:t>
      </w:r>
      <w:r w:rsidRPr="00FC1E30">
        <w:rPr>
          <w:rFonts w:ascii="Times New Roman" w:hAnsi="Times New Roman"/>
          <w:sz w:val="28"/>
          <w:vertAlign w:val="subscript"/>
        </w:rPr>
        <w:t>iсб</w:t>
      </w:r>
      <w:proofErr w:type="spellEnd"/>
      <w:r w:rsidRPr="00FC1E30">
        <w:rPr>
          <w:rFonts w:ascii="Times New Roman" w:hAnsi="Times New Roman"/>
          <w:sz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iсб</w:t>
      </w:r>
      <w:proofErr w:type="spellEnd"/>
      <w:r w:rsidRPr="00FC1E30">
        <w:rPr>
          <w:rFonts w:ascii="Times New Roman" w:hAnsi="Times New Roman"/>
          <w:sz w:val="28"/>
        </w:rPr>
        <w:t>– количество i-х системных блоков;</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iсб</w:t>
      </w:r>
      <w:proofErr w:type="spellEnd"/>
      <w:r w:rsidRPr="00FC1E30">
        <w:rPr>
          <w:rFonts w:ascii="Times New Roman" w:hAnsi="Times New Roman"/>
          <w:sz w:val="28"/>
        </w:rPr>
        <w:t>– цена одного i-</w:t>
      </w:r>
      <w:proofErr w:type="spellStart"/>
      <w:r w:rsidRPr="00FC1E30">
        <w:rPr>
          <w:rFonts w:ascii="Times New Roman" w:hAnsi="Times New Roman"/>
          <w:sz w:val="28"/>
        </w:rPr>
        <w:t>го</w:t>
      </w:r>
      <w:proofErr w:type="spellEnd"/>
      <w:r w:rsidRPr="00FC1E30">
        <w:rPr>
          <w:rFonts w:ascii="Times New Roman" w:hAnsi="Times New Roman"/>
          <w:sz w:val="28"/>
        </w:rPr>
        <w:t xml:space="preserve"> системного блока.</w:t>
      </w:r>
    </w:p>
    <w:p w:rsidR="00FC1E30" w:rsidRPr="00FC1E30" w:rsidRDefault="00FC1E30" w:rsidP="00FC1E30">
      <w:pPr>
        <w:ind w:firstLine="709"/>
        <w:rPr>
          <w:rFonts w:ascii="Times New Roman" w:hAnsi="Times New Roman"/>
          <w:sz w:val="28"/>
        </w:rPr>
      </w:pPr>
      <w:r w:rsidRPr="00FC1E30">
        <w:rPr>
          <w:rFonts w:ascii="Times New Roman" w:hAnsi="Times New Roman"/>
          <w:sz w:val="28"/>
        </w:rPr>
        <w:t>1.6.</w:t>
      </w:r>
      <w:proofErr w:type="gramStart"/>
      <w:r w:rsidRPr="00FC1E30">
        <w:rPr>
          <w:rFonts w:ascii="Times New Roman" w:hAnsi="Times New Roman"/>
          <w:sz w:val="28"/>
        </w:rPr>
        <w:t>3.Затраты</w:t>
      </w:r>
      <w:proofErr w:type="gramEnd"/>
      <w:r w:rsidRPr="00FC1E30">
        <w:rPr>
          <w:rFonts w:ascii="Times New Roman" w:hAnsi="Times New Roman"/>
          <w:sz w:val="28"/>
        </w:rPr>
        <w:t xml:space="preserve"> на приобретение других запасных частей для вычислительной техники (</w:t>
      </w:r>
      <w:proofErr w:type="spellStart"/>
      <w:r w:rsidRPr="00FC1E30">
        <w:rPr>
          <w:rFonts w:ascii="Times New Roman" w:hAnsi="Times New Roman"/>
          <w:sz w:val="28"/>
        </w:rPr>
        <w:t>З</w:t>
      </w:r>
      <w:r w:rsidRPr="00FC1E30">
        <w:rPr>
          <w:rFonts w:ascii="Times New Roman" w:hAnsi="Times New Roman"/>
          <w:sz w:val="28"/>
          <w:vertAlign w:val="subscript"/>
        </w:rPr>
        <w:t>двт</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240" w:after="24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двт</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 </w:t>
      </w:r>
      <w:r w:rsidRPr="00FC1E30">
        <w:rPr>
          <w:rFonts w:ascii="Times New Roman" w:hAnsi="Times New Roman"/>
          <w:position w:val="-28"/>
          <w:sz w:val="28"/>
          <w:szCs w:val="28"/>
        </w:rPr>
        <w:object w:dxaOrig="460" w:dyaOrig="680">
          <v:shape id="_x0000_i1059" type="#_x0000_t75" style="width:15.75pt;height:34.5pt" o:ole="">
            <v:imagedata r:id="rId23" o:title=""/>
          </v:shape>
          <o:OLEObject Type="Embed" ProgID="Equation.3" ShapeID="_x0000_i1059" DrawAspect="Content" ObjectID="_1796199949" r:id="rId56"/>
        </w:object>
      </w:r>
      <w:r w:rsidRPr="00FC1E30">
        <w:rPr>
          <w:rFonts w:ascii="Times New Roman" w:hAnsi="Times New Roman"/>
          <w:sz w:val="28"/>
          <w:szCs w:val="28"/>
          <w:lang w:val="en-US"/>
        </w:rPr>
        <w:t>Q</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двт</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х Р</w:t>
      </w:r>
      <w:proofErr w:type="spellStart"/>
      <w:r w:rsidRPr="00FC1E30">
        <w:rPr>
          <w:rFonts w:ascii="Times New Roman" w:hAnsi="Times New Roman"/>
          <w:sz w:val="28"/>
          <w:szCs w:val="28"/>
          <w:vertAlign w:val="subscript"/>
          <w:lang w:val="en-US"/>
        </w:rPr>
        <w:t>i</w:t>
      </w:r>
      <w:r w:rsidRPr="00FC1E30">
        <w:rPr>
          <w:rFonts w:ascii="Times New Roman" w:hAnsi="Times New Roman"/>
          <w:sz w:val="28"/>
          <w:szCs w:val="28"/>
          <w:vertAlign w:val="subscript"/>
        </w:rPr>
        <w:t>двт</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lastRenderedPageBreak/>
        <w:t>Q</w:t>
      </w:r>
      <w:r w:rsidRPr="00FC1E30">
        <w:rPr>
          <w:rFonts w:ascii="Times New Roman" w:hAnsi="Times New Roman"/>
          <w:sz w:val="28"/>
          <w:vertAlign w:val="subscript"/>
        </w:rPr>
        <w:t>iдвт</w:t>
      </w:r>
      <w:proofErr w:type="spellEnd"/>
      <w:r w:rsidRPr="00FC1E30">
        <w:rPr>
          <w:rFonts w:ascii="Times New Roman" w:hAnsi="Times New Roman"/>
          <w:sz w:val="28"/>
        </w:rPr>
        <w:t>– количество i-х запасных частей для вычислительной техники;</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iдвт</w:t>
      </w:r>
      <w:proofErr w:type="spellEnd"/>
      <w:r w:rsidRPr="00FC1E30">
        <w:rPr>
          <w:rFonts w:ascii="Times New Roman" w:hAnsi="Times New Roman"/>
          <w:sz w:val="28"/>
        </w:rPr>
        <w:t>– цена 1 единицы i-й запасной части для вычислительной техники.</w:t>
      </w:r>
    </w:p>
    <w:p w:rsidR="00FC1E30" w:rsidRPr="00FC1E30" w:rsidRDefault="00FC1E30" w:rsidP="00FC1E30">
      <w:pPr>
        <w:ind w:firstLine="709"/>
        <w:rPr>
          <w:rFonts w:ascii="Times New Roman" w:hAnsi="Times New Roman"/>
          <w:sz w:val="28"/>
        </w:rPr>
      </w:pPr>
      <w:r w:rsidRPr="00FC1E30">
        <w:rPr>
          <w:rFonts w:ascii="Times New Roman" w:hAnsi="Times New Roman"/>
          <w:sz w:val="28"/>
        </w:rPr>
        <w:t>1.6.4.Затраты на приобретение носителей информации, в том числе магнитных и оптических носителей информации (</w:t>
      </w:r>
      <w:proofErr w:type="spellStart"/>
      <w:r w:rsidRPr="00FC1E30">
        <w:rPr>
          <w:rFonts w:ascii="Times New Roman" w:hAnsi="Times New Roman"/>
          <w:sz w:val="28"/>
        </w:rPr>
        <w:t>З</w:t>
      </w:r>
      <w:r w:rsidRPr="00FC1E30">
        <w:rPr>
          <w:rFonts w:ascii="Times New Roman" w:hAnsi="Times New Roman"/>
          <w:sz w:val="28"/>
          <w:vertAlign w:val="subscript"/>
        </w:rPr>
        <w:t>мн</w:t>
      </w:r>
      <w:proofErr w:type="spellEnd"/>
      <w:r w:rsidRPr="00FC1E30">
        <w:rPr>
          <w:rFonts w:ascii="Times New Roman" w:hAnsi="Times New Roman"/>
          <w:sz w:val="28"/>
        </w:rPr>
        <w:t xml:space="preserve">), определяются по формуле:                                      </w:t>
      </w:r>
      <w:proofErr w:type="spellStart"/>
      <w:r w:rsidRPr="00FC1E30">
        <w:rPr>
          <w:rFonts w:ascii="Times New Roman" w:hAnsi="Times New Roman"/>
          <w:sz w:val="28"/>
        </w:rPr>
        <w:t>З</w:t>
      </w:r>
      <w:r w:rsidRPr="00FC1E30">
        <w:rPr>
          <w:rFonts w:ascii="Times New Roman" w:hAnsi="Times New Roman"/>
          <w:sz w:val="28"/>
          <w:vertAlign w:val="subscript"/>
        </w:rPr>
        <w:t>мн</w:t>
      </w:r>
      <w:proofErr w:type="spellEnd"/>
      <w:r w:rsidRPr="00FC1E30">
        <w:rPr>
          <w:rFonts w:ascii="Times New Roman" w:hAnsi="Times New Roman"/>
          <w:sz w:val="28"/>
          <w:vertAlign w:val="subscript"/>
        </w:rPr>
        <w:t xml:space="preserve">  </w:t>
      </w:r>
      <w:r w:rsidRPr="00FC1E30">
        <w:rPr>
          <w:rFonts w:ascii="Times New Roman" w:hAnsi="Times New Roman"/>
          <w:sz w:val="28"/>
        </w:rPr>
        <w:t>=</w:t>
      </w:r>
      <w:r w:rsidRPr="00FC1E30">
        <w:rPr>
          <w:rFonts w:ascii="Times New Roman" w:hAnsi="Times New Roman"/>
          <w:sz w:val="28"/>
        </w:rPr>
        <w:object w:dxaOrig="460" w:dyaOrig="680">
          <v:shape id="_x0000_i1060" type="#_x0000_t75" style="width:15.75pt;height:34.5pt" o:ole="">
            <v:imagedata r:id="rId23" o:title=""/>
          </v:shape>
          <o:OLEObject Type="Embed" ProgID="Equation.3" ShapeID="_x0000_i1060" DrawAspect="Content" ObjectID="_1796199950" r:id="rId57"/>
        </w:object>
      </w:r>
      <w:r w:rsidRPr="00FC1E30">
        <w:rPr>
          <w:rFonts w:ascii="Times New Roman" w:hAnsi="Times New Roman"/>
          <w:sz w:val="28"/>
          <w:lang w:val="en-US"/>
        </w:rPr>
        <w:t>Q</w:t>
      </w:r>
      <w:r w:rsidRPr="00FC1E30">
        <w:rPr>
          <w:rFonts w:ascii="Times New Roman" w:hAnsi="Times New Roman"/>
          <w:sz w:val="28"/>
          <w:vertAlign w:val="subscript"/>
          <w:lang w:val="en-US"/>
        </w:rPr>
        <w:t>i</w:t>
      </w:r>
      <w:proofErr w:type="spellStart"/>
      <w:r w:rsidRPr="00FC1E30">
        <w:rPr>
          <w:rFonts w:ascii="Times New Roman" w:hAnsi="Times New Roman"/>
          <w:sz w:val="28"/>
          <w:vertAlign w:val="subscript"/>
        </w:rPr>
        <w:t>мн</w:t>
      </w:r>
      <w:proofErr w:type="spellEnd"/>
      <w:r w:rsidRPr="00FC1E30">
        <w:rPr>
          <w:rFonts w:ascii="Times New Roman" w:hAnsi="Times New Roman"/>
          <w:sz w:val="28"/>
          <w:vertAlign w:val="subscript"/>
        </w:rPr>
        <w:t xml:space="preserve">  </w:t>
      </w:r>
      <w:r w:rsidRPr="00FC1E30">
        <w:rPr>
          <w:rFonts w:ascii="Times New Roman" w:hAnsi="Times New Roman"/>
          <w:sz w:val="28"/>
        </w:rPr>
        <w:t>х Р</w:t>
      </w:r>
      <w:proofErr w:type="spellStart"/>
      <w:r w:rsidRPr="00FC1E30">
        <w:rPr>
          <w:rFonts w:ascii="Times New Roman" w:hAnsi="Times New Roman"/>
          <w:sz w:val="28"/>
          <w:vertAlign w:val="subscript"/>
          <w:lang w:val="en-US"/>
        </w:rPr>
        <w:t>i</w:t>
      </w:r>
      <w:r w:rsidRPr="00FC1E30">
        <w:rPr>
          <w:rFonts w:ascii="Times New Roman" w:hAnsi="Times New Roman"/>
          <w:sz w:val="28"/>
          <w:vertAlign w:val="subscript"/>
        </w:rPr>
        <w:t>мн</w:t>
      </w:r>
      <w:proofErr w:type="spellEnd"/>
      <w:r w:rsidRPr="00FC1E30">
        <w:rPr>
          <w:rFonts w:ascii="Times New Roman" w:hAnsi="Times New Roman"/>
          <w:sz w:val="28"/>
        </w:rPr>
        <w:t>, где:</w:t>
      </w:r>
    </w:p>
    <w:p w:rsidR="00FC1E30" w:rsidRPr="00FC1E30" w:rsidRDefault="00FC1E30" w:rsidP="00FC1E30">
      <w:pPr>
        <w:ind w:firstLine="709"/>
        <w:rPr>
          <w:rFonts w:ascii="Times New Roman" w:hAnsi="Times New Roman"/>
          <w:sz w:val="28"/>
        </w:rPr>
      </w:pP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iмн</w:t>
      </w:r>
      <w:proofErr w:type="spellEnd"/>
      <w:r w:rsidRPr="00FC1E30">
        <w:rPr>
          <w:rFonts w:ascii="Times New Roman" w:hAnsi="Times New Roman"/>
          <w:sz w:val="28"/>
        </w:rPr>
        <w:t>– количество носителей информации по i-й должности в соответствии с нормативами муниципальных органов;</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iмн</w:t>
      </w:r>
      <w:proofErr w:type="spellEnd"/>
      <w:r w:rsidRPr="00FC1E30">
        <w:rPr>
          <w:rFonts w:ascii="Times New Roman" w:hAnsi="Times New Roman"/>
          <w:sz w:val="28"/>
        </w:rPr>
        <w:t>– цена 1 единицы носителя информации по i-й должности в соответствии с нормативами муниципальных органов.</w:t>
      </w:r>
    </w:p>
    <w:p w:rsidR="00FC1E30" w:rsidRPr="00FC1E30" w:rsidRDefault="00FC1E30" w:rsidP="00FC1E30">
      <w:pPr>
        <w:ind w:firstLine="709"/>
        <w:rPr>
          <w:rFonts w:ascii="Times New Roman" w:hAnsi="Times New Roman"/>
          <w:sz w:val="28"/>
        </w:rPr>
      </w:pPr>
      <w:r w:rsidRPr="00FC1E30">
        <w:rPr>
          <w:rFonts w:ascii="Times New Roman" w:hAnsi="Times New Roman"/>
          <w:sz w:val="28"/>
        </w:rPr>
        <w:t>1.6.5. Затраты на приобретение деталей для содержания принтеров, многофункциональных устройств, копировальных аппаратов и иной оргтехники (</w:t>
      </w:r>
      <w:proofErr w:type="spellStart"/>
      <w:r w:rsidRPr="00FC1E30">
        <w:rPr>
          <w:rFonts w:ascii="Times New Roman" w:hAnsi="Times New Roman"/>
          <w:sz w:val="28"/>
        </w:rPr>
        <w:t>З</w:t>
      </w:r>
      <w:r w:rsidRPr="00FC1E30">
        <w:rPr>
          <w:rFonts w:ascii="Times New Roman" w:hAnsi="Times New Roman"/>
          <w:sz w:val="28"/>
          <w:vertAlign w:val="subscript"/>
        </w:rPr>
        <w:t>дсо</w:t>
      </w:r>
      <w:proofErr w:type="spellEnd"/>
      <w:r w:rsidRPr="00FC1E30">
        <w:rPr>
          <w:rFonts w:ascii="Times New Roman" w:hAnsi="Times New Roman"/>
          <w:sz w:val="28"/>
        </w:rPr>
        <w:t>) определяются по формуле:</w:t>
      </w:r>
    </w:p>
    <w:p w:rsidR="00FC1E30" w:rsidRPr="00FC1E30" w:rsidRDefault="00FC1E30" w:rsidP="00FC1E30">
      <w:pPr>
        <w:spacing w:before="120" w:after="120"/>
        <w:ind w:firstLine="0"/>
        <w:jc w:val="center"/>
        <w:rPr>
          <w:rFonts w:ascii="Times New Roman" w:hAnsi="Times New Roman"/>
          <w:sz w:val="28"/>
        </w:rPr>
      </w:pPr>
      <w:r w:rsidRPr="00FC1E30">
        <w:rPr>
          <w:rFonts w:ascii="Times New Roman" w:hAnsi="Times New Roman"/>
          <w:sz w:val="28"/>
        </w:rPr>
        <w:t xml:space="preserve">               </w:t>
      </w:r>
      <w:proofErr w:type="spellStart"/>
      <w:r w:rsidRPr="00FC1E30">
        <w:rPr>
          <w:rFonts w:ascii="Times New Roman" w:hAnsi="Times New Roman"/>
          <w:sz w:val="28"/>
        </w:rPr>
        <w:t>З</w:t>
      </w:r>
      <w:r w:rsidRPr="00FC1E30">
        <w:rPr>
          <w:rFonts w:ascii="Times New Roman" w:hAnsi="Times New Roman"/>
          <w:sz w:val="28"/>
          <w:vertAlign w:val="subscript"/>
        </w:rPr>
        <w:t>дсо</w:t>
      </w:r>
      <w:proofErr w:type="spellEnd"/>
      <w:r w:rsidRPr="00FC1E30">
        <w:rPr>
          <w:rFonts w:ascii="Times New Roman" w:hAnsi="Times New Roman"/>
          <w:sz w:val="28"/>
        </w:rPr>
        <w:t xml:space="preserve"> = </w:t>
      </w:r>
      <w:proofErr w:type="spellStart"/>
      <w:r w:rsidRPr="00FC1E30">
        <w:rPr>
          <w:rFonts w:ascii="Times New Roman" w:hAnsi="Times New Roman"/>
          <w:sz w:val="28"/>
        </w:rPr>
        <w:t>З</w:t>
      </w:r>
      <w:r w:rsidRPr="00FC1E30">
        <w:rPr>
          <w:rFonts w:ascii="Times New Roman" w:hAnsi="Times New Roman"/>
          <w:sz w:val="28"/>
          <w:vertAlign w:val="subscript"/>
        </w:rPr>
        <w:t>рм</w:t>
      </w:r>
      <w:proofErr w:type="spellEnd"/>
      <w:r w:rsidRPr="00FC1E30">
        <w:rPr>
          <w:rFonts w:ascii="Times New Roman" w:hAnsi="Times New Roman"/>
          <w:sz w:val="28"/>
        </w:rPr>
        <w:t xml:space="preserve"> + </w:t>
      </w:r>
      <w:proofErr w:type="spellStart"/>
      <w:r w:rsidRPr="00FC1E30">
        <w:rPr>
          <w:rFonts w:ascii="Times New Roman" w:hAnsi="Times New Roman"/>
          <w:sz w:val="28"/>
        </w:rPr>
        <w:t>З</w:t>
      </w:r>
      <w:r w:rsidRPr="00FC1E30">
        <w:rPr>
          <w:rFonts w:ascii="Times New Roman" w:hAnsi="Times New Roman"/>
          <w:sz w:val="28"/>
          <w:vertAlign w:val="subscript"/>
        </w:rPr>
        <w:t>зп</w:t>
      </w:r>
      <w:proofErr w:type="spellEnd"/>
      <w:r w:rsidRPr="00FC1E30">
        <w:rPr>
          <w:rFonts w:ascii="Times New Roman" w:hAnsi="Times New Roman"/>
          <w:sz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рм</w:t>
      </w:r>
      <w:proofErr w:type="spellEnd"/>
      <w:r w:rsidRPr="00FC1E30">
        <w:rPr>
          <w:rFonts w:ascii="Times New Roman" w:hAnsi="Times New Roman"/>
          <w:sz w:val="28"/>
        </w:rPr>
        <w:t>– затраты на приобретение расходных материалов для принтеров, многофункциональных устройств, копировальных аппаратов и иной оргтехники;</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зп</w:t>
      </w:r>
      <w:proofErr w:type="spellEnd"/>
      <w:r w:rsidRPr="00FC1E30">
        <w:rPr>
          <w:rFonts w:ascii="Times New Roman" w:hAnsi="Times New Roman"/>
          <w:sz w:val="28"/>
        </w:rPr>
        <w:t>– затраты на приобретение запасных частей для принтеров, многофункциональных устройств, копировальных аппаратов и иной оргтехники.</w:t>
      </w:r>
    </w:p>
    <w:p w:rsidR="00FC1E30" w:rsidRPr="00FC1E30" w:rsidRDefault="00FC1E30" w:rsidP="00FC1E30">
      <w:pPr>
        <w:ind w:firstLine="709"/>
        <w:rPr>
          <w:rFonts w:ascii="Times New Roman" w:hAnsi="Times New Roman"/>
          <w:sz w:val="28"/>
        </w:rPr>
      </w:pPr>
      <w:r w:rsidRPr="00FC1E30">
        <w:rPr>
          <w:rFonts w:ascii="Times New Roman" w:hAnsi="Times New Roman"/>
          <w:sz w:val="28"/>
        </w:rPr>
        <w:t>1.6.5.</w:t>
      </w:r>
      <w:proofErr w:type="gramStart"/>
      <w:r w:rsidRPr="00FC1E30">
        <w:rPr>
          <w:rFonts w:ascii="Times New Roman" w:hAnsi="Times New Roman"/>
          <w:sz w:val="28"/>
        </w:rPr>
        <w:t>1.Затраты</w:t>
      </w:r>
      <w:proofErr w:type="gramEnd"/>
      <w:r w:rsidRPr="00FC1E30">
        <w:rPr>
          <w:rFonts w:ascii="Times New Roman" w:hAnsi="Times New Roman"/>
          <w:sz w:val="28"/>
        </w:rPr>
        <w:t xml:space="preserve"> на приобретение расходных материалов для принтеров, многофункциональных устройств, копировальных аппаратов и иной оргтехники (</w:t>
      </w:r>
      <w:proofErr w:type="spellStart"/>
      <w:r w:rsidRPr="00FC1E30">
        <w:rPr>
          <w:rFonts w:ascii="Times New Roman" w:hAnsi="Times New Roman"/>
          <w:sz w:val="28"/>
        </w:rPr>
        <w:t>З</w:t>
      </w:r>
      <w:r w:rsidRPr="00FC1E30">
        <w:rPr>
          <w:rFonts w:ascii="Times New Roman" w:hAnsi="Times New Roman"/>
          <w:sz w:val="28"/>
          <w:vertAlign w:val="subscript"/>
        </w:rPr>
        <w:t>рм</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рм</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 </w:t>
      </w:r>
      <w:r w:rsidRPr="00FC1E30">
        <w:rPr>
          <w:rFonts w:ascii="Times New Roman" w:hAnsi="Times New Roman"/>
          <w:position w:val="-28"/>
          <w:sz w:val="28"/>
          <w:szCs w:val="28"/>
        </w:rPr>
        <w:object w:dxaOrig="460" w:dyaOrig="680">
          <v:shape id="_x0000_i1061" type="#_x0000_t75" style="width:15.75pt;height:34.5pt" o:ole="">
            <v:imagedata r:id="rId23" o:title=""/>
          </v:shape>
          <o:OLEObject Type="Embed" ProgID="Equation.3" ShapeID="_x0000_i1061" DrawAspect="Content" ObjectID="_1796199951" r:id="rId58"/>
        </w:object>
      </w:r>
      <w:r w:rsidRPr="00FC1E30">
        <w:rPr>
          <w:rFonts w:ascii="Times New Roman" w:hAnsi="Times New Roman"/>
          <w:sz w:val="28"/>
          <w:szCs w:val="28"/>
          <w:lang w:val="en-US"/>
        </w:rPr>
        <w:t>Q</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рм</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х </w:t>
      </w:r>
      <w:r w:rsidRPr="00FC1E30">
        <w:rPr>
          <w:rFonts w:ascii="Times New Roman" w:hAnsi="Times New Roman"/>
          <w:sz w:val="28"/>
          <w:szCs w:val="28"/>
          <w:lang w:val="en-US"/>
        </w:rPr>
        <w:t>N</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рм</w:t>
      </w:r>
      <w:proofErr w:type="spellEnd"/>
      <w:r w:rsidRPr="00FC1E30">
        <w:rPr>
          <w:rFonts w:ascii="Times New Roman" w:hAnsi="Times New Roman"/>
          <w:sz w:val="28"/>
          <w:szCs w:val="28"/>
        </w:rPr>
        <w:t xml:space="preserve"> х Р</w:t>
      </w:r>
      <w:proofErr w:type="spellStart"/>
      <w:r w:rsidRPr="00FC1E30">
        <w:rPr>
          <w:rFonts w:ascii="Times New Roman" w:hAnsi="Times New Roman"/>
          <w:sz w:val="28"/>
          <w:szCs w:val="28"/>
          <w:vertAlign w:val="subscript"/>
          <w:lang w:val="en-US"/>
        </w:rPr>
        <w:t>i</w:t>
      </w:r>
      <w:r w:rsidRPr="00FC1E30">
        <w:rPr>
          <w:rFonts w:ascii="Times New Roman" w:hAnsi="Times New Roman"/>
          <w:sz w:val="28"/>
          <w:szCs w:val="28"/>
          <w:vertAlign w:val="subscript"/>
        </w:rPr>
        <w:t>рм</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iрм</w:t>
      </w:r>
      <w:proofErr w:type="spellEnd"/>
      <w:r w:rsidRPr="00FC1E30">
        <w:rPr>
          <w:rFonts w:ascii="Times New Roman" w:hAnsi="Times New Roman"/>
          <w:sz w:val="28"/>
        </w:rPr>
        <w:t>– фактическое количество принтеров, многофункциональных устройств, копировальных аппаратов и иной оргтехники по i-</w:t>
      </w:r>
      <w:proofErr w:type="spellStart"/>
      <w:r w:rsidRPr="00FC1E30">
        <w:rPr>
          <w:rFonts w:ascii="Times New Roman" w:hAnsi="Times New Roman"/>
          <w:sz w:val="28"/>
        </w:rPr>
        <w:t>йдолжности</w:t>
      </w:r>
      <w:proofErr w:type="spellEnd"/>
      <w:r w:rsidRPr="00FC1E30">
        <w:rPr>
          <w:rFonts w:ascii="Times New Roman" w:hAnsi="Times New Roman"/>
          <w:sz w:val="28"/>
        </w:rPr>
        <w:t xml:space="preserve"> в соответствии с нормативами муниципальных органов;</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N</w:t>
      </w:r>
      <w:r w:rsidRPr="00FC1E30">
        <w:rPr>
          <w:rFonts w:ascii="Times New Roman" w:hAnsi="Times New Roman"/>
          <w:sz w:val="28"/>
          <w:vertAlign w:val="subscript"/>
        </w:rPr>
        <w:t>iрм</w:t>
      </w:r>
      <w:proofErr w:type="spellEnd"/>
      <w:r w:rsidRPr="00FC1E30">
        <w:rPr>
          <w:rFonts w:ascii="Times New Roman" w:hAnsi="Times New Roman"/>
          <w:sz w:val="28"/>
        </w:rPr>
        <w:t>– норматив потребления расходных материалов i-м типом принтеров, многофункциональных устройств, копировальных аппаратов и иной оргтехники по i-</w:t>
      </w:r>
      <w:proofErr w:type="spellStart"/>
      <w:r w:rsidRPr="00FC1E30">
        <w:rPr>
          <w:rFonts w:ascii="Times New Roman" w:hAnsi="Times New Roman"/>
          <w:sz w:val="28"/>
        </w:rPr>
        <w:t>йдолжности</w:t>
      </w:r>
      <w:proofErr w:type="spellEnd"/>
      <w:r w:rsidRPr="00FC1E30">
        <w:rPr>
          <w:rFonts w:ascii="Times New Roman" w:hAnsi="Times New Roman"/>
          <w:sz w:val="28"/>
        </w:rPr>
        <w:t xml:space="preserve"> в соответствии с нормативами муниципальных органов;</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iрм</w:t>
      </w:r>
      <w:proofErr w:type="spellEnd"/>
      <w:r w:rsidRPr="00FC1E30">
        <w:rPr>
          <w:rFonts w:ascii="Times New Roman" w:hAnsi="Times New Roman"/>
          <w:sz w:val="28"/>
        </w:rPr>
        <w:t>– цена расходного материала для принтеров, многофункциональных устройств, копировальных аппаратов и иной оргтехники по i-й должности в соответствии с нормативами муниципальных органов.</w:t>
      </w:r>
    </w:p>
    <w:p w:rsidR="00FC1E30" w:rsidRPr="00FC1E30" w:rsidRDefault="00FC1E30" w:rsidP="00FC1E30">
      <w:pPr>
        <w:ind w:firstLine="709"/>
        <w:rPr>
          <w:rFonts w:ascii="Times New Roman" w:hAnsi="Times New Roman"/>
          <w:sz w:val="28"/>
        </w:rPr>
      </w:pPr>
      <w:r w:rsidRPr="00FC1E30">
        <w:rPr>
          <w:rFonts w:ascii="Times New Roman" w:hAnsi="Times New Roman"/>
          <w:sz w:val="28"/>
        </w:rPr>
        <w:t>1.6.5.</w:t>
      </w:r>
      <w:proofErr w:type="gramStart"/>
      <w:r w:rsidRPr="00FC1E30">
        <w:rPr>
          <w:rFonts w:ascii="Times New Roman" w:hAnsi="Times New Roman"/>
          <w:sz w:val="28"/>
        </w:rPr>
        <w:t>2.Затраты</w:t>
      </w:r>
      <w:proofErr w:type="gramEnd"/>
      <w:r w:rsidRPr="00FC1E30">
        <w:rPr>
          <w:rFonts w:ascii="Times New Roman" w:hAnsi="Times New Roman"/>
          <w:sz w:val="28"/>
        </w:rPr>
        <w:t xml:space="preserve"> на приобретение запасных частей для принтеров, многофункциональных устройств, копировальных аппаратов и иной оргтехники (</w:t>
      </w:r>
      <w:proofErr w:type="spellStart"/>
      <w:r w:rsidRPr="00FC1E30">
        <w:rPr>
          <w:rFonts w:ascii="Times New Roman" w:hAnsi="Times New Roman"/>
          <w:sz w:val="28"/>
        </w:rPr>
        <w:t>З</w:t>
      </w:r>
      <w:r w:rsidRPr="00FC1E30">
        <w:rPr>
          <w:rFonts w:ascii="Times New Roman" w:hAnsi="Times New Roman"/>
          <w:sz w:val="28"/>
          <w:vertAlign w:val="subscript"/>
        </w:rPr>
        <w:t>зп</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зп</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 </w:t>
      </w:r>
      <w:r w:rsidRPr="00FC1E30">
        <w:rPr>
          <w:rFonts w:ascii="Times New Roman" w:hAnsi="Times New Roman"/>
          <w:position w:val="-28"/>
          <w:sz w:val="28"/>
          <w:szCs w:val="28"/>
        </w:rPr>
        <w:object w:dxaOrig="460" w:dyaOrig="680">
          <v:shape id="_x0000_i1062" type="#_x0000_t75" style="width:15.75pt;height:34.5pt" o:ole="">
            <v:imagedata r:id="rId23" o:title=""/>
          </v:shape>
          <o:OLEObject Type="Embed" ProgID="Equation.3" ShapeID="_x0000_i1062" DrawAspect="Content" ObjectID="_1796199952" r:id="rId59"/>
        </w:object>
      </w:r>
      <w:r w:rsidRPr="00FC1E30">
        <w:rPr>
          <w:rFonts w:ascii="Times New Roman" w:hAnsi="Times New Roman"/>
          <w:sz w:val="28"/>
          <w:szCs w:val="28"/>
          <w:lang w:val="en-US"/>
        </w:rPr>
        <w:t>Q</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зп</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х Р</w:t>
      </w:r>
      <w:proofErr w:type="spellStart"/>
      <w:r w:rsidRPr="00FC1E30">
        <w:rPr>
          <w:rFonts w:ascii="Times New Roman" w:hAnsi="Times New Roman"/>
          <w:sz w:val="28"/>
          <w:szCs w:val="28"/>
          <w:vertAlign w:val="subscript"/>
          <w:lang w:val="en-US"/>
        </w:rPr>
        <w:t>i</w:t>
      </w:r>
      <w:r w:rsidRPr="00FC1E30">
        <w:rPr>
          <w:rFonts w:ascii="Times New Roman" w:hAnsi="Times New Roman"/>
          <w:sz w:val="28"/>
          <w:szCs w:val="28"/>
          <w:vertAlign w:val="subscript"/>
        </w:rPr>
        <w:t>зп</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iзп</w:t>
      </w:r>
      <w:proofErr w:type="spellEnd"/>
      <w:r w:rsidRPr="00FC1E30">
        <w:rPr>
          <w:rFonts w:ascii="Times New Roman" w:hAnsi="Times New Roman"/>
          <w:sz w:val="28"/>
        </w:rPr>
        <w:t>– количество i-х запасных частей для принтеров, многофункциональных устройств, копировальных аппаратов и иной оргтехники;</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iзп</w:t>
      </w:r>
      <w:proofErr w:type="spellEnd"/>
      <w:r w:rsidRPr="00FC1E30">
        <w:rPr>
          <w:rFonts w:ascii="Times New Roman" w:hAnsi="Times New Roman"/>
          <w:sz w:val="28"/>
        </w:rPr>
        <w:t>– цена 1 единицы i-й запасной части.</w:t>
      </w:r>
    </w:p>
    <w:p w:rsidR="00FC1E30" w:rsidRPr="00FC1E30" w:rsidRDefault="00FC1E30" w:rsidP="00FC1E30">
      <w:pPr>
        <w:ind w:firstLine="709"/>
        <w:rPr>
          <w:rFonts w:ascii="Times New Roman" w:hAnsi="Times New Roman"/>
          <w:sz w:val="28"/>
        </w:rPr>
      </w:pPr>
      <w:r w:rsidRPr="00FC1E30">
        <w:rPr>
          <w:rFonts w:ascii="Times New Roman" w:hAnsi="Times New Roman"/>
          <w:sz w:val="28"/>
        </w:rPr>
        <w:t>1.6.</w:t>
      </w:r>
      <w:proofErr w:type="gramStart"/>
      <w:r w:rsidRPr="00FC1E30">
        <w:rPr>
          <w:rFonts w:ascii="Times New Roman" w:hAnsi="Times New Roman"/>
          <w:sz w:val="28"/>
        </w:rPr>
        <w:t>6.Затраты</w:t>
      </w:r>
      <w:proofErr w:type="gramEnd"/>
      <w:r w:rsidRPr="00FC1E30">
        <w:rPr>
          <w:rFonts w:ascii="Times New Roman" w:hAnsi="Times New Roman"/>
          <w:sz w:val="28"/>
        </w:rPr>
        <w:t xml:space="preserve"> на приобретение материальных запасов по обеспечению безопасности информации (</w:t>
      </w:r>
      <w:proofErr w:type="spellStart"/>
      <w:r w:rsidRPr="00FC1E30">
        <w:rPr>
          <w:rFonts w:ascii="Times New Roman" w:hAnsi="Times New Roman"/>
          <w:sz w:val="28"/>
        </w:rPr>
        <w:t>З</w:t>
      </w:r>
      <w:r w:rsidRPr="00FC1E30">
        <w:rPr>
          <w:rFonts w:ascii="Times New Roman" w:hAnsi="Times New Roman"/>
          <w:sz w:val="28"/>
          <w:vertAlign w:val="subscript"/>
        </w:rPr>
        <w:t>мби</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lastRenderedPageBreak/>
        <w:t>З</w:t>
      </w:r>
      <w:r w:rsidRPr="00FC1E30">
        <w:rPr>
          <w:rFonts w:ascii="Times New Roman" w:hAnsi="Times New Roman"/>
          <w:sz w:val="28"/>
          <w:szCs w:val="28"/>
          <w:vertAlign w:val="subscript"/>
        </w:rPr>
        <w:t>мби</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w:t>
      </w:r>
      <w:r w:rsidRPr="00FC1E30">
        <w:rPr>
          <w:rFonts w:ascii="Times New Roman" w:hAnsi="Times New Roman"/>
          <w:position w:val="-28"/>
          <w:sz w:val="28"/>
          <w:szCs w:val="28"/>
        </w:rPr>
        <w:object w:dxaOrig="460" w:dyaOrig="680">
          <v:shape id="_x0000_i1063" type="#_x0000_t75" style="width:15.75pt;height:34.5pt" o:ole="">
            <v:imagedata r:id="rId23" o:title=""/>
          </v:shape>
          <o:OLEObject Type="Embed" ProgID="Equation.3" ShapeID="_x0000_i1063" DrawAspect="Content" ObjectID="_1796199953" r:id="rId60"/>
        </w:object>
      </w:r>
      <w:r w:rsidRPr="00FC1E30">
        <w:rPr>
          <w:rFonts w:ascii="Times New Roman" w:hAnsi="Times New Roman"/>
          <w:sz w:val="28"/>
          <w:szCs w:val="28"/>
          <w:lang w:val="en-US"/>
        </w:rPr>
        <w:t>Q</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мби</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х Р</w:t>
      </w:r>
      <w:proofErr w:type="spellStart"/>
      <w:r w:rsidRPr="00FC1E30">
        <w:rPr>
          <w:rFonts w:ascii="Times New Roman" w:hAnsi="Times New Roman"/>
          <w:sz w:val="28"/>
          <w:szCs w:val="28"/>
          <w:vertAlign w:val="subscript"/>
          <w:lang w:val="en-US"/>
        </w:rPr>
        <w:t>i</w:t>
      </w:r>
      <w:r w:rsidRPr="00FC1E30">
        <w:rPr>
          <w:rFonts w:ascii="Times New Roman" w:hAnsi="Times New Roman"/>
          <w:sz w:val="28"/>
          <w:szCs w:val="28"/>
          <w:vertAlign w:val="subscript"/>
        </w:rPr>
        <w:t>мби</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iмби</w:t>
      </w:r>
      <w:proofErr w:type="spellEnd"/>
      <w:r w:rsidRPr="00FC1E30">
        <w:rPr>
          <w:rFonts w:ascii="Times New Roman" w:hAnsi="Times New Roman"/>
          <w:sz w:val="28"/>
        </w:rPr>
        <w:t>– количество i-</w:t>
      </w:r>
      <w:proofErr w:type="spellStart"/>
      <w:r w:rsidRPr="00FC1E30">
        <w:rPr>
          <w:rFonts w:ascii="Times New Roman" w:hAnsi="Times New Roman"/>
          <w:sz w:val="28"/>
        </w:rPr>
        <w:t>го</w:t>
      </w:r>
      <w:proofErr w:type="spellEnd"/>
      <w:r w:rsidRPr="00FC1E30">
        <w:rPr>
          <w:rFonts w:ascii="Times New Roman" w:hAnsi="Times New Roman"/>
          <w:sz w:val="28"/>
        </w:rPr>
        <w:t xml:space="preserve"> материального запаса;</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iмби</w:t>
      </w:r>
      <w:proofErr w:type="spellEnd"/>
      <w:r w:rsidRPr="00FC1E30">
        <w:rPr>
          <w:rFonts w:ascii="Times New Roman" w:hAnsi="Times New Roman"/>
          <w:sz w:val="28"/>
        </w:rPr>
        <w:t>– цена 1 единицы i-</w:t>
      </w:r>
      <w:proofErr w:type="spellStart"/>
      <w:r w:rsidRPr="00FC1E30">
        <w:rPr>
          <w:rFonts w:ascii="Times New Roman" w:hAnsi="Times New Roman"/>
          <w:sz w:val="28"/>
        </w:rPr>
        <w:t>го</w:t>
      </w:r>
      <w:proofErr w:type="spellEnd"/>
      <w:r w:rsidRPr="00FC1E30">
        <w:rPr>
          <w:rFonts w:ascii="Times New Roman" w:hAnsi="Times New Roman"/>
          <w:sz w:val="28"/>
        </w:rPr>
        <w:t xml:space="preserve"> материального запаса.</w:t>
      </w:r>
    </w:p>
    <w:p w:rsidR="00FC1E30" w:rsidRPr="00FC1E30" w:rsidRDefault="00FC1E30" w:rsidP="00FC1E30">
      <w:pPr>
        <w:ind w:firstLine="709"/>
        <w:rPr>
          <w:rFonts w:ascii="Times New Roman" w:hAnsi="Times New Roman"/>
          <w:sz w:val="28"/>
        </w:rPr>
      </w:pPr>
      <w:r w:rsidRPr="00FC1E30">
        <w:rPr>
          <w:rFonts w:ascii="Times New Roman" w:hAnsi="Times New Roman"/>
          <w:sz w:val="28"/>
        </w:rPr>
        <w:t>1.6.7. Иные затраты, относящиеся к затратам на приобретение материальных запасов в сфере информационно-коммуникационных технологий, определяются в соответствии с пунктом 3 Правил.</w:t>
      </w:r>
    </w:p>
    <w:p w:rsidR="00FC1E30" w:rsidRPr="00FC1E30" w:rsidRDefault="00FC1E30" w:rsidP="00FC1E30">
      <w:pPr>
        <w:ind w:firstLine="709"/>
        <w:rPr>
          <w:rFonts w:ascii="Times New Roman" w:hAnsi="Times New Roman"/>
          <w:sz w:val="28"/>
        </w:rPr>
      </w:pPr>
    </w:p>
    <w:p w:rsidR="00FC1E30" w:rsidRPr="00FC1E30" w:rsidRDefault="00FC1E30" w:rsidP="00FC1E30">
      <w:pPr>
        <w:ind w:firstLine="0"/>
        <w:jc w:val="center"/>
        <w:rPr>
          <w:rFonts w:ascii="Times New Roman" w:hAnsi="Times New Roman"/>
          <w:b/>
          <w:sz w:val="28"/>
        </w:rPr>
      </w:pPr>
      <w:bookmarkStart w:id="9" w:name="P430"/>
      <w:bookmarkEnd w:id="9"/>
      <w:r w:rsidRPr="00FC1E30">
        <w:rPr>
          <w:rFonts w:ascii="Times New Roman" w:hAnsi="Times New Roman"/>
          <w:b/>
          <w:sz w:val="28"/>
        </w:rPr>
        <w:t>2. Прочие затраты</w:t>
      </w:r>
    </w:p>
    <w:p w:rsidR="00FC1E30" w:rsidRPr="00FC1E30" w:rsidRDefault="00FC1E30" w:rsidP="00FC1E30">
      <w:pPr>
        <w:ind w:firstLine="709"/>
        <w:rPr>
          <w:rFonts w:ascii="Times New Roman" w:hAnsi="Times New Roman"/>
          <w:sz w:val="28"/>
        </w:rPr>
      </w:pPr>
    </w:p>
    <w:p w:rsidR="00FC1E30" w:rsidRPr="00FC1E30" w:rsidRDefault="00FC1E30" w:rsidP="00FC1E30">
      <w:pPr>
        <w:tabs>
          <w:tab w:val="left" w:pos="8647"/>
        </w:tabs>
        <w:ind w:left="567" w:right="991" w:firstLine="0"/>
        <w:jc w:val="center"/>
        <w:outlineLvl w:val="3"/>
        <w:rPr>
          <w:rFonts w:ascii="Times New Roman" w:hAnsi="Times New Roman"/>
          <w:b/>
          <w:sz w:val="28"/>
        </w:rPr>
      </w:pPr>
      <w:r w:rsidRPr="00FC1E30">
        <w:rPr>
          <w:rFonts w:ascii="Times New Roman" w:hAnsi="Times New Roman"/>
          <w:b/>
          <w:sz w:val="28"/>
        </w:rPr>
        <w:t xml:space="preserve">2.1. Затраты на услуги связи, </w:t>
      </w:r>
    </w:p>
    <w:p w:rsidR="00FC1E30" w:rsidRPr="00FC1E30" w:rsidRDefault="00FC1E30" w:rsidP="00FC1E30">
      <w:pPr>
        <w:tabs>
          <w:tab w:val="left" w:pos="8647"/>
        </w:tabs>
        <w:ind w:left="567" w:right="991" w:firstLine="0"/>
        <w:jc w:val="center"/>
        <w:outlineLvl w:val="3"/>
        <w:rPr>
          <w:rFonts w:ascii="Times New Roman" w:hAnsi="Times New Roman"/>
          <w:b/>
          <w:sz w:val="28"/>
        </w:rPr>
      </w:pPr>
      <w:r w:rsidRPr="00FC1E30">
        <w:rPr>
          <w:rFonts w:ascii="Times New Roman" w:hAnsi="Times New Roman"/>
          <w:b/>
          <w:sz w:val="28"/>
        </w:rPr>
        <w:t xml:space="preserve">не отнесенные к затратам на </w:t>
      </w:r>
      <w:proofErr w:type="gramStart"/>
      <w:r w:rsidRPr="00FC1E30">
        <w:rPr>
          <w:rFonts w:ascii="Times New Roman" w:hAnsi="Times New Roman"/>
          <w:b/>
          <w:sz w:val="28"/>
        </w:rPr>
        <w:t>услуги  связи</w:t>
      </w:r>
      <w:proofErr w:type="gramEnd"/>
      <w:r w:rsidRPr="00FC1E30">
        <w:rPr>
          <w:rFonts w:ascii="Times New Roman" w:hAnsi="Times New Roman"/>
          <w:b/>
          <w:sz w:val="28"/>
        </w:rPr>
        <w:t xml:space="preserve"> в рамках затрат на информационно-коммуникационные технологии</w:t>
      </w:r>
    </w:p>
    <w:p w:rsidR="00FC1E30" w:rsidRPr="00FC1E30" w:rsidRDefault="00FC1E30" w:rsidP="00FC1E30">
      <w:pPr>
        <w:tabs>
          <w:tab w:val="left" w:pos="709"/>
        </w:tabs>
        <w:ind w:firstLine="709"/>
        <w:outlineLvl w:val="3"/>
        <w:rPr>
          <w:rFonts w:ascii="Times New Roman" w:hAnsi="Times New Roman"/>
          <w:sz w:val="28"/>
        </w:rPr>
      </w:pPr>
      <w:r w:rsidRPr="00FC1E30">
        <w:rPr>
          <w:rFonts w:ascii="Times New Roman" w:hAnsi="Times New Roman"/>
          <w:sz w:val="28"/>
        </w:rPr>
        <w:t>2.1.</w:t>
      </w:r>
      <w:proofErr w:type="gramStart"/>
      <w:r w:rsidRPr="00FC1E30">
        <w:rPr>
          <w:rFonts w:ascii="Times New Roman" w:hAnsi="Times New Roman"/>
          <w:sz w:val="28"/>
        </w:rPr>
        <w:t>1.Затраты</w:t>
      </w:r>
      <w:proofErr w:type="gramEnd"/>
      <w:r w:rsidRPr="00FC1E30">
        <w:rPr>
          <w:rFonts w:ascii="Times New Roman" w:hAnsi="Times New Roman"/>
          <w:sz w:val="28"/>
        </w:rPr>
        <w:t xml:space="preserve"> на услуги связи (</w:t>
      </w:r>
      <w:proofErr w:type="spellStart"/>
      <w:r w:rsidRPr="00FC1E30">
        <w:rPr>
          <w:rFonts w:ascii="Times New Roman" w:hAnsi="Times New Roman"/>
          <w:sz w:val="28"/>
        </w:rPr>
        <w:t>З</w:t>
      </w:r>
      <w:r w:rsidRPr="00FC1E30">
        <w:rPr>
          <w:rFonts w:ascii="Times New Roman" w:hAnsi="Times New Roman"/>
          <w:sz w:val="28"/>
          <w:vertAlign w:val="subscript"/>
        </w:rPr>
        <w:t>усв</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pacing w:before="120" w:after="120"/>
        <w:jc w:val="center"/>
        <w:outlineLvl w:val="3"/>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усв</w:t>
      </w:r>
      <w:proofErr w:type="spellEnd"/>
      <w:r w:rsidRPr="00FC1E30">
        <w:rPr>
          <w:rFonts w:ascii="Times New Roman" w:hAnsi="Times New Roman"/>
          <w:sz w:val="28"/>
        </w:rPr>
        <w:t xml:space="preserve"> = </w:t>
      </w:r>
      <w:proofErr w:type="spellStart"/>
      <w:r w:rsidRPr="00FC1E30">
        <w:rPr>
          <w:rFonts w:ascii="Times New Roman" w:hAnsi="Times New Roman"/>
          <w:sz w:val="28"/>
        </w:rPr>
        <w:t>З</w:t>
      </w:r>
      <w:r w:rsidRPr="00FC1E30">
        <w:rPr>
          <w:rFonts w:ascii="Times New Roman" w:hAnsi="Times New Roman"/>
          <w:sz w:val="28"/>
          <w:vertAlign w:val="subscript"/>
        </w:rPr>
        <w:t>п</w:t>
      </w:r>
      <w:proofErr w:type="spellEnd"/>
      <w:r w:rsidRPr="00FC1E30">
        <w:rPr>
          <w:rFonts w:ascii="Times New Roman" w:hAnsi="Times New Roman"/>
          <w:sz w:val="28"/>
        </w:rPr>
        <w:t xml:space="preserve"> + </w:t>
      </w:r>
      <w:proofErr w:type="spellStart"/>
      <w:r w:rsidRPr="00FC1E30">
        <w:rPr>
          <w:rFonts w:ascii="Times New Roman" w:hAnsi="Times New Roman"/>
          <w:sz w:val="28"/>
        </w:rPr>
        <w:t>З</w:t>
      </w:r>
      <w:r w:rsidRPr="00FC1E30">
        <w:rPr>
          <w:rFonts w:ascii="Times New Roman" w:hAnsi="Times New Roman"/>
          <w:sz w:val="28"/>
          <w:vertAlign w:val="subscript"/>
        </w:rPr>
        <w:t>сс</w:t>
      </w:r>
      <w:proofErr w:type="spellEnd"/>
      <w:r w:rsidRPr="00FC1E30">
        <w:rPr>
          <w:rFonts w:ascii="Times New Roman" w:hAnsi="Times New Roman"/>
          <w:sz w:val="28"/>
        </w:rPr>
        <w:t xml:space="preserve"> + </w:t>
      </w:r>
      <w:proofErr w:type="spellStart"/>
      <w:r w:rsidRPr="00FC1E30">
        <w:rPr>
          <w:rFonts w:ascii="Times New Roman" w:hAnsi="Times New Roman"/>
          <w:sz w:val="28"/>
        </w:rPr>
        <w:t>З</w:t>
      </w:r>
      <w:r w:rsidRPr="00FC1E30">
        <w:rPr>
          <w:rFonts w:ascii="Times New Roman" w:hAnsi="Times New Roman"/>
          <w:sz w:val="28"/>
          <w:vertAlign w:val="subscript"/>
        </w:rPr>
        <w:t>ис</w:t>
      </w:r>
      <w:proofErr w:type="spellEnd"/>
      <w:r w:rsidRPr="00FC1E30">
        <w:rPr>
          <w:rFonts w:ascii="Times New Roman" w:hAnsi="Times New Roman"/>
          <w:sz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п</w:t>
      </w:r>
      <w:proofErr w:type="spellEnd"/>
      <w:r w:rsidRPr="00FC1E30">
        <w:rPr>
          <w:rFonts w:ascii="Times New Roman" w:hAnsi="Times New Roman"/>
          <w:sz w:val="28"/>
        </w:rPr>
        <w:t xml:space="preserve"> – затраты на оплату услуг почтовой связи;</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сс</w:t>
      </w:r>
      <w:proofErr w:type="spellEnd"/>
      <w:r w:rsidRPr="00FC1E30">
        <w:rPr>
          <w:rFonts w:ascii="Times New Roman" w:hAnsi="Times New Roman"/>
          <w:sz w:val="28"/>
        </w:rPr>
        <w:t xml:space="preserve"> – затраты на оплату услуг специальной связи;</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ис</w:t>
      </w:r>
      <w:proofErr w:type="spellEnd"/>
      <w:r w:rsidRPr="00FC1E30">
        <w:rPr>
          <w:rFonts w:ascii="Times New Roman" w:hAnsi="Times New Roman"/>
          <w:sz w:val="28"/>
        </w:rPr>
        <w:t xml:space="preserve"> – иные затраты, относящиеся к затратам на услуги связи.</w:t>
      </w:r>
    </w:p>
    <w:p w:rsidR="00FC1E30" w:rsidRPr="00FC1E30" w:rsidRDefault="00FC1E30" w:rsidP="00FC1E30">
      <w:pPr>
        <w:ind w:firstLine="709"/>
        <w:rPr>
          <w:rFonts w:ascii="Times New Roman" w:hAnsi="Times New Roman"/>
          <w:sz w:val="28"/>
        </w:rPr>
      </w:pPr>
      <w:r w:rsidRPr="00FC1E30">
        <w:rPr>
          <w:rFonts w:ascii="Times New Roman" w:hAnsi="Times New Roman"/>
          <w:sz w:val="28"/>
        </w:rPr>
        <w:t>2.1.1.1. Затраты на оплату услуг почтовой связи (</w:t>
      </w:r>
      <w:proofErr w:type="spellStart"/>
      <w:r w:rsidRPr="00FC1E30">
        <w:rPr>
          <w:rFonts w:ascii="Times New Roman" w:hAnsi="Times New Roman"/>
          <w:sz w:val="28"/>
        </w:rPr>
        <w:t>З</w:t>
      </w:r>
      <w:r w:rsidRPr="00FC1E30">
        <w:rPr>
          <w:rFonts w:ascii="Times New Roman" w:hAnsi="Times New Roman"/>
          <w:sz w:val="28"/>
          <w:vertAlign w:val="subscript"/>
        </w:rPr>
        <w:t>п</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п</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 </w:t>
      </w:r>
      <w:r w:rsidRPr="00FC1E30">
        <w:rPr>
          <w:rFonts w:ascii="Times New Roman" w:hAnsi="Times New Roman"/>
          <w:position w:val="-28"/>
          <w:sz w:val="28"/>
          <w:szCs w:val="28"/>
        </w:rPr>
        <w:object w:dxaOrig="460" w:dyaOrig="680">
          <v:shape id="_x0000_i1064" type="#_x0000_t75" style="width:15.75pt;height:34.5pt" o:ole="">
            <v:imagedata r:id="rId23" o:title=""/>
          </v:shape>
          <o:OLEObject Type="Embed" ProgID="Equation.3" ShapeID="_x0000_i1064" DrawAspect="Content" ObjectID="_1796199954" r:id="rId61"/>
        </w:object>
      </w:r>
      <w:r w:rsidRPr="00FC1E30">
        <w:rPr>
          <w:rFonts w:ascii="Times New Roman" w:hAnsi="Times New Roman"/>
          <w:sz w:val="28"/>
          <w:szCs w:val="28"/>
          <w:lang w:val="en-US"/>
        </w:rPr>
        <w:t>Q</w:t>
      </w:r>
      <w:r w:rsidRPr="00FC1E30">
        <w:rPr>
          <w:rFonts w:ascii="Times New Roman" w:hAnsi="Times New Roman"/>
          <w:sz w:val="28"/>
          <w:szCs w:val="28"/>
          <w:vertAlign w:val="subscript"/>
          <w:lang w:val="en-US"/>
        </w:rPr>
        <w:t>i</w:t>
      </w:r>
      <w:r w:rsidRPr="00FC1E30">
        <w:rPr>
          <w:rFonts w:ascii="Times New Roman" w:hAnsi="Times New Roman"/>
          <w:sz w:val="28"/>
          <w:szCs w:val="28"/>
          <w:vertAlign w:val="subscript"/>
        </w:rPr>
        <w:t xml:space="preserve">п  </w:t>
      </w:r>
      <w:r w:rsidRPr="00FC1E30">
        <w:rPr>
          <w:rFonts w:ascii="Times New Roman" w:hAnsi="Times New Roman"/>
          <w:sz w:val="28"/>
          <w:szCs w:val="28"/>
        </w:rPr>
        <w:t>х Р</w:t>
      </w:r>
      <w:proofErr w:type="spellStart"/>
      <w:r w:rsidRPr="00FC1E30">
        <w:rPr>
          <w:rFonts w:ascii="Times New Roman" w:hAnsi="Times New Roman"/>
          <w:sz w:val="28"/>
          <w:szCs w:val="28"/>
          <w:vertAlign w:val="subscript"/>
          <w:lang w:val="en-US"/>
        </w:rPr>
        <w:t>i</w:t>
      </w:r>
      <w:proofErr w:type="spellEnd"/>
      <w:r w:rsidRPr="00FC1E30">
        <w:rPr>
          <w:rFonts w:ascii="Times New Roman" w:hAnsi="Times New Roman"/>
          <w:sz w:val="28"/>
          <w:szCs w:val="28"/>
          <w:vertAlign w:val="subscript"/>
        </w:rPr>
        <w:t>п</w:t>
      </w:r>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iп</w:t>
      </w:r>
      <w:proofErr w:type="spellEnd"/>
      <w:r w:rsidRPr="00FC1E30">
        <w:rPr>
          <w:rFonts w:ascii="Times New Roman" w:hAnsi="Times New Roman"/>
          <w:sz w:val="28"/>
        </w:rPr>
        <w:t>– планируемое количество i-х почтовых отправлений в год;</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iп</w:t>
      </w:r>
      <w:proofErr w:type="spellEnd"/>
      <w:r w:rsidRPr="00FC1E30">
        <w:rPr>
          <w:rFonts w:ascii="Times New Roman" w:hAnsi="Times New Roman"/>
          <w:sz w:val="28"/>
        </w:rPr>
        <w:t>– цена 1 i-</w:t>
      </w:r>
      <w:proofErr w:type="spellStart"/>
      <w:r w:rsidRPr="00FC1E30">
        <w:rPr>
          <w:rFonts w:ascii="Times New Roman" w:hAnsi="Times New Roman"/>
          <w:sz w:val="28"/>
        </w:rPr>
        <w:t>го</w:t>
      </w:r>
      <w:proofErr w:type="spellEnd"/>
      <w:r w:rsidRPr="00FC1E30">
        <w:rPr>
          <w:rFonts w:ascii="Times New Roman" w:hAnsi="Times New Roman"/>
          <w:sz w:val="28"/>
        </w:rPr>
        <w:t xml:space="preserve"> почтового отправления.</w:t>
      </w:r>
    </w:p>
    <w:p w:rsidR="00FC1E30" w:rsidRPr="00FC1E30" w:rsidRDefault="00FC1E30" w:rsidP="00FC1E30">
      <w:pPr>
        <w:ind w:firstLine="709"/>
        <w:rPr>
          <w:rFonts w:ascii="Times New Roman" w:hAnsi="Times New Roman"/>
          <w:sz w:val="28"/>
        </w:rPr>
      </w:pPr>
      <w:r w:rsidRPr="00FC1E30">
        <w:rPr>
          <w:rFonts w:ascii="Times New Roman" w:hAnsi="Times New Roman"/>
          <w:sz w:val="28"/>
        </w:rPr>
        <w:t>2.1.1.2. Затраты на оплату услуг специальной связи (</w:t>
      </w:r>
      <w:proofErr w:type="spellStart"/>
      <w:r w:rsidRPr="00FC1E30">
        <w:rPr>
          <w:rFonts w:ascii="Times New Roman" w:hAnsi="Times New Roman"/>
          <w:sz w:val="28"/>
        </w:rPr>
        <w:t>З</w:t>
      </w:r>
      <w:r w:rsidRPr="00FC1E30">
        <w:rPr>
          <w:rFonts w:ascii="Times New Roman" w:hAnsi="Times New Roman"/>
          <w:sz w:val="28"/>
          <w:vertAlign w:val="subscript"/>
        </w:rPr>
        <w:t>сс</w:t>
      </w:r>
      <w:proofErr w:type="spellEnd"/>
      <w:r w:rsidRPr="00FC1E30">
        <w:rPr>
          <w:rFonts w:ascii="Times New Roman" w:hAnsi="Times New Roman"/>
          <w:sz w:val="28"/>
        </w:rPr>
        <w:t>) определяются по формуле:</w:t>
      </w:r>
    </w:p>
    <w:p w:rsidR="00FC1E30" w:rsidRPr="00FC1E30" w:rsidRDefault="00FC1E30" w:rsidP="00FC1E30">
      <w:pPr>
        <w:spacing w:before="120" w:after="120"/>
        <w:ind w:firstLine="0"/>
        <w:jc w:val="center"/>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сс</w:t>
      </w:r>
      <w:proofErr w:type="spellEnd"/>
      <w:r w:rsidRPr="00FC1E30">
        <w:rPr>
          <w:rFonts w:ascii="Times New Roman" w:hAnsi="Times New Roman"/>
          <w:sz w:val="28"/>
        </w:rPr>
        <w:t xml:space="preserve"> = </w:t>
      </w:r>
      <w:proofErr w:type="spellStart"/>
      <w:r w:rsidRPr="00FC1E30">
        <w:rPr>
          <w:rFonts w:ascii="Times New Roman" w:hAnsi="Times New Roman"/>
          <w:sz w:val="28"/>
        </w:rPr>
        <w:t>Q</w:t>
      </w:r>
      <w:r w:rsidRPr="00FC1E30">
        <w:rPr>
          <w:rFonts w:ascii="Times New Roman" w:hAnsi="Times New Roman"/>
          <w:sz w:val="28"/>
          <w:vertAlign w:val="subscript"/>
        </w:rPr>
        <w:t>сс</w:t>
      </w:r>
      <w:proofErr w:type="spellEnd"/>
      <w:r w:rsidRPr="00FC1E30">
        <w:rPr>
          <w:rFonts w:ascii="Times New Roman" w:hAnsi="Times New Roman"/>
          <w:sz w:val="28"/>
        </w:rPr>
        <w:t xml:space="preserve"> x </w:t>
      </w:r>
      <w:proofErr w:type="spellStart"/>
      <w:r w:rsidRPr="00FC1E30">
        <w:rPr>
          <w:rFonts w:ascii="Times New Roman" w:hAnsi="Times New Roman"/>
          <w:sz w:val="28"/>
        </w:rPr>
        <w:t>P</w:t>
      </w:r>
      <w:r w:rsidRPr="00FC1E30">
        <w:rPr>
          <w:rFonts w:ascii="Times New Roman" w:hAnsi="Times New Roman"/>
          <w:sz w:val="28"/>
          <w:vertAlign w:val="subscript"/>
        </w:rPr>
        <w:t>сс</w:t>
      </w:r>
      <w:proofErr w:type="spellEnd"/>
      <w:r w:rsidRPr="00FC1E30">
        <w:rPr>
          <w:rFonts w:ascii="Times New Roman" w:hAnsi="Times New Roman"/>
          <w:sz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сс</w:t>
      </w:r>
      <w:proofErr w:type="spellEnd"/>
      <w:r w:rsidRPr="00FC1E30">
        <w:rPr>
          <w:rFonts w:ascii="Times New Roman" w:hAnsi="Times New Roman"/>
          <w:sz w:val="28"/>
        </w:rPr>
        <w:t>– планируемое количество листов (пакетов) исходящей информации в год;</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сс</w:t>
      </w:r>
      <w:proofErr w:type="spellEnd"/>
      <w:r w:rsidRPr="00FC1E30">
        <w:rPr>
          <w:rFonts w:ascii="Times New Roman" w:hAnsi="Times New Roman"/>
          <w:sz w:val="28"/>
        </w:rPr>
        <w:t>– цена 1 листа (пакета) исходящей информации, отправляемой по каналам специальной связи.</w:t>
      </w:r>
    </w:p>
    <w:p w:rsidR="00FC1E30" w:rsidRPr="00FC1E30" w:rsidRDefault="00FC1E30" w:rsidP="00FC1E30">
      <w:pPr>
        <w:ind w:firstLine="709"/>
        <w:rPr>
          <w:rFonts w:ascii="Times New Roman" w:hAnsi="Times New Roman"/>
          <w:sz w:val="28"/>
        </w:rPr>
      </w:pPr>
      <w:r w:rsidRPr="00FC1E30">
        <w:rPr>
          <w:rFonts w:ascii="Times New Roman" w:hAnsi="Times New Roman"/>
          <w:sz w:val="28"/>
        </w:rPr>
        <w:t>2.1.1.3. Иные затраты, относящиеся к затратам на услуги связи, определяются в соответствии с пунктом 3 Правил.</w:t>
      </w:r>
    </w:p>
    <w:p w:rsidR="00FC1E30" w:rsidRPr="00FC1E30" w:rsidRDefault="00FC1E30" w:rsidP="00FC1E30">
      <w:pPr>
        <w:ind w:firstLine="709"/>
        <w:rPr>
          <w:rFonts w:ascii="Times New Roman" w:hAnsi="Times New Roman"/>
          <w:sz w:val="28"/>
        </w:rPr>
      </w:pPr>
    </w:p>
    <w:p w:rsidR="00FC1E30" w:rsidRPr="00FC1E30" w:rsidRDefault="00FC1E30" w:rsidP="00FC1E30">
      <w:pPr>
        <w:ind w:firstLine="0"/>
        <w:jc w:val="center"/>
        <w:outlineLvl w:val="3"/>
        <w:rPr>
          <w:rFonts w:ascii="Times New Roman" w:hAnsi="Times New Roman"/>
          <w:b/>
          <w:sz w:val="28"/>
        </w:rPr>
      </w:pPr>
      <w:r w:rsidRPr="00FC1E30">
        <w:rPr>
          <w:rFonts w:ascii="Times New Roman" w:hAnsi="Times New Roman"/>
          <w:b/>
          <w:sz w:val="28"/>
        </w:rPr>
        <w:t>2.2. Затраты на транспортные услуги</w:t>
      </w:r>
    </w:p>
    <w:p w:rsidR="00FC1E30" w:rsidRPr="00FC1E30" w:rsidRDefault="00FC1E30" w:rsidP="00FC1E30">
      <w:pPr>
        <w:ind w:firstLine="709"/>
        <w:rPr>
          <w:rFonts w:ascii="Times New Roman" w:hAnsi="Times New Roman"/>
          <w:sz w:val="28"/>
        </w:rPr>
      </w:pPr>
      <w:r w:rsidRPr="00FC1E30">
        <w:rPr>
          <w:rFonts w:ascii="Times New Roman" w:hAnsi="Times New Roman"/>
          <w:sz w:val="28"/>
        </w:rPr>
        <w:t>2.2.</w:t>
      </w:r>
      <w:proofErr w:type="gramStart"/>
      <w:r w:rsidRPr="00FC1E30">
        <w:rPr>
          <w:rFonts w:ascii="Times New Roman" w:hAnsi="Times New Roman"/>
          <w:sz w:val="28"/>
        </w:rPr>
        <w:t>1.Затраты</w:t>
      </w:r>
      <w:proofErr w:type="gramEnd"/>
      <w:r w:rsidRPr="00FC1E30">
        <w:rPr>
          <w:rFonts w:ascii="Times New Roman" w:hAnsi="Times New Roman"/>
          <w:sz w:val="28"/>
        </w:rPr>
        <w:t xml:space="preserve"> по договору об оказании услуг перевозки (транспортировки) грузов (</w:t>
      </w:r>
      <w:proofErr w:type="spellStart"/>
      <w:r w:rsidRPr="00FC1E30">
        <w:rPr>
          <w:rFonts w:ascii="Times New Roman" w:hAnsi="Times New Roman"/>
          <w:sz w:val="28"/>
        </w:rPr>
        <w:t>З</w:t>
      </w:r>
      <w:r w:rsidRPr="00FC1E30">
        <w:rPr>
          <w:rFonts w:ascii="Times New Roman" w:hAnsi="Times New Roman"/>
          <w:sz w:val="28"/>
          <w:vertAlign w:val="subscript"/>
        </w:rPr>
        <w:t>дг</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дг</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 </w:t>
      </w:r>
      <w:r w:rsidRPr="00FC1E30">
        <w:rPr>
          <w:rFonts w:ascii="Times New Roman" w:hAnsi="Times New Roman"/>
          <w:position w:val="-28"/>
          <w:sz w:val="28"/>
          <w:szCs w:val="28"/>
        </w:rPr>
        <w:object w:dxaOrig="460" w:dyaOrig="680">
          <v:shape id="_x0000_i1065" type="#_x0000_t75" style="width:15.75pt;height:34.5pt" o:ole="">
            <v:imagedata r:id="rId23" o:title=""/>
          </v:shape>
          <o:OLEObject Type="Embed" ProgID="Equation.3" ShapeID="_x0000_i1065" DrawAspect="Content" ObjectID="_1796199955" r:id="rId62"/>
        </w:object>
      </w:r>
      <w:r w:rsidRPr="00FC1E30">
        <w:rPr>
          <w:rFonts w:ascii="Times New Roman" w:hAnsi="Times New Roman"/>
          <w:sz w:val="28"/>
          <w:szCs w:val="28"/>
          <w:lang w:val="en-US"/>
        </w:rPr>
        <w:t>Q</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дг</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х Р</w:t>
      </w:r>
      <w:proofErr w:type="spellStart"/>
      <w:r w:rsidRPr="00FC1E30">
        <w:rPr>
          <w:rFonts w:ascii="Times New Roman" w:hAnsi="Times New Roman"/>
          <w:sz w:val="28"/>
          <w:szCs w:val="28"/>
          <w:vertAlign w:val="subscript"/>
          <w:lang w:val="en-US"/>
        </w:rPr>
        <w:t>i</w:t>
      </w:r>
      <w:r w:rsidRPr="00FC1E30">
        <w:rPr>
          <w:rFonts w:ascii="Times New Roman" w:hAnsi="Times New Roman"/>
          <w:sz w:val="28"/>
          <w:szCs w:val="28"/>
          <w:vertAlign w:val="subscript"/>
        </w:rPr>
        <w:t>дг</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iдг</w:t>
      </w:r>
      <w:proofErr w:type="spellEnd"/>
      <w:r w:rsidRPr="00FC1E30">
        <w:rPr>
          <w:rFonts w:ascii="Times New Roman" w:hAnsi="Times New Roman"/>
          <w:sz w:val="28"/>
        </w:rPr>
        <w:t>– количество i-х услуг перевозки (транспортировки) грузов;</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iдг</w:t>
      </w:r>
      <w:proofErr w:type="spellEnd"/>
      <w:r w:rsidRPr="00FC1E30">
        <w:rPr>
          <w:rFonts w:ascii="Times New Roman" w:hAnsi="Times New Roman"/>
          <w:sz w:val="28"/>
        </w:rPr>
        <w:t>– цена 1 i-й услуги перевозки (транспортировки) груза.</w:t>
      </w:r>
    </w:p>
    <w:p w:rsidR="00FC1E30" w:rsidRPr="00FC1E30" w:rsidRDefault="00FC1E30" w:rsidP="00FC1E30">
      <w:pPr>
        <w:ind w:firstLine="709"/>
        <w:rPr>
          <w:rFonts w:ascii="Times New Roman" w:hAnsi="Times New Roman"/>
          <w:sz w:val="28"/>
        </w:rPr>
      </w:pPr>
      <w:r w:rsidRPr="00FC1E30">
        <w:rPr>
          <w:rFonts w:ascii="Times New Roman" w:hAnsi="Times New Roman"/>
          <w:sz w:val="28"/>
        </w:rPr>
        <w:t>2.2.</w:t>
      </w:r>
      <w:proofErr w:type="gramStart"/>
      <w:r w:rsidRPr="00FC1E30">
        <w:rPr>
          <w:rFonts w:ascii="Times New Roman" w:hAnsi="Times New Roman"/>
          <w:sz w:val="28"/>
        </w:rPr>
        <w:t>2.Затраты</w:t>
      </w:r>
      <w:proofErr w:type="gramEnd"/>
      <w:r w:rsidRPr="00FC1E30">
        <w:rPr>
          <w:rFonts w:ascii="Times New Roman" w:hAnsi="Times New Roman"/>
          <w:sz w:val="28"/>
        </w:rPr>
        <w:t xml:space="preserve"> на оплату услуг аренды транспортных средств (</w:t>
      </w:r>
      <w:proofErr w:type="spellStart"/>
      <w:r w:rsidRPr="00FC1E30">
        <w:rPr>
          <w:rFonts w:ascii="Times New Roman" w:hAnsi="Times New Roman"/>
          <w:sz w:val="28"/>
        </w:rPr>
        <w:t>З</w:t>
      </w:r>
      <w:r w:rsidRPr="00FC1E30">
        <w:rPr>
          <w:rFonts w:ascii="Times New Roman" w:hAnsi="Times New Roman"/>
          <w:sz w:val="28"/>
          <w:vertAlign w:val="subscript"/>
        </w:rPr>
        <w:t>аут</w:t>
      </w:r>
      <w:proofErr w:type="spellEnd"/>
      <w:r w:rsidRPr="00FC1E30">
        <w:rPr>
          <w:rFonts w:ascii="Times New Roman" w:hAnsi="Times New Roman"/>
          <w:sz w:val="28"/>
        </w:rPr>
        <w:t xml:space="preserve">) </w:t>
      </w:r>
      <w:r w:rsidRPr="00FC1E30">
        <w:rPr>
          <w:rFonts w:ascii="Times New Roman" w:hAnsi="Times New Roman"/>
          <w:sz w:val="28"/>
        </w:rPr>
        <w:lastRenderedPageBreak/>
        <w:t>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аут</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w:t>
      </w:r>
      <w:r w:rsidRPr="00FC1E30">
        <w:rPr>
          <w:rFonts w:ascii="Times New Roman" w:hAnsi="Times New Roman"/>
          <w:position w:val="-28"/>
          <w:sz w:val="28"/>
          <w:szCs w:val="28"/>
        </w:rPr>
        <w:object w:dxaOrig="460" w:dyaOrig="680">
          <v:shape id="_x0000_i1066" type="#_x0000_t75" style="width:15.75pt;height:34.5pt" o:ole="">
            <v:imagedata r:id="rId23" o:title=""/>
          </v:shape>
          <o:OLEObject Type="Embed" ProgID="Equation.3" ShapeID="_x0000_i1066" DrawAspect="Content" ObjectID="_1796199956" r:id="rId63"/>
        </w:object>
      </w:r>
      <w:r w:rsidRPr="00FC1E30">
        <w:rPr>
          <w:rFonts w:ascii="Times New Roman" w:hAnsi="Times New Roman"/>
          <w:sz w:val="28"/>
          <w:szCs w:val="28"/>
          <w:lang w:val="en-US"/>
        </w:rPr>
        <w:t>Q</w:t>
      </w:r>
      <w:r w:rsidRPr="00FC1E30">
        <w:rPr>
          <w:rFonts w:ascii="Times New Roman" w:hAnsi="Times New Roman"/>
          <w:sz w:val="28"/>
          <w:szCs w:val="28"/>
          <w:vertAlign w:val="subscript"/>
          <w:lang w:val="en-US"/>
        </w:rPr>
        <w:t>i</w:t>
      </w:r>
      <w:r w:rsidRPr="00FC1E30">
        <w:rPr>
          <w:rFonts w:ascii="Times New Roman" w:hAnsi="Times New Roman"/>
          <w:sz w:val="28"/>
          <w:szCs w:val="28"/>
          <w:vertAlign w:val="subscript"/>
        </w:rPr>
        <w:t xml:space="preserve">аут  </w:t>
      </w:r>
      <w:r w:rsidRPr="00FC1E30">
        <w:rPr>
          <w:rFonts w:ascii="Times New Roman" w:hAnsi="Times New Roman"/>
          <w:sz w:val="28"/>
          <w:szCs w:val="28"/>
        </w:rPr>
        <w:t>х Р</w:t>
      </w:r>
      <w:proofErr w:type="spellStart"/>
      <w:r w:rsidRPr="00FC1E30">
        <w:rPr>
          <w:rFonts w:ascii="Times New Roman" w:hAnsi="Times New Roman"/>
          <w:sz w:val="28"/>
          <w:szCs w:val="28"/>
          <w:vertAlign w:val="subscript"/>
          <w:lang w:val="en-US"/>
        </w:rPr>
        <w:t>i</w:t>
      </w:r>
      <w:proofErr w:type="spellEnd"/>
      <w:r w:rsidRPr="00FC1E30">
        <w:rPr>
          <w:rFonts w:ascii="Times New Roman" w:hAnsi="Times New Roman"/>
          <w:sz w:val="28"/>
          <w:szCs w:val="28"/>
          <w:vertAlign w:val="subscript"/>
        </w:rPr>
        <w:t>аут</w:t>
      </w:r>
      <w:r w:rsidRPr="00FC1E30">
        <w:rPr>
          <w:rFonts w:ascii="Times New Roman" w:hAnsi="Times New Roman"/>
          <w:sz w:val="28"/>
          <w:szCs w:val="28"/>
        </w:rPr>
        <w:t xml:space="preserve"> х </w:t>
      </w:r>
      <w:r w:rsidRPr="00FC1E30">
        <w:rPr>
          <w:rFonts w:ascii="Times New Roman" w:hAnsi="Times New Roman"/>
          <w:sz w:val="28"/>
          <w:szCs w:val="28"/>
          <w:lang w:val="en-US"/>
        </w:rPr>
        <w:t>N</w:t>
      </w:r>
      <w:r w:rsidRPr="00FC1E30">
        <w:rPr>
          <w:rFonts w:ascii="Times New Roman" w:hAnsi="Times New Roman"/>
          <w:sz w:val="28"/>
          <w:szCs w:val="28"/>
          <w:vertAlign w:val="subscript"/>
          <w:lang w:val="en-US"/>
        </w:rPr>
        <w:t>i</w:t>
      </w:r>
      <w:r w:rsidRPr="00FC1E30">
        <w:rPr>
          <w:rFonts w:ascii="Times New Roman" w:hAnsi="Times New Roman"/>
          <w:sz w:val="28"/>
          <w:szCs w:val="28"/>
          <w:vertAlign w:val="subscript"/>
        </w:rPr>
        <w:t>аут</w:t>
      </w:r>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iаут</w:t>
      </w:r>
      <w:proofErr w:type="spellEnd"/>
      <w:r w:rsidRPr="00FC1E30">
        <w:rPr>
          <w:rFonts w:ascii="Times New Roman" w:hAnsi="Times New Roman"/>
          <w:sz w:val="28"/>
        </w:rPr>
        <w:t>–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количества транспортных средств, установленного нормативами обеспечения функций муниципальных органов, применяемыми при расчете нормативных затрат на приобретение служебного легкового автотранспорта, предусмотренными приложением 2 к Методике;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iаут</w:t>
      </w:r>
      <w:proofErr w:type="spellEnd"/>
      <w:r w:rsidRPr="00FC1E30">
        <w:rPr>
          <w:rFonts w:ascii="Times New Roman" w:hAnsi="Times New Roman"/>
          <w:sz w:val="28"/>
        </w:rPr>
        <w:t>– цена аренды i-</w:t>
      </w:r>
      <w:proofErr w:type="spellStart"/>
      <w:r w:rsidRPr="00FC1E30">
        <w:rPr>
          <w:rFonts w:ascii="Times New Roman" w:hAnsi="Times New Roman"/>
          <w:sz w:val="28"/>
        </w:rPr>
        <w:t>го</w:t>
      </w:r>
      <w:proofErr w:type="spellEnd"/>
      <w:r w:rsidRPr="00FC1E30">
        <w:rPr>
          <w:rFonts w:ascii="Times New Roman" w:hAnsi="Times New Roman"/>
          <w:sz w:val="28"/>
        </w:rPr>
        <w:t xml:space="preserve"> транспортного средства в месяц;</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N</w:t>
      </w:r>
      <w:r w:rsidRPr="00FC1E30">
        <w:rPr>
          <w:rFonts w:ascii="Times New Roman" w:hAnsi="Times New Roman"/>
          <w:sz w:val="28"/>
          <w:vertAlign w:val="subscript"/>
        </w:rPr>
        <w:t>iаут</w:t>
      </w:r>
      <w:proofErr w:type="spellEnd"/>
      <w:r w:rsidRPr="00FC1E30">
        <w:rPr>
          <w:rFonts w:ascii="Times New Roman" w:hAnsi="Times New Roman"/>
          <w:sz w:val="28"/>
        </w:rPr>
        <w:t>– планируемое количество месяцев аренды i-</w:t>
      </w:r>
      <w:proofErr w:type="spellStart"/>
      <w:r w:rsidRPr="00FC1E30">
        <w:rPr>
          <w:rFonts w:ascii="Times New Roman" w:hAnsi="Times New Roman"/>
          <w:sz w:val="28"/>
        </w:rPr>
        <w:t>го</w:t>
      </w:r>
      <w:proofErr w:type="spellEnd"/>
      <w:r w:rsidRPr="00FC1E30">
        <w:rPr>
          <w:rFonts w:ascii="Times New Roman" w:hAnsi="Times New Roman"/>
          <w:sz w:val="28"/>
        </w:rPr>
        <w:t xml:space="preserve"> транспортного средства.</w:t>
      </w:r>
    </w:p>
    <w:p w:rsidR="00FC1E30" w:rsidRPr="00FC1E30" w:rsidRDefault="00FC1E30" w:rsidP="00FC1E30">
      <w:pPr>
        <w:ind w:firstLine="709"/>
        <w:rPr>
          <w:rFonts w:ascii="Times New Roman" w:hAnsi="Times New Roman"/>
          <w:sz w:val="28"/>
        </w:rPr>
      </w:pPr>
      <w:r w:rsidRPr="00FC1E30">
        <w:rPr>
          <w:rFonts w:ascii="Times New Roman" w:hAnsi="Times New Roman"/>
          <w:sz w:val="28"/>
        </w:rPr>
        <w:t>2.2.</w:t>
      </w:r>
      <w:proofErr w:type="gramStart"/>
      <w:r w:rsidRPr="00FC1E30">
        <w:rPr>
          <w:rFonts w:ascii="Times New Roman" w:hAnsi="Times New Roman"/>
          <w:sz w:val="28"/>
        </w:rPr>
        <w:t>3.Затраты</w:t>
      </w:r>
      <w:proofErr w:type="gramEnd"/>
      <w:r w:rsidRPr="00FC1E30">
        <w:rPr>
          <w:rFonts w:ascii="Times New Roman" w:hAnsi="Times New Roman"/>
          <w:sz w:val="28"/>
        </w:rPr>
        <w:t xml:space="preserve"> на оплату разовых услуг пассажирских перевозок при проведении совещания (</w:t>
      </w:r>
      <w:proofErr w:type="spellStart"/>
      <w:r w:rsidRPr="00FC1E30">
        <w:rPr>
          <w:rFonts w:ascii="Times New Roman" w:hAnsi="Times New Roman"/>
          <w:sz w:val="28"/>
        </w:rPr>
        <w:t>З</w:t>
      </w:r>
      <w:r w:rsidRPr="00FC1E30">
        <w:rPr>
          <w:rFonts w:ascii="Times New Roman" w:hAnsi="Times New Roman"/>
          <w:sz w:val="28"/>
          <w:vertAlign w:val="subscript"/>
        </w:rPr>
        <w:t>пп</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пп</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 </w:t>
      </w:r>
      <w:r w:rsidRPr="00FC1E30">
        <w:rPr>
          <w:rFonts w:ascii="Times New Roman" w:hAnsi="Times New Roman"/>
          <w:position w:val="-28"/>
          <w:sz w:val="28"/>
          <w:szCs w:val="28"/>
        </w:rPr>
        <w:object w:dxaOrig="460" w:dyaOrig="680">
          <v:shape id="_x0000_i1067" type="#_x0000_t75" style="width:15.75pt;height:34.5pt" o:ole="">
            <v:imagedata r:id="rId23" o:title=""/>
          </v:shape>
          <o:OLEObject Type="Embed" ProgID="Equation.3" ShapeID="_x0000_i1067" DrawAspect="Content" ObjectID="_1796199957" r:id="rId64"/>
        </w:object>
      </w:r>
      <w:r w:rsidRPr="00FC1E30">
        <w:rPr>
          <w:rFonts w:ascii="Times New Roman" w:hAnsi="Times New Roman"/>
          <w:sz w:val="28"/>
          <w:szCs w:val="28"/>
          <w:lang w:val="en-US"/>
        </w:rPr>
        <w:t>Q</w:t>
      </w:r>
      <w:r w:rsidRPr="00FC1E30">
        <w:rPr>
          <w:rFonts w:ascii="Times New Roman" w:hAnsi="Times New Roman"/>
          <w:sz w:val="28"/>
          <w:szCs w:val="28"/>
          <w:vertAlign w:val="subscript"/>
          <w:lang w:val="en-US"/>
        </w:rPr>
        <w:t>i</w:t>
      </w:r>
      <w:r w:rsidRPr="00FC1E30">
        <w:rPr>
          <w:rFonts w:ascii="Times New Roman" w:hAnsi="Times New Roman"/>
          <w:sz w:val="28"/>
          <w:szCs w:val="28"/>
          <w:vertAlign w:val="subscript"/>
        </w:rPr>
        <w:t xml:space="preserve">у  </w:t>
      </w:r>
      <w:r w:rsidRPr="00FC1E30">
        <w:rPr>
          <w:rFonts w:ascii="Times New Roman" w:hAnsi="Times New Roman"/>
          <w:sz w:val="28"/>
          <w:szCs w:val="28"/>
        </w:rPr>
        <w:t xml:space="preserve">х </w:t>
      </w:r>
      <w:r w:rsidRPr="00FC1E30">
        <w:rPr>
          <w:rFonts w:ascii="Times New Roman" w:hAnsi="Times New Roman"/>
          <w:sz w:val="28"/>
          <w:szCs w:val="28"/>
          <w:lang w:val="en-US"/>
        </w:rPr>
        <w:t>Q</w:t>
      </w:r>
      <w:r w:rsidRPr="00FC1E30">
        <w:rPr>
          <w:rFonts w:ascii="Times New Roman" w:hAnsi="Times New Roman"/>
          <w:sz w:val="28"/>
          <w:szCs w:val="28"/>
          <w:vertAlign w:val="subscript"/>
          <w:lang w:val="en-US"/>
        </w:rPr>
        <w:t>i</w:t>
      </w:r>
      <w:r w:rsidRPr="00FC1E30">
        <w:rPr>
          <w:rFonts w:ascii="Times New Roman" w:hAnsi="Times New Roman"/>
          <w:sz w:val="28"/>
          <w:szCs w:val="28"/>
          <w:vertAlign w:val="subscript"/>
        </w:rPr>
        <w:t>ч</w:t>
      </w:r>
      <w:r w:rsidRPr="00FC1E30">
        <w:rPr>
          <w:rFonts w:ascii="Times New Roman" w:hAnsi="Times New Roman"/>
          <w:sz w:val="28"/>
          <w:szCs w:val="28"/>
        </w:rPr>
        <w:t xml:space="preserve"> х Р</w:t>
      </w:r>
      <w:proofErr w:type="spellStart"/>
      <w:r w:rsidRPr="00FC1E30">
        <w:rPr>
          <w:rFonts w:ascii="Times New Roman" w:hAnsi="Times New Roman"/>
          <w:sz w:val="28"/>
          <w:szCs w:val="28"/>
          <w:vertAlign w:val="subscript"/>
          <w:lang w:val="en-US"/>
        </w:rPr>
        <w:t>i</w:t>
      </w:r>
      <w:proofErr w:type="spellEnd"/>
      <w:r w:rsidRPr="00FC1E30">
        <w:rPr>
          <w:rFonts w:ascii="Times New Roman" w:hAnsi="Times New Roman"/>
          <w:sz w:val="28"/>
          <w:szCs w:val="28"/>
          <w:vertAlign w:val="subscript"/>
        </w:rPr>
        <w:t>ч</w:t>
      </w:r>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iу</w:t>
      </w:r>
      <w:proofErr w:type="spellEnd"/>
      <w:r w:rsidRPr="00FC1E30">
        <w:rPr>
          <w:rFonts w:ascii="Times New Roman" w:hAnsi="Times New Roman"/>
          <w:sz w:val="28"/>
        </w:rPr>
        <w:t>– количество i-х разовых услуг пассажирских перевозок;</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iч</w:t>
      </w:r>
      <w:proofErr w:type="spellEnd"/>
      <w:r w:rsidRPr="00FC1E30">
        <w:rPr>
          <w:rFonts w:ascii="Times New Roman" w:hAnsi="Times New Roman"/>
          <w:sz w:val="28"/>
        </w:rPr>
        <w:t>– среднее количество часов аренды транспортного средства по i-й разовой услуге;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iч</w:t>
      </w:r>
      <w:proofErr w:type="spellEnd"/>
      <w:r w:rsidRPr="00FC1E30">
        <w:rPr>
          <w:rFonts w:ascii="Times New Roman" w:hAnsi="Times New Roman"/>
          <w:sz w:val="28"/>
        </w:rPr>
        <w:t>– цена 1 часа аренды транспортного средства по i-й разовой услуге.</w:t>
      </w:r>
    </w:p>
    <w:p w:rsidR="00FC1E30" w:rsidRPr="00FC1E30" w:rsidRDefault="00FC1E30" w:rsidP="00FC1E30">
      <w:pPr>
        <w:ind w:firstLine="709"/>
        <w:rPr>
          <w:rFonts w:ascii="Times New Roman" w:hAnsi="Times New Roman"/>
          <w:sz w:val="28"/>
        </w:rPr>
      </w:pPr>
      <w:r w:rsidRPr="00FC1E30">
        <w:rPr>
          <w:rFonts w:ascii="Times New Roman" w:hAnsi="Times New Roman"/>
          <w:sz w:val="28"/>
        </w:rPr>
        <w:t>2.2.4. Затраты на оплату проезда работника к месту нахождения учебного заведения и обратно (</w:t>
      </w:r>
      <w:proofErr w:type="spellStart"/>
      <w:r w:rsidRPr="00FC1E30">
        <w:rPr>
          <w:rFonts w:ascii="Times New Roman" w:hAnsi="Times New Roman"/>
          <w:sz w:val="28"/>
        </w:rPr>
        <w:t>З</w:t>
      </w:r>
      <w:r w:rsidRPr="00FC1E30">
        <w:rPr>
          <w:rFonts w:ascii="Times New Roman" w:hAnsi="Times New Roman"/>
          <w:sz w:val="28"/>
          <w:vertAlign w:val="subscript"/>
        </w:rPr>
        <w:t>тру</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тру</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 </w:t>
      </w:r>
      <w:r w:rsidRPr="00FC1E30">
        <w:rPr>
          <w:rFonts w:ascii="Times New Roman" w:hAnsi="Times New Roman"/>
          <w:position w:val="-28"/>
          <w:sz w:val="28"/>
          <w:szCs w:val="28"/>
        </w:rPr>
        <w:object w:dxaOrig="460" w:dyaOrig="680">
          <v:shape id="_x0000_i1068" type="#_x0000_t75" style="width:15.75pt;height:34.5pt" o:ole="">
            <v:imagedata r:id="rId23" o:title=""/>
          </v:shape>
          <o:OLEObject Type="Embed" ProgID="Equation.3" ShapeID="_x0000_i1068" DrawAspect="Content" ObjectID="_1796199958" r:id="rId65"/>
        </w:object>
      </w:r>
      <w:r w:rsidRPr="00FC1E30">
        <w:rPr>
          <w:rFonts w:ascii="Times New Roman" w:hAnsi="Times New Roman"/>
          <w:sz w:val="28"/>
          <w:szCs w:val="28"/>
          <w:lang w:val="en-US"/>
        </w:rPr>
        <w:t>Q</w:t>
      </w:r>
      <w:r w:rsidRPr="00FC1E30">
        <w:rPr>
          <w:rFonts w:ascii="Times New Roman" w:hAnsi="Times New Roman"/>
          <w:sz w:val="28"/>
          <w:szCs w:val="28"/>
          <w:vertAlign w:val="subscript"/>
          <w:lang w:val="en-US"/>
        </w:rPr>
        <w:t>i</w:t>
      </w:r>
      <w:r w:rsidRPr="00FC1E30">
        <w:rPr>
          <w:rFonts w:ascii="Times New Roman" w:hAnsi="Times New Roman"/>
          <w:sz w:val="28"/>
          <w:szCs w:val="28"/>
          <w:vertAlign w:val="subscript"/>
        </w:rPr>
        <w:t xml:space="preserve">тру  </w:t>
      </w:r>
      <w:r w:rsidRPr="00FC1E30">
        <w:rPr>
          <w:rFonts w:ascii="Times New Roman" w:hAnsi="Times New Roman"/>
          <w:sz w:val="28"/>
          <w:szCs w:val="28"/>
        </w:rPr>
        <w:t>х Р</w:t>
      </w:r>
      <w:proofErr w:type="spellStart"/>
      <w:r w:rsidRPr="00FC1E30">
        <w:rPr>
          <w:rFonts w:ascii="Times New Roman" w:hAnsi="Times New Roman"/>
          <w:sz w:val="28"/>
          <w:szCs w:val="28"/>
          <w:vertAlign w:val="subscript"/>
          <w:lang w:val="en-US"/>
        </w:rPr>
        <w:t>i</w:t>
      </w:r>
      <w:proofErr w:type="spellEnd"/>
      <w:r w:rsidRPr="00FC1E30">
        <w:rPr>
          <w:rFonts w:ascii="Times New Roman" w:hAnsi="Times New Roman"/>
          <w:sz w:val="28"/>
          <w:szCs w:val="28"/>
          <w:vertAlign w:val="subscript"/>
        </w:rPr>
        <w:t>тру</w:t>
      </w:r>
      <w:r w:rsidRPr="00FC1E30">
        <w:rPr>
          <w:rFonts w:ascii="Times New Roman" w:hAnsi="Times New Roman"/>
          <w:sz w:val="28"/>
          <w:szCs w:val="28"/>
        </w:rPr>
        <w:t xml:space="preserve"> х 2,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iтру</w:t>
      </w:r>
      <w:proofErr w:type="spellEnd"/>
      <w:r w:rsidRPr="00FC1E30">
        <w:rPr>
          <w:rFonts w:ascii="Times New Roman" w:hAnsi="Times New Roman"/>
          <w:sz w:val="28"/>
        </w:rPr>
        <w:t xml:space="preserve">–число работников, имеющих право на компенсацию расходов, по </w:t>
      </w:r>
      <w:r w:rsidRPr="00FC1E30">
        <w:rPr>
          <w:rFonts w:ascii="Times New Roman" w:hAnsi="Times New Roman"/>
          <w:sz w:val="28"/>
        </w:rPr>
        <w:br/>
        <w:t>i-</w:t>
      </w:r>
      <w:proofErr w:type="spellStart"/>
      <w:r w:rsidRPr="00FC1E30">
        <w:rPr>
          <w:rFonts w:ascii="Times New Roman" w:hAnsi="Times New Roman"/>
          <w:sz w:val="28"/>
        </w:rPr>
        <w:t>му</w:t>
      </w:r>
      <w:proofErr w:type="spellEnd"/>
      <w:r w:rsidRPr="00FC1E30">
        <w:rPr>
          <w:rFonts w:ascii="Times New Roman" w:hAnsi="Times New Roman"/>
          <w:sz w:val="28"/>
        </w:rPr>
        <w:t xml:space="preserve"> направлению;</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iтру</w:t>
      </w:r>
      <w:proofErr w:type="spellEnd"/>
      <w:r w:rsidRPr="00FC1E30">
        <w:rPr>
          <w:rFonts w:ascii="Times New Roman" w:hAnsi="Times New Roman"/>
          <w:sz w:val="28"/>
        </w:rPr>
        <w:t>– цена проезда к месту нахождения учебного заведения по i-</w:t>
      </w:r>
      <w:proofErr w:type="spellStart"/>
      <w:r w:rsidRPr="00FC1E30">
        <w:rPr>
          <w:rFonts w:ascii="Times New Roman" w:hAnsi="Times New Roman"/>
          <w:sz w:val="28"/>
        </w:rPr>
        <w:t>му</w:t>
      </w:r>
      <w:proofErr w:type="spellEnd"/>
      <w:r w:rsidRPr="00FC1E30">
        <w:rPr>
          <w:rFonts w:ascii="Times New Roman" w:hAnsi="Times New Roman"/>
          <w:sz w:val="28"/>
        </w:rPr>
        <w:t xml:space="preserve"> направлению.</w:t>
      </w:r>
    </w:p>
    <w:p w:rsidR="00FC1E30" w:rsidRPr="00FC1E30" w:rsidRDefault="00FC1E30" w:rsidP="00FC1E30">
      <w:pPr>
        <w:ind w:firstLine="709"/>
        <w:rPr>
          <w:rFonts w:ascii="Times New Roman" w:hAnsi="Times New Roman"/>
          <w:sz w:val="28"/>
        </w:rPr>
      </w:pPr>
      <w:r w:rsidRPr="00FC1E30">
        <w:rPr>
          <w:rFonts w:ascii="Times New Roman" w:hAnsi="Times New Roman"/>
          <w:sz w:val="28"/>
        </w:rPr>
        <w:t>2.2.5. Иные затраты, относящиеся к затратам на транспортные услуги, определяются в соответствии с пунктом 3 Правил.</w:t>
      </w:r>
    </w:p>
    <w:p w:rsidR="00FC1E30" w:rsidRPr="00FC1E30" w:rsidRDefault="00FC1E30" w:rsidP="00FC1E30">
      <w:pPr>
        <w:ind w:firstLine="709"/>
        <w:rPr>
          <w:rFonts w:ascii="Times New Roman" w:hAnsi="Times New Roman"/>
          <w:sz w:val="28"/>
        </w:rPr>
      </w:pPr>
    </w:p>
    <w:p w:rsidR="00FC1E30" w:rsidRPr="00FC1E30" w:rsidRDefault="00FC1E30" w:rsidP="00FC1E30">
      <w:pPr>
        <w:tabs>
          <w:tab w:val="left" w:pos="8647"/>
        </w:tabs>
        <w:ind w:left="426" w:right="843" w:firstLine="0"/>
        <w:jc w:val="center"/>
        <w:outlineLvl w:val="3"/>
        <w:rPr>
          <w:rFonts w:ascii="Times New Roman" w:hAnsi="Times New Roman"/>
          <w:b/>
          <w:sz w:val="28"/>
        </w:rPr>
      </w:pPr>
      <w:r w:rsidRPr="00FC1E30">
        <w:rPr>
          <w:rFonts w:ascii="Times New Roman" w:hAnsi="Times New Roman"/>
          <w:b/>
          <w:sz w:val="28"/>
        </w:rPr>
        <w:t>2.3. Затраты на оплату расходов</w:t>
      </w:r>
    </w:p>
    <w:p w:rsidR="00FC1E30" w:rsidRPr="00FC1E30" w:rsidRDefault="00FC1E30" w:rsidP="00FC1E30">
      <w:pPr>
        <w:tabs>
          <w:tab w:val="left" w:pos="8647"/>
        </w:tabs>
        <w:ind w:left="426" w:right="843" w:firstLine="0"/>
        <w:jc w:val="center"/>
        <w:outlineLvl w:val="3"/>
        <w:rPr>
          <w:rFonts w:ascii="Times New Roman" w:hAnsi="Times New Roman"/>
          <w:b/>
          <w:sz w:val="28"/>
        </w:rPr>
      </w:pPr>
      <w:r w:rsidRPr="00FC1E30">
        <w:rPr>
          <w:rFonts w:ascii="Times New Roman" w:hAnsi="Times New Roman"/>
          <w:b/>
          <w:sz w:val="28"/>
        </w:rPr>
        <w:t>по договорам об оказании услуг, связанных с проездом</w:t>
      </w:r>
    </w:p>
    <w:p w:rsidR="00FC1E30" w:rsidRPr="00FC1E30" w:rsidRDefault="00FC1E30" w:rsidP="00FC1E30">
      <w:pPr>
        <w:tabs>
          <w:tab w:val="left" w:pos="8647"/>
          <w:tab w:val="left" w:pos="8931"/>
          <w:tab w:val="left" w:pos="9214"/>
        </w:tabs>
        <w:ind w:left="426" w:right="843" w:firstLine="0"/>
        <w:jc w:val="center"/>
        <w:outlineLvl w:val="3"/>
        <w:rPr>
          <w:rFonts w:ascii="Times New Roman" w:hAnsi="Times New Roman"/>
          <w:b/>
          <w:sz w:val="28"/>
        </w:rPr>
      </w:pPr>
      <w:r w:rsidRPr="00FC1E30">
        <w:rPr>
          <w:rFonts w:ascii="Times New Roman" w:hAnsi="Times New Roman"/>
          <w:b/>
          <w:sz w:val="28"/>
        </w:rPr>
        <w:t>и наймом жилого помещения в связи с командированием работников, заключаемым со сторонними организациями</w:t>
      </w:r>
    </w:p>
    <w:p w:rsidR="00FC1E30" w:rsidRPr="00FC1E30" w:rsidRDefault="00FC1E30" w:rsidP="00FC1E30">
      <w:pPr>
        <w:tabs>
          <w:tab w:val="left" w:pos="8647"/>
          <w:tab w:val="left" w:pos="8931"/>
          <w:tab w:val="left" w:pos="9214"/>
        </w:tabs>
        <w:ind w:left="426" w:right="843" w:firstLine="0"/>
        <w:jc w:val="center"/>
        <w:outlineLvl w:val="3"/>
        <w:rPr>
          <w:rFonts w:ascii="Times New Roman" w:hAnsi="Times New Roman"/>
          <w:b/>
          <w:sz w:val="28"/>
        </w:rPr>
      </w:pPr>
    </w:p>
    <w:p w:rsidR="00FC1E30" w:rsidRPr="00FC1E30" w:rsidRDefault="00FC1E30" w:rsidP="00FC1E30">
      <w:pPr>
        <w:ind w:firstLine="709"/>
        <w:outlineLvl w:val="3"/>
        <w:rPr>
          <w:rFonts w:ascii="Times New Roman" w:hAnsi="Times New Roman"/>
          <w:sz w:val="28"/>
        </w:rPr>
      </w:pPr>
      <w:r w:rsidRPr="00FC1E30">
        <w:rPr>
          <w:rFonts w:ascii="Times New Roman" w:hAnsi="Times New Roman"/>
          <w:sz w:val="28"/>
        </w:rPr>
        <w:t>2.3.</w:t>
      </w:r>
      <w:proofErr w:type="gramStart"/>
      <w:r w:rsidRPr="00FC1E30">
        <w:rPr>
          <w:rFonts w:ascii="Times New Roman" w:hAnsi="Times New Roman"/>
          <w:sz w:val="28"/>
        </w:rPr>
        <w:t>1.Затраты</w:t>
      </w:r>
      <w:proofErr w:type="gramEnd"/>
      <w:r w:rsidRPr="00FC1E30">
        <w:rPr>
          <w:rFonts w:ascii="Times New Roman" w:hAnsi="Times New Roman"/>
          <w:sz w:val="28"/>
        </w:rPr>
        <w:t xml:space="preserve">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proofErr w:type="spellStart"/>
      <w:r w:rsidRPr="00FC1E30">
        <w:rPr>
          <w:rFonts w:ascii="Times New Roman" w:hAnsi="Times New Roman"/>
          <w:sz w:val="28"/>
        </w:rPr>
        <w:t>З</w:t>
      </w:r>
      <w:r w:rsidRPr="00FC1E30">
        <w:rPr>
          <w:rFonts w:ascii="Times New Roman" w:hAnsi="Times New Roman"/>
          <w:sz w:val="28"/>
          <w:vertAlign w:val="subscript"/>
        </w:rPr>
        <w:t>кр</w:t>
      </w:r>
      <w:proofErr w:type="spellEnd"/>
      <w:r w:rsidRPr="00FC1E30">
        <w:rPr>
          <w:rFonts w:ascii="Times New Roman" w:hAnsi="Times New Roman"/>
          <w:sz w:val="28"/>
        </w:rPr>
        <w:t>), определяются по формуле:</w:t>
      </w:r>
    </w:p>
    <w:p w:rsidR="00FC1E30" w:rsidRPr="00FC1E30" w:rsidRDefault="00FC1E30" w:rsidP="00FC1E30">
      <w:pPr>
        <w:spacing w:before="120" w:after="120"/>
        <w:ind w:firstLine="0"/>
        <w:jc w:val="center"/>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кр</w:t>
      </w:r>
      <w:proofErr w:type="spellEnd"/>
      <w:r w:rsidRPr="00FC1E30">
        <w:rPr>
          <w:rFonts w:ascii="Times New Roman" w:hAnsi="Times New Roman"/>
          <w:sz w:val="28"/>
        </w:rPr>
        <w:t xml:space="preserve"> = </w:t>
      </w:r>
      <w:proofErr w:type="spellStart"/>
      <w:r w:rsidRPr="00FC1E30">
        <w:rPr>
          <w:rFonts w:ascii="Times New Roman" w:hAnsi="Times New Roman"/>
          <w:sz w:val="28"/>
        </w:rPr>
        <w:t>З</w:t>
      </w:r>
      <w:r w:rsidRPr="00FC1E30">
        <w:rPr>
          <w:rFonts w:ascii="Times New Roman" w:hAnsi="Times New Roman"/>
          <w:sz w:val="28"/>
          <w:vertAlign w:val="subscript"/>
        </w:rPr>
        <w:t>проезд</w:t>
      </w:r>
      <w:proofErr w:type="spellEnd"/>
      <w:r w:rsidRPr="00FC1E30">
        <w:rPr>
          <w:rFonts w:ascii="Times New Roman" w:hAnsi="Times New Roman"/>
          <w:sz w:val="28"/>
        </w:rPr>
        <w:t xml:space="preserve"> + З</w:t>
      </w:r>
      <w:r w:rsidRPr="00FC1E30">
        <w:rPr>
          <w:rFonts w:ascii="Times New Roman" w:hAnsi="Times New Roman"/>
          <w:sz w:val="28"/>
          <w:vertAlign w:val="subscript"/>
        </w:rPr>
        <w:t>наем</w:t>
      </w:r>
      <w:r w:rsidRPr="00FC1E30">
        <w:rPr>
          <w:rFonts w:ascii="Times New Roman" w:hAnsi="Times New Roman"/>
          <w:sz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lastRenderedPageBreak/>
        <w:t>З</w:t>
      </w:r>
      <w:r w:rsidRPr="00FC1E30">
        <w:rPr>
          <w:rFonts w:ascii="Times New Roman" w:hAnsi="Times New Roman"/>
          <w:sz w:val="28"/>
          <w:vertAlign w:val="subscript"/>
        </w:rPr>
        <w:t>проезд</w:t>
      </w:r>
      <w:proofErr w:type="spellEnd"/>
      <w:r w:rsidRPr="00FC1E30">
        <w:rPr>
          <w:rFonts w:ascii="Times New Roman" w:hAnsi="Times New Roman"/>
          <w:sz w:val="28"/>
        </w:rPr>
        <w:t>– затраты по договору на проезд к месту командирования и обратно;</w:t>
      </w:r>
    </w:p>
    <w:p w:rsidR="00FC1E30" w:rsidRPr="00FC1E30" w:rsidRDefault="00FC1E30" w:rsidP="00FC1E30">
      <w:pPr>
        <w:ind w:firstLine="709"/>
        <w:rPr>
          <w:rFonts w:ascii="Times New Roman" w:hAnsi="Times New Roman"/>
          <w:sz w:val="28"/>
        </w:rPr>
      </w:pPr>
      <w:r w:rsidRPr="00FC1E30">
        <w:rPr>
          <w:rFonts w:ascii="Times New Roman" w:hAnsi="Times New Roman"/>
          <w:sz w:val="28"/>
        </w:rPr>
        <w:t>З</w:t>
      </w:r>
      <w:r w:rsidRPr="00FC1E30">
        <w:rPr>
          <w:rFonts w:ascii="Times New Roman" w:hAnsi="Times New Roman"/>
          <w:sz w:val="28"/>
          <w:vertAlign w:val="subscript"/>
        </w:rPr>
        <w:t>наем</w:t>
      </w:r>
      <w:r w:rsidRPr="00FC1E30">
        <w:rPr>
          <w:rFonts w:ascii="Times New Roman" w:hAnsi="Times New Roman"/>
          <w:sz w:val="28"/>
        </w:rPr>
        <w:t>– затраты по договору на наем жилого помещения на период командирования.</w:t>
      </w:r>
    </w:p>
    <w:p w:rsidR="00FC1E30" w:rsidRPr="00FC1E30" w:rsidRDefault="00FC1E30" w:rsidP="00FC1E30">
      <w:pPr>
        <w:ind w:firstLine="709"/>
        <w:rPr>
          <w:rFonts w:ascii="Times New Roman" w:hAnsi="Times New Roman"/>
          <w:sz w:val="28"/>
        </w:rPr>
      </w:pPr>
      <w:r w:rsidRPr="00FC1E30">
        <w:rPr>
          <w:rFonts w:ascii="Times New Roman" w:hAnsi="Times New Roman"/>
          <w:sz w:val="28"/>
        </w:rPr>
        <w:t>2.3.1.1. Затраты по договору на проезд к месту командирования и обратно (</w:t>
      </w:r>
      <w:proofErr w:type="spellStart"/>
      <w:r w:rsidRPr="00FC1E30">
        <w:rPr>
          <w:rFonts w:ascii="Times New Roman" w:hAnsi="Times New Roman"/>
          <w:sz w:val="28"/>
        </w:rPr>
        <w:t>З</w:t>
      </w:r>
      <w:r w:rsidRPr="00FC1E30">
        <w:rPr>
          <w:rFonts w:ascii="Times New Roman" w:hAnsi="Times New Roman"/>
          <w:sz w:val="28"/>
          <w:vertAlign w:val="subscript"/>
        </w:rPr>
        <w:t>проезд</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проезд</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 </w:t>
      </w:r>
      <w:r w:rsidRPr="00FC1E30">
        <w:rPr>
          <w:rFonts w:ascii="Times New Roman" w:hAnsi="Times New Roman"/>
          <w:position w:val="-28"/>
          <w:sz w:val="28"/>
          <w:szCs w:val="28"/>
        </w:rPr>
        <w:object w:dxaOrig="460" w:dyaOrig="680">
          <v:shape id="_x0000_i1069" type="#_x0000_t75" style="width:15.75pt;height:34.5pt" o:ole="">
            <v:imagedata r:id="rId23" o:title=""/>
          </v:shape>
          <o:OLEObject Type="Embed" ProgID="Equation.3" ShapeID="_x0000_i1069" DrawAspect="Content" ObjectID="_1796199959" r:id="rId66"/>
        </w:object>
      </w:r>
      <w:r w:rsidRPr="00FC1E30">
        <w:rPr>
          <w:rFonts w:ascii="Times New Roman" w:hAnsi="Times New Roman"/>
          <w:sz w:val="28"/>
          <w:szCs w:val="28"/>
          <w:lang w:val="en-US"/>
        </w:rPr>
        <w:t>Q</w:t>
      </w:r>
      <w:r w:rsidRPr="00FC1E30">
        <w:rPr>
          <w:rFonts w:ascii="Times New Roman" w:hAnsi="Times New Roman"/>
          <w:sz w:val="28"/>
          <w:szCs w:val="28"/>
          <w:vertAlign w:val="subscript"/>
          <w:lang w:val="en-US"/>
        </w:rPr>
        <w:t>i</w:t>
      </w:r>
      <w:r w:rsidRPr="00FC1E30">
        <w:rPr>
          <w:rFonts w:ascii="Times New Roman" w:hAnsi="Times New Roman"/>
          <w:sz w:val="28"/>
          <w:szCs w:val="28"/>
          <w:vertAlign w:val="subscript"/>
        </w:rPr>
        <w:t xml:space="preserve">проезд  </w:t>
      </w:r>
      <w:r w:rsidRPr="00FC1E30">
        <w:rPr>
          <w:rFonts w:ascii="Times New Roman" w:hAnsi="Times New Roman"/>
          <w:sz w:val="28"/>
          <w:szCs w:val="28"/>
        </w:rPr>
        <w:t>х Р</w:t>
      </w:r>
      <w:proofErr w:type="spellStart"/>
      <w:r w:rsidRPr="00FC1E30">
        <w:rPr>
          <w:rFonts w:ascii="Times New Roman" w:hAnsi="Times New Roman"/>
          <w:sz w:val="28"/>
          <w:szCs w:val="28"/>
          <w:vertAlign w:val="subscript"/>
          <w:lang w:val="en-US"/>
        </w:rPr>
        <w:t>i</w:t>
      </w:r>
      <w:proofErr w:type="spellEnd"/>
      <w:r w:rsidRPr="00FC1E30">
        <w:rPr>
          <w:rFonts w:ascii="Times New Roman" w:hAnsi="Times New Roman"/>
          <w:sz w:val="28"/>
          <w:szCs w:val="28"/>
          <w:vertAlign w:val="subscript"/>
        </w:rPr>
        <w:t>проезд</w:t>
      </w:r>
      <w:r w:rsidRPr="00FC1E30">
        <w:rPr>
          <w:rFonts w:ascii="Times New Roman" w:hAnsi="Times New Roman"/>
          <w:sz w:val="28"/>
          <w:szCs w:val="28"/>
        </w:rPr>
        <w:t xml:space="preserve"> х 2,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iпроезд</w:t>
      </w:r>
      <w:proofErr w:type="spellEnd"/>
      <w:r w:rsidRPr="00FC1E30">
        <w:rPr>
          <w:rFonts w:ascii="Times New Roman" w:hAnsi="Times New Roman"/>
          <w:sz w:val="28"/>
        </w:rPr>
        <w:t>–число командированных работников по i-</w:t>
      </w:r>
      <w:proofErr w:type="spellStart"/>
      <w:r w:rsidRPr="00FC1E30">
        <w:rPr>
          <w:rFonts w:ascii="Times New Roman" w:hAnsi="Times New Roman"/>
          <w:sz w:val="28"/>
        </w:rPr>
        <w:t>му</w:t>
      </w:r>
      <w:proofErr w:type="spellEnd"/>
      <w:r w:rsidRPr="00FC1E30">
        <w:rPr>
          <w:rFonts w:ascii="Times New Roman" w:hAnsi="Times New Roman"/>
          <w:sz w:val="28"/>
        </w:rPr>
        <w:t xml:space="preserve"> направлению командирования с учетом показателей утвержденных планов служебных командировок;</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iпроезд</w:t>
      </w:r>
      <w:proofErr w:type="spellEnd"/>
      <w:r w:rsidRPr="00FC1E30">
        <w:rPr>
          <w:rFonts w:ascii="Times New Roman" w:hAnsi="Times New Roman"/>
          <w:sz w:val="28"/>
        </w:rPr>
        <w:t>– цена проезда по i-</w:t>
      </w:r>
      <w:proofErr w:type="spellStart"/>
      <w:r w:rsidRPr="00FC1E30">
        <w:rPr>
          <w:rFonts w:ascii="Times New Roman" w:hAnsi="Times New Roman"/>
          <w:sz w:val="28"/>
        </w:rPr>
        <w:t>му</w:t>
      </w:r>
      <w:proofErr w:type="spellEnd"/>
      <w:r w:rsidRPr="00FC1E30">
        <w:rPr>
          <w:rFonts w:ascii="Times New Roman" w:hAnsi="Times New Roman"/>
          <w:sz w:val="28"/>
        </w:rPr>
        <w:t xml:space="preserve"> направлению командирования с учетом положений муниципального правового акта </w:t>
      </w:r>
      <w:r w:rsidR="000F3379">
        <w:rPr>
          <w:rFonts w:ascii="Times New Roman" w:hAnsi="Times New Roman"/>
          <w:sz w:val="28"/>
        </w:rPr>
        <w:t>Центрального</w:t>
      </w:r>
      <w:r w:rsidRPr="00FC1E30">
        <w:rPr>
          <w:rFonts w:ascii="Times New Roman" w:hAnsi="Times New Roman"/>
          <w:sz w:val="28"/>
        </w:rPr>
        <w:t xml:space="preserve"> сельского поселения Белоглинского района соответствующего муниципального органа.</w:t>
      </w:r>
    </w:p>
    <w:p w:rsidR="00FC1E30" w:rsidRPr="00FC1E30" w:rsidRDefault="00FC1E30" w:rsidP="00FC1E30">
      <w:pPr>
        <w:ind w:firstLine="709"/>
        <w:rPr>
          <w:rFonts w:ascii="Times New Roman" w:hAnsi="Times New Roman"/>
          <w:sz w:val="28"/>
        </w:rPr>
      </w:pPr>
      <w:r w:rsidRPr="00FC1E30">
        <w:rPr>
          <w:rFonts w:ascii="Times New Roman" w:hAnsi="Times New Roman"/>
          <w:sz w:val="28"/>
        </w:rPr>
        <w:t>2.3.1.2. Затраты по договору на наем жилого помещения на период командирования (З</w:t>
      </w:r>
      <w:r w:rsidRPr="00FC1E30">
        <w:rPr>
          <w:rFonts w:ascii="Times New Roman" w:hAnsi="Times New Roman"/>
          <w:sz w:val="28"/>
          <w:vertAlign w:val="subscript"/>
        </w:rPr>
        <w:t>наем</w:t>
      </w:r>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r w:rsidRPr="00FC1E30">
        <w:rPr>
          <w:rFonts w:ascii="Times New Roman" w:hAnsi="Times New Roman"/>
          <w:sz w:val="28"/>
          <w:szCs w:val="28"/>
        </w:rPr>
        <w:t>З</w:t>
      </w:r>
      <w:r w:rsidRPr="00FC1E30">
        <w:rPr>
          <w:rFonts w:ascii="Times New Roman" w:hAnsi="Times New Roman"/>
          <w:sz w:val="28"/>
          <w:szCs w:val="28"/>
          <w:vertAlign w:val="subscript"/>
        </w:rPr>
        <w:t xml:space="preserve">наем  </w:t>
      </w:r>
      <w:r w:rsidRPr="00FC1E30">
        <w:rPr>
          <w:rFonts w:ascii="Times New Roman" w:hAnsi="Times New Roman"/>
          <w:sz w:val="28"/>
          <w:szCs w:val="28"/>
        </w:rPr>
        <w:t xml:space="preserve">= </w:t>
      </w:r>
      <w:r w:rsidRPr="00FC1E30">
        <w:rPr>
          <w:rFonts w:ascii="Times New Roman" w:hAnsi="Times New Roman"/>
          <w:position w:val="-28"/>
          <w:sz w:val="28"/>
          <w:szCs w:val="28"/>
        </w:rPr>
        <w:object w:dxaOrig="460" w:dyaOrig="680">
          <v:shape id="_x0000_i1070" type="#_x0000_t75" style="width:15.75pt;height:34.5pt" o:ole="">
            <v:imagedata r:id="rId23" o:title=""/>
          </v:shape>
          <o:OLEObject Type="Embed" ProgID="Equation.3" ShapeID="_x0000_i1070" DrawAspect="Content" ObjectID="_1796199960" r:id="rId67"/>
        </w:object>
      </w:r>
      <w:r w:rsidRPr="00FC1E30">
        <w:rPr>
          <w:rFonts w:ascii="Times New Roman" w:hAnsi="Times New Roman"/>
          <w:sz w:val="28"/>
          <w:szCs w:val="28"/>
          <w:lang w:val="en-US"/>
        </w:rPr>
        <w:t>Q</w:t>
      </w:r>
      <w:r w:rsidRPr="00FC1E30">
        <w:rPr>
          <w:rFonts w:ascii="Times New Roman" w:hAnsi="Times New Roman"/>
          <w:sz w:val="28"/>
          <w:szCs w:val="28"/>
          <w:vertAlign w:val="subscript"/>
          <w:lang w:val="en-US"/>
        </w:rPr>
        <w:t>i</w:t>
      </w:r>
      <w:r w:rsidRPr="00FC1E30">
        <w:rPr>
          <w:rFonts w:ascii="Times New Roman" w:hAnsi="Times New Roman"/>
          <w:sz w:val="28"/>
          <w:szCs w:val="28"/>
          <w:vertAlign w:val="subscript"/>
        </w:rPr>
        <w:t xml:space="preserve">наем  </w:t>
      </w:r>
      <w:r w:rsidRPr="00FC1E30">
        <w:rPr>
          <w:rFonts w:ascii="Times New Roman" w:hAnsi="Times New Roman"/>
          <w:sz w:val="28"/>
          <w:szCs w:val="28"/>
        </w:rPr>
        <w:t>х Р</w:t>
      </w:r>
      <w:proofErr w:type="spellStart"/>
      <w:r w:rsidRPr="00FC1E30">
        <w:rPr>
          <w:rFonts w:ascii="Times New Roman" w:hAnsi="Times New Roman"/>
          <w:sz w:val="28"/>
          <w:szCs w:val="28"/>
          <w:vertAlign w:val="subscript"/>
          <w:lang w:val="en-US"/>
        </w:rPr>
        <w:t>i</w:t>
      </w:r>
      <w:proofErr w:type="spellEnd"/>
      <w:r w:rsidRPr="00FC1E30">
        <w:rPr>
          <w:rFonts w:ascii="Times New Roman" w:hAnsi="Times New Roman"/>
          <w:sz w:val="28"/>
          <w:szCs w:val="28"/>
          <w:vertAlign w:val="subscript"/>
        </w:rPr>
        <w:t>наем</w:t>
      </w:r>
      <w:r w:rsidRPr="00FC1E30">
        <w:rPr>
          <w:rFonts w:ascii="Times New Roman" w:hAnsi="Times New Roman"/>
          <w:sz w:val="28"/>
          <w:szCs w:val="28"/>
        </w:rPr>
        <w:t xml:space="preserve"> х </w:t>
      </w:r>
      <w:r w:rsidRPr="00FC1E30">
        <w:rPr>
          <w:rFonts w:ascii="Times New Roman" w:hAnsi="Times New Roman"/>
          <w:sz w:val="28"/>
          <w:szCs w:val="28"/>
          <w:lang w:val="en-US"/>
        </w:rPr>
        <w:t>N</w:t>
      </w:r>
      <w:r w:rsidRPr="00FC1E30">
        <w:rPr>
          <w:rFonts w:ascii="Times New Roman" w:hAnsi="Times New Roman"/>
          <w:sz w:val="28"/>
          <w:szCs w:val="28"/>
          <w:vertAlign w:val="subscript"/>
          <w:lang w:val="en-US"/>
        </w:rPr>
        <w:t>i</w:t>
      </w:r>
      <w:r w:rsidRPr="00FC1E30">
        <w:rPr>
          <w:rFonts w:ascii="Times New Roman" w:hAnsi="Times New Roman"/>
          <w:sz w:val="28"/>
          <w:szCs w:val="28"/>
          <w:vertAlign w:val="subscript"/>
        </w:rPr>
        <w:t>наем</w:t>
      </w:r>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iнаем</w:t>
      </w:r>
      <w:proofErr w:type="spellEnd"/>
      <w:r w:rsidRPr="00FC1E30">
        <w:rPr>
          <w:rFonts w:ascii="Times New Roman" w:hAnsi="Times New Roman"/>
          <w:sz w:val="28"/>
        </w:rPr>
        <w:t>–число командированных работников по i-</w:t>
      </w:r>
      <w:proofErr w:type="spellStart"/>
      <w:r w:rsidRPr="00FC1E30">
        <w:rPr>
          <w:rFonts w:ascii="Times New Roman" w:hAnsi="Times New Roman"/>
          <w:sz w:val="28"/>
        </w:rPr>
        <w:t>му</w:t>
      </w:r>
      <w:proofErr w:type="spellEnd"/>
      <w:r w:rsidRPr="00FC1E30">
        <w:rPr>
          <w:rFonts w:ascii="Times New Roman" w:hAnsi="Times New Roman"/>
          <w:sz w:val="28"/>
        </w:rPr>
        <w:t xml:space="preserve"> направлению командирования с учетом показателей утвержденных планов служебных командировок;</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iнаем</w:t>
      </w:r>
      <w:proofErr w:type="spellEnd"/>
      <w:r w:rsidRPr="00FC1E30">
        <w:rPr>
          <w:rFonts w:ascii="Times New Roman" w:hAnsi="Times New Roman"/>
          <w:sz w:val="28"/>
        </w:rPr>
        <w:t>– цена найма жилого помещения в сутки по i-</w:t>
      </w:r>
      <w:proofErr w:type="spellStart"/>
      <w:r w:rsidRPr="00FC1E30">
        <w:rPr>
          <w:rFonts w:ascii="Times New Roman" w:hAnsi="Times New Roman"/>
          <w:sz w:val="28"/>
        </w:rPr>
        <w:t>му</w:t>
      </w:r>
      <w:proofErr w:type="spellEnd"/>
      <w:r w:rsidRPr="00FC1E30">
        <w:rPr>
          <w:rFonts w:ascii="Times New Roman" w:hAnsi="Times New Roman"/>
          <w:sz w:val="28"/>
        </w:rPr>
        <w:t xml:space="preserve"> направлению командирования с учетом положений муниципального правового акта </w:t>
      </w:r>
      <w:r w:rsidR="000F3379">
        <w:rPr>
          <w:rFonts w:ascii="Times New Roman" w:hAnsi="Times New Roman"/>
          <w:sz w:val="28"/>
        </w:rPr>
        <w:t>Центрального</w:t>
      </w:r>
      <w:r w:rsidRPr="00FC1E30">
        <w:rPr>
          <w:rFonts w:ascii="Times New Roman" w:hAnsi="Times New Roman"/>
          <w:sz w:val="28"/>
        </w:rPr>
        <w:t xml:space="preserve"> сельского поселения Белоглинского района соответствующего муниципального органа;</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N</w:t>
      </w:r>
      <w:r w:rsidRPr="00FC1E30">
        <w:rPr>
          <w:rFonts w:ascii="Times New Roman" w:hAnsi="Times New Roman"/>
          <w:sz w:val="28"/>
          <w:vertAlign w:val="subscript"/>
        </w:rPr>
        <w:t>iнаем</w:t>
      </w:r>
      <w:proofErr w:type="spellEnd"/>
      <w:r w:rsidRPr="00FC1E30">
        <w:rPr>
          <w:rFonts w:ascii="Times New Roman" w:hAnsi="Times New Roman"/>
          <w:sz w:val="28"/>
        </w:rPr>
        <w:t>– количество суток нахождения в командировке по i-</w:t>
      </w:r>
      <w:proofErr w:type="spellStart"/>
      <w:r w:rsidRPr="00FC1E30">
        <w:rPr>
          <w:rFonts w:ascii="Times New Roman" w:hAnsi="Times New Roman"/>
          <w:sz w:val="28"/>
        </w:rPr>
        <w:t>му</w:t>
      </w:r>
      <w:proofErr w:type="spellEnd"/>
      <w:r w:rsidRPr="00FC1E30">
        <w:rPr>
          <w:rFonts w:ascii="Times New Roman" w:hAnsi="Times New Roman"/>
          <w:sz w:val="28"/>
        </w:rPr>
        <w:t xml:space="preserve"> направлению командирования.</w:t>
      </w:r>
    </w:p>
    <w:p w:rsidR="00FC1E30" w:rsidRPr="00FC1E30" w:rsidRDefault="00FC1E30" w:rsidP="00FC1E30">
      <w:pPr>
        <w:ind w:firstLine="709"/>
        <w:rPr>
          <w:rFonts w:ascii="Times New Roman" w:hAnsi="Times New Roman"/>
          <w:sz w:val="28"/>
        </w:rPr>
      </w:pPr>
    </w:p>
    <w:p w:rsidR="00FC1E30" w:rsidRPr="00FC1E30" w:rsidRDefault="00FC1E30" w:rsidP="00FC1E30">
      <w:pPr>
        <w:ind w:firstLine="0"/>
        <w:jc w:val="center"/>
        <w:outlineLvl w:val="3"/>
        <w:rPr>
          <w:rFonts w:ascii="Times New Roman" w:hAnsi="Times New Roman"/>
          <w:b/>
          <w:sz w:val="28"/>
        </w:rPr>
      </w:pPr>
      <w:r w:rsidRPr="00FC1E30">
        <w:rPr>
          <w:rFonts w:ascii="Times New Roman" w:hAnsi="Times New Roman"/>
          <w:b/>
          <w:sz w:val="28"/>
        </w:rPr>
        <w:t>2.4. Затраты на коммунальные услуги</w:t>
      </w:r>
    </w:p>
    <w:p w:rsidR="00FC1E30" w:rsidRPr="00FC1E30" w:rsidRDefault="00FC1E30" w:rsidP="00FC1E30">
      <w:pPr>
        <w:ind w:firstLine="709"/>
        <w:rPr>
          <w:rFonts w:ascii="Times New Roman" w:hAnsi="Times New Roman"/>
          <w:sz w:val="28"/>
        </w:rPr>
      </w:pPr>
      <w:r w:rsidRPr="00FC1E30">
        <w:rPr>
          <w:rFonts w:ascii="Times New Roman" w:hAnsi="Times New Roman"/>
          <w:sz w:val="28"/>
        </w:rPr>
        <w:t xml:space="preserve">Затраты на коммунальные услуги рассчитываются с учетом положений муниципального правового акта </w:t>
      </w:r>
      <w:r w:rsidR="000F3379">
        <w:rPr>
          <w:rFonts w:ascii="Times New Roman" w:hAnsi="Times New Roman"/>
          <w:sz w:val="28"/>
        </w:rPr>
        <w:t>Центрального</w:t>
      </w:r>
      <w:r w:rsidRPr="00FC1E30">
        <w:rPr>
          <w:rFonts w:ascii="Times New Roman" w:hAnsi="Times New Roman"/>
          <w:sz w:val="28"/>
        </w:rPr>
        <w:t xml:space="preserve"> сельского поселения Белоглинского района соответствующего муниципального органа о лимитах потребления коммунальных услуг.</w:t>
      </w:r>
    </w:p>
    <w:p w:rsidR="00FC1E30" w:rsidRPr="00FC1E30" w:rsidRDefault="00FC1E30" w:rsidP="00FC1E30">
      <w:pPr>
        <w:ind w:firstLine="709"/>
        <w:rPr>
          <w:rFonts w:ascii="Times New Roman" w:hAnsi="Times New Roman"/>
          <w:sz w:val="28"/>
        </w:rPr>
      </w:pPr>
      <w:r w:rsidRPr="00FC1E30">
        <w:rPr>
          <w:rFonts w:ascii="Times New Roman" w:hAnsi="Times New Roman"/>
          <w:sz w:val="28"/>
        </w:rPr>
        <w:t>2.4.</w:t>
      </w:r>
      <w:proofErr w:type="gramStart"/>
      <w:r w:rsidRPr="00FC1E30">
        <w:rPr>
          <w:rFonts w:ascii="Times New Roman" w:hAnsi="Times New Roman"/>
          <w:sz w:val="28"/>
        </w:rPr>
        <w:t>1.Затраты</w:t>
      </w:r>
      <w:proofErr w:type="gramEnd"/>
      <w:r w:rsidRPr="00FC1E30">
        <w:rPr>
          <w:rFonts w:ascii="Times New Roman" w:hAnsi="Times New Roman"/>
          <w:sz w:val="28"/>
        </w:rPr>
        <w:t xml:space="preserve"> на коммунальные услуги (</w:t>
      </w:r>
      <w:proofErr w:type="spellStart"/>
      <w:r w:rsidRPr="00FC1E30">
        <w:rPr>
          <w:rFonts w:ascii="Times New Roman" w:hAnsi="Times New Roman"/>
          <w:sz w:val="28"/>
        </w:rPr>
        <w:t>З</w:t>
      </w:r>
      <w:r w:rsidRPr="00FC1E30">
        <w:rPr>
          <w:rFonts w:ascii="Times New Roman" w:hAnsi="Times New Roman"/>
          <w:sz w:val="28"/>
          <w:vertAlign w:val="subscript"/>
        </w:rPr>
        <w:t>ком</w:t>
      </w:r>
      <w:proofErr w:type="spellEnd"/>
      <w:r w:rsidRPr="00FC1E30">
        <w:rPr>
          <w:rFonts w:ascii="Times New Roman" w:hAnsi="Times New Roman"/>
          <w:sz w:val="28"/>
        </w:rPr>
        <w:t>) определяются по формуле:</w:t>
      </w:r>
    </w:p>
    <w:p w:rsidR="00FC1E30" w:rsidRPr="00FC1E30" w:rsidRDefault="00FC1E30" w:rsidP="00FC1E30">
      <w:pPr>
        <w:spacing w:before="120" w:after="120"/>
        <w:ind w:firstLine="0"/>
        <w:jc w:val="center"/>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ком</w:t>
      </w:r>
      <w:proofErr w:type="spellEnd"/>
      <w:r w:rsidRPr="00FC1E30">
        <w:rPr>
          <w:rFonts w:ascii="Times New Roman" w:hAnsi="Times New Roman"/>
          <w:sz w:val="28"/>
        </w:rPr>
        <w:t xml:space="preserve"> = </w:t>
      </w:r>
      <w:proofErr w:type="spellStart"/>
      <w:r w:rsidRPr="00FC1E30">
        <w:rPr>
          <w:rFonts w:ascii="Times New Roman" w:hAnsi="Times New Roman"/>
          <w:sz w:val="28"/>
        </w:rPr>
        <w:t>З</w:t>
      </w:r>
      <w:r w:rsidRPr="00FC1E30">
        <w:rPr>
          <w:rFonts w:ascii="Times New Roman" w:hAnsi="Times New Roman"/>
          <w:sz w:val="28"/>
          <w:vertAlign w:val="subscript"/>
        </w:rPr>
        <w:t>гс</w:t>
      </w:r>
      <w:proofErr w:type="spellEnd"/>
      <w:r w:rsidRPr="00FC1E30">
        <w:rPr>
          <w:rFonts w:ascii="Times New Roman" w:hAnsi="Times New Roman"/>
          <w:sz w:val="28"/>
        </w:rPr>
        <w:t xml:space="preserve"> + </w:t>
      </w:r>
      <w:proofErr w:type="spellStart"/>
      <w:r w:rsidRPr="00FC1E30">
        <w:rPr>
          <w:rFonts w:ascii="Times New Roman" w:hAnsi="Times New Roman"/>
          <w:sz w:val="28"/>
        </w:rPr>
        <w:t>З</w:t>
      </w:r>
      <w:r w:rsidRPr="00FC1E30">
        <w:rPr>
          <w:rFonts w:ascii="Times New Roman" w:hAnsi="Times New Roman"/>
          <w:sz w:val="28"/>
          <w:vertAlign w:val="subscript"/>
        </w:rPr>
        <w:t>эс</w:t>
      </w:r>
      <w:proofErr w:type="spellEnd"/>
      <w:r w:rsidRPr="00FC1E30">
        <w:rPr>
          <w:rFonts w:ascii="Times New Roman" w:hAnsi="Times New Roman"/>
          <w:sz w:val="28"/>
        </w:rPr>
        <w:t xml:space="preserve"> + </w:t>
      </w:r>
      <w:proofErr w:type="spellStart"/>
      <w:r w:rsidRPr="00FC1E30">
        <w:rPr>
          <w:rFonts w:ascii="Times New Roman" w:hAnsi="Times New Roman"/>
          <w:sz w:val="28"/>
        </w:rPr>
        <w:t>З</w:t>
      </w:r>
      <w:r w:rsidRPr="00FC1E30">
        <w:rPr>
          <w:rFonts w:ascii="Times New Roman" w:hAnsi="Times New Roman"/>
          <w:sz w:val="28"/>
          <w:vertAlign w:val="subscript"/>
        </w:rPr>
        <w:t>тс</w:t>
      </w:r>
      <w:proofErr w:type="spellEnd"/>
      <w:r w:rsidRPr="00FC1E30">
        <w:rPr>
          <w:rFonts w:ascii="Times New Roman" w:hAnsi="Times New Roman"/>
          <w:sz w:val="28"/>
        </w:rPr>
        <w:t xml:space="preserve"> + </w:t>
      </w:r>
      <w:proofErr w:type="spellStart"/>
      <w:r w:rsidRPr="00FC1E30">
        <w:rPr>
          <w:rFonts w:ascii="Times New Roman" w:hAnsi="Times New Roman"/>
          <w:sz w:val="28"/>
        </w:rPr>
        <w:t>З</w:t>
      </w:r>
      <w:r w:rsidRPr="00FC1E30">
        <w:rPr>
          <w:rFonts w:ascii="Times New Roman" w:hAnsi="Times New Roman"/>
          <w:sz w:val="28"/>
          <w:vertAlign w:val="subscript"/>
        </w:rPr>
        <w:t>гв</w:t>
      </w:r>
      <w:proofErr w:type="spellEnd"/>
      <w:r w:rsidRPr="00FC1E30">
        <w:rPr>
          <w:rFonts w:ascii="Times New Roman" w:hAnsi="Times New Roman"/>
          <w:sz w:val="28"/>
        </w:rPr>
        <w:t xml:space="preserve"> + </w:t>
      </w:r>
      <w:proofErr w:type="spellStart"/>
      <w:r w:rsidRPr="00FC1E30">
        <w:rPr>
          <w:rFonts w:ascii="Times New Roman" w:hAnsi="Times New Roman"/>
          <w:sz w:val="28"/>
        </w:rPr>
        <w:t>З</w:t>
      </w:r>
      <w:r w:rsidRPr="00FC1E30">
        <w:rPr>
          <w:rFonts w:ascii="Times New Roman" w:hAnsi="Times New Roman"/>
          <w:sz w:val="28"/>
          <w:vertAlign w:val="subscript"/>
        </w:rPr>
        <w:t>хв</w:t>
      </w:r>
      <w:proofErr w:type="spellEnd"/>
      <w:r w:rsidRPr="00FC1E30">
        <w:rPr>
          <w:rFonts w:ascii="Times New Roman" w:hAnsi="Times New Roman"/>
          <w:sz w:val="28"/>
        </w:rPr>
        <w:t xml:space="preserve"> + </w:t>
      </w:r>
      <w:proofErr w:type="spellStart"/>
      <w:r w:rsidRPr="00FC1E30">
        <w:rPr>
          <w:rFonts w:ascii="Times New Roman" w:hAnsi="Times New Roman"/>
          <w:sz w:val="28"/>
        </w:rPr>
        <w:t>З</w:t>
      </w:r>
      <w:r w:rsidRPr="00FC1E30">
        <w:rPr>
          <w:rFonts w:ascii="Times New Roman" w:hAnsi="Times New Roman"/>
          <w:sz w:val="28"/>
          <w:vertAlign w:val="subscript"/>
        </w:rPr>
        <w:t>внск</w:t>
      </w:r>
      <w:proofErr w:type="spellEnd"/>
      <w:r w:rsidRPr="00FC1E30">
        <w:rPr>
          <w:rFonts w:ascii="Times New Roman" w:hAnsi="Times New Roman"/>
          <w:sz w:val="28"/>
        </w:rPr>
        <w:t xml:space="preserve"> + </w:t>
      </w:r>
      <w:proofErr w:type="spellStart"/>
      <w:r w:rsidRPr="00FC1E30">
        <w:rPr>
          <w:rFonts w:ascii="Times New Roman" w:hAnsi="Times New Roman"/>
          <w:sz w:val="28"/>
        </w:rPr>
        <w:t>З</w:t>
      </w:r>
      <w:r w:rsidRPr="00FC1E30">
        <w:rPr>
          <w:rFonts w:ascii="Times New Roman" w:hAnsi="Times New Roman"/>
          <w:sz w:val="28"/>
          <w:vertAlign w:val="subscript"/>
        </w:rPr>
        <w:t>ику</w:t>
      </w:r>
      <w:proofErr w:type="spellEnd"/>
      <w:r w:rsidRPr="00FC1E30">
        <w:rPr>
          <w:rFonts w:ascii="Times New Roman" w:hAnsi="Times New Roman"/>
          <w:sz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гс</w:t>
      </w:r>
      <w:proofErr w:type="spellEnd"/>
      <w:r w:rsidRPr="00FC1E30">
        <w:rPr>
          <w:rFonts w:ascii="Times New Roman" w:hAnsi="Times New Roman"/>
          <w:sz w:val="28"/>
        </w:rPr>
        <w:t>– затраты на газоснабжение и иные виды топлива;</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эс</w:t>
      </w:r>
      <w:proofErr w:type="spellEnd"/>
      <w:r w:rsidRPr="00FC1E30">
        <w:rPr>
          <w:rFonts w:ascii="Times New Roman" w:hAnsi="Times New Roman"/>
          <w:sz w:val="28"/>
        </w:rPr>
        <w:t>– затраты на электроснабжение;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тс</w:t>
      </w:r>
      <w:proofErr w:type="spellEnd"/>
      <w:r w:rsidRPr="00FC1E30">
        <w:rPr>
          <w:rFonts w:ascii="Times New Roman" w:hAnsi="Times New Roman"/>
          <w:sz w:val="28"/>
        </w:rPr>
        <w:t>– затраты на теплоснабжение;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гв</w:t>
      </w:r>
      <w:proofErr w:type="spellEnd"/>
      <w:r w:rsidRPr="00FC1E30">
        <w:rPr>
          <w:rFonts w:ascii="Times New Roman" w:hAnsi="Times New Roman"/>
          <w:sz w:val="28"/>
        </w:rPr>
        <w:t>– затраты на горячее водоснабжение;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хв</w:t>
      </w:r>
      <w:proofErr w:type="spellEnd"/>
      <w:r w:rsidRPr="00FC1E30">
        <w:rPr>
          <w:rFonts w:ascii="Times New Roman" w:hAnsi="Times New Roman"/>
          <w:sz w:val="28"/>
        </w:rPr>
        <w:t>– затраты на холодное водоснабжение и водоотведение;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внск</w:t>
      </w:r>
      <w:proofErr w:type="spellEnd"/>
      <w:r w:rsidRPr="00FC1E30">
        <w:rPr>
          <w:rFonts w:ascii="Times New Roman" w:hAnsi="Times New Roman"/>
          <w:sz w:val="28"/>
        </w:rPr>
        <w:t>– затраты на оплату услуг лиц, привлекаемых на основании гражданско-правовых договоров (далее – внештатный сотрудник);</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ику</w:t>
      </w:r>
      <w:proofErr w:type="spellEnd"/>
      <w:r w:rsidRPr="00FC1E30">
        <w:rPr>
          <w:rFonts w:ascii="Times New Roman" w:hAnsi="Times New Roman"/>
          <w:sz w:val="28"/>
        </w:rPr>
        <w:t xml:space="preserve"> – иные затраты, относящиеся к затратам на коммунальные услуги.</w:t>
      </w:r>
    </w:p>
    <w:p w:rsidR="00FC1E30" w:rsidRPr="00FC1E30" w:rsidRDefault="00FC1E30" w:rsidP="00FC1E30">
      <w:pPr>
        <w:ind w:firstLine="709"/>
        <w:rPr>
          <w:rFonts w:ascii="Times New Roman" w:hAnsi="Times New Roman"/>
          <w:sz w:val="28"/>
        </w:rPr>
      </w:pPr>
      <w:r w:rsidRPr="00FC1E30">
        <w:rPr>
          <w:rFonts w:ascii="Times New Roman" w:hAnsi="Times New Roman"/>
          <w:sz w:val="28"/>
        </w:rPr>
        <w:t>2.4.1.1. Затраты на газоснабжение и иные виды топлива (</w:t>
      </w:r>
      <w:proofErr w:type="spellStart"/>
      <w:r w:rsidRPr="00FC1E30">
        <w:rPr>
          <w:rFonts w:ascii="Times New Roman" w:hAnsi="Times New Roman"/>
          <w:sz w:val="28"/>
        </w:rPr>
        <w:t>З</w:t>
      </w:r>
      <w:r w:rsidRPr="00FC1E30">
        <w:rPr>
          <w:rFonts w:ascii="Times New Roman" w:hAnsi="Times New Roman"/>
          <w:sz w:val="28"/>
          <w:vertAlign w:val="subscript"/>
        </w:rPr>
        <w:t>гс</w:t>
      </w:r>
      <w:proofErr w:type="spellEnd"/>
      <w:r w:rsidRPr="00FC1E30">
        <w:rPr>
          <w:rFonts w:ascii="Times New Roman" w:hAnsi="Times New Roman"/>
          <w:sz w:val="28"/>
        </w:rPr>
        <w:t xml:space="preserve">) определяются </w:t>
      </w:r>
      <w:r w:rsidRPr="00FC1E30">
        <w:rPr>
          <w:rFonts w:ascii="Times New Roman" w:hAnsi="Times New Roman"/>
          <w:sz w:val="28"/>
        </w:rPr>
        <w:lastRenderedPageBreak/>
        <w:t>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гс</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 </w:t>
      </w:r>
      <w:r w:rsidRPr="00FC1E30">
        <w:rPr>
          <w:rFonts w:ascii="Times New Roman" w:hAnsi="Times New Roman"/>
          <w:position w:val="-28"/>
          <w:sz w:val="28"/>
          <w:szCs w:val="28"/>
        </w:rPr>
        <w:object w:dxaOrig="460" w:dyaOrig="680">
          <v:shape id="_x0000_i1071" type="#_x0000_t75" style="width:15.75pt;height:34.5pt" o:ole="">
            <v:imagedata r:id="rId23" o:title=""/>
          </v:shape>
          <o:OLEObject Type="Embed" ProgID="Equation.3" ShapeID="_x0000_i1071" DrawAspect="Content" ObjectID="_1796199961" r:id="rId68"/>
        </w:object>
      </w:r>
      <w:r w:rsidRPr="00FC1E30">
        <w:rPr>
          <w:rFonts w:ascii="Times New Roman" w:hAnsi="Times New Roman"/>
          <w:sz w:val="28"/>
          <w:szCs w:val="28"/>
        </w:rPr>
        <w:t>П</w:t>
      </w:r>
      <w:proofErr w:type="spellStart"/>
      <w:r w:rsidRPr="00FC1E30">
        <w:rPr>
          <w:rFonts w:ascii="Times New Roman" w:hAnsi="Times New Roman"/>
          <w:sz w:val="28"/>
          <w:szCs w:val="28"/>
          <w:vertAlign w:val="subscript"/>
          <w:lang w:val="en-US"/>
        </w:rPr>
        <w:t>i</w:t>
      </w:r>
      <w:r w:rsidRPr="00FC1E30">
        <w:rPr>
          <w:rFonts w:ascii="Times New Roman" w:hAnsi="Times New Roman"/>
          <w:sz w:val="28"/>
          <w:szCs w:val="28"/>
          <w:vertAlign w:val="subscript"/>
        </w:rPr>
        <w:t>гс</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х Т</w:t>
      </w:r>
      <w:proofErr w:type="spellStart"/>
      <w:r w:rsidRPr="00FC1E30">
        <w:rPr>
          <w:rFonts w:ascii="Times New Roman" w:hAnsi="Times New Roman"/>
          <w:sz w:val="28"/>
          <w:szCs w:val="28"/>
          <w:vertAlign w:val="subscript"/>
          <w:lang w:val="en-US"/>
        </w:rPr>
        <w:t>i</w:t>
      </w:r>
      <w:r w:rsidRPr="00FC1E30">
        <w:rPr>
          <w:rFonts w:ascii="Times New Roman" w:hAnsi="Times New Roman"/>
          <w:sz w:val="28"/>
          <w:szCs w:val="28"/>
          <w:vertAlign w:val="subscript"/>
        </w:rPr>
        <w:t>гс</w:t>
      </w:r>
      <w:proofErr w:type="spellEnd"/>
      <w:r w:rsidRPr="00FC1E30">
        <w:rPr>
          <w:rFonts w:ascii="Times New Roman" w:hAnsi="Times New Roman"/>
          <w:sz w:val="28"/>
          <w:szCs w:val="28"/>
        </w:rPr>
        <w:t xml:space="preserve"> х </w:t>
      </w:r>
      <w:proofErr w:type="spellStart"/>
      <w:r w:rsidRPr="00FC1E30">
        <w:rPr>
          <w:rFonts w:ascii="Times New Roman" w:hAnsi="Times New Roman"/>
          <w:sz w:val="28"/>
          <w:szCs w:val="28"/>
          <w:lang w:val="en-US"/>
        </w:rPr>
        <w:t>k</w:t>
      </w:r>
      <w:r w:rsidRPr="00FC1E30">
        <w:rPr>
          <w:rFonts w:ascii="Times New Roman" w:hAnsi="Times New Roman"/>
          <w:sz w:val="28"/>
          <w:szCs w:val="28"/>
          <w:vertAlign w:val="subscript"/>
          <w:lang w:val="en-US"/>
        </w:rPr>
        <w:t>i</w:t>
      </w:r>
      <w:r w:rsidRPr="00FC1E30">
        <w:rPr>
          <w:rFonts w:ascii="Times New Roman" w:hAnsi="Times New Roman"/>
          <w:sz w:val="28"/>
          <w:szCs w:val="28"/>
          <w:vertAlign w:val="subscript"/>
        </w:rPr>
        <w:t>гс</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П</w:t>
      </w:r>
      <w:r w:rsidRPr="00FC1E30">
        <w:rPr>
          <w:rFonts w:ascii="Times New Roman" w:hAnsi="Times New Roman"/>
          <w:sz w:val="28"/>
          <w:vertAlign w:val="subscript"/>
        </w:rPr>
        <w:t>iгс</w:t>
      </w:r>
      <w:proofErr w:type="spellEnd"/>
      <w:r w:rsidRPr="00FC1E30">
        <w:rPr>
          <w:rFonts w:ascii="Times New Roman" w:hAnsi="Times New Roman"/>
          <w:sz w:val="28"/>
        </w:rPr>
        <w:t>– расчетная потребность в i-м виде топлива (газе и ином виде топлива);</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Т</w:t>
      </w:r>
      <w:r w:rsidRPr="00FC1E30">
        <w:rPr>
          <w:rFonts w:ascii="Times New Roman" w:hAnsi="Times New Roman"/>
          <w:sz w:val="28"/>
          <w:vertAlign w:val="subscript"/>
        </w:rPr>
        <w:t>iгс</w:t>
      </w:r>
      <w:proofErr w:type="spellEnd"/>
      <w:r w:rsidRPr="00FC1E30">
        <w:rPr>
          <w:rFonts w:ascii="Times New Roman" w:hAnsi="Times New Roman"/>
          <w:sz w:val="28"/>
        </w:rPr>
        <w:t>–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k</w:t>
      </w:r>
      <w:r w:rsidRPr="00FC1E30">
        <w:rPr>
          <w:rFonts w:ascii="Times New Roman" w:hAnsi="Times New Roman"/>
          <w:sz w:val="28"/>
          <w:vertAlign w:val="subscript"/>
        </w:rPr>
        <w:t>iгс</w:t>
      </w:r>
      <w:proofErr w:type="spellEnd"/>
      <w:r w:rsidRPr="00FC1E30">
        <w:rPr>
          <w:rFonts w:ascii="Times New Roman" w:hAnsi="Times New Roman"/>
          <w:sz w:val="28"/>
        </w:rPr>
        <w:t>– поправочный коэффициент, учитывающий затраты на транспортировку i-</w:t>
      </w:r>
      <w:proofErr w:type="spellStart"/>
      <w:r w:rsidRPr="00FC1E30">
        <w:rPr>
          <w:rFonts w:ascii="Times New Roman" w:hAnsi="Times New Roman"/>
          <w:sz w:val="28"/>
        </w:rPr>
        <w:t>го</w:t>
      </w:r>
      <w:proofErr w:type="spellEnd"/>
      <w:r w:rsidRPr="00FC1E30">
        <w:rPr>
          <w:rFonts w:ascii="Times New Roman" w:hAnsi="Times New Roman"/>
          <w:sz w:val="28"/>
        </w:rPr>
        <w:t xml:space="preserve"> вида топлива.</w:t>
      </w:r>
    </w:p>
    <w:p w:rsidR="00FC1E30" w:rsidRPr="00FC1E30" w:rsidRDefault="00FC1E30" w:rsidP="00FC1E30">
      <w:pPr>
        <w:ind w:firstLine="709"/>
        <w:rPr>
          <w:rFonts w:ascii="Times New Roman" w:hAnsi="Times New Roman"/>
          <w:sz w:val="28"/>
        </w:rPr>
      </w:pPr>
      <w:r w:rsidRPr="00FC1E30">
        <w:rPr>
          <w:rFonts w:ascii="Times New Roman" w:hAnsi="Times New Roman"/>
          <w:sz w:val="28"/>
        </w:rPr>
        <w:t>2.4.1.2. Затраты на электроснабжение (</w:t>
      </w:r>
      <w:proofErr w:type="spellStart"/>
      <w:r w:rsidRPr="00FC1E30">
        <w:rPr>
          <w:rFonts w:ascii="Times New Roman" w:hAnsi="Times New Roman"/>
          <w:sz w:val="28"/>
        </w:rPr>
        <w:t>З</w:t>
      </w:r>
      <w:r w:rsidRPr="00FC1E30">
        <w:rPr>
          <w:rFonts w:ascii="Times New Roman" w:hAnsi="Times New Roman"/>
          <w:sz w:val="28"/>
          <w:vertAlign w:val="subscript"/>
        </w:rPr>
        <w:t>эс</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эс</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 </w:t>
      </w:r>
      <w:r w:rsidRPr="00FC1E30">
        <w:rPr>
          <w:rFonts w:ascii="Times New Roman" w:hAnsi="Times New Roman"/>
          <w:position w:val="-28"/>
          <w:sz w:val="28"/>
          <w:szCs w:val="28"/>
        </w:rPr>
        <w:object w:dxaOrig="460" w:dyaOrig="680">
          <v:shape id="_x0000_i1072" type="#_x0000_t75" style="width:15.75pt;height:34.5pt" o:ole="">
            <v:imagedata r:id="rId23" o:title=""/>
          </v:shape>
          <o:OLEObject Type="Embed" ProgID="Equation.3" ShapeID="_x0000_i1072" DrawAspect="Content" ObjectID="_1796199962" r:id="rId69"/>
        </w:object>
      </w:r>
      <w:r w:rsidRPr="00FC1E30">
        <w:rPr>
          <w:rFonts w:ascii="Times New Roman" w:hAnsi="Times New Roman"/>
          <w:sz w:val="28"/>
          <w:szCs w:val="28"/>
        </w:rPr>
        <w:t>Т</w:t>
      </w:r>
      <w:proofErr w:type="spellStart"/>
      <w:r w:rsidRPr="00FC1E30">
        <w:rPr>
          <w:rFonts w:ascii="Times New Roman" w:hAnsi="Times New Roman"/>
          <w:sz w:val="28"/>
          <w:szCs w:val="28"/>
          <w:vertAlign w:val="subscript"/>
          <w:lang w:val="en-US"/>
        </w:rPr>
        <w:t>i</w:t>
      </w:r>
      <w:proofErr w:type="spellEnd"/>
      <w:r w:rsidRPr="00FC1E30">
        <w:rPr>
          <w:rFonts w:ascii="Times New Roman" w:hAnsi="Times New Roman"/>
          <w:sz w:val="28"/>
          <w:szCs w:val="28"/>
          <w:vertAlign w:val="subscript"/>
        </w:rPr>
        <w:t xml:space="preserve">эс  </w:t>
      </w:r>
      <w:r w:rsidRPr="00FC1E30">
        <w:rPr>
          <w:rFonts w:ascii="Times New Roman" w:hAnsi="Times New Roman"/>
          <w:sz w:val="28"/>
          <w:szCs w:val="28"/>
        </w:rPr>
        <w:t>х П</w:t>
      </w:r>
      <w:proofErr w:type="spellStart"/>
      <w:r w:rsidRPr="00FC1E30">
        <w:rPr>
          <w:rFonts w:ascii="Times New Roman" w:hAnsi="Times New Roman"/>
          <w:sz w:val="28"/>
          <w:szCs w:val="28"/>
          <w:vertAlign w:val="subscript"/>
          <w:lang w:val="en-US"/>
        </w:rPr>
        <w:t>i</w:t>
      </w:r>
      <w:proofErr w:type="spellEnd"/>
      <w:r w:rsidRPr="00FC1E30">
        <w:rPr>
          <w:rFonts w:ascii="Times New Roman" w:hAnsi="Times New Roman"/>
          <w:sz w:val="28"/>
          <w:szCs w:val="28"/>
          <w:vertAlign w:val="subscript"/>
        </w:rPr>
        <w:t>эс</w:t>
      </w:r>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Т</w:t>
      </w:r>
      <w:r w:rsidRPr="00FC1E30">
        <w:rPr>
          <w:rFonts w:ascii="Times New Roman" w:hAnsi="Times New Roman"/>
          <w:sz w:val="28"/>
          <w:vertAlign w:val="subscript"/>
        </w:rPr>
        <w:t>iэс</w:t>
      </w:r>
      <w:proofErr w:type="spellEnd"/>
      <w:r w:rsidRPr="00FC1E30">
        <w:rPr>
          <w:rFonts w:ascii="Times New Roman" w:hAnsi="Times New Roman"/>
          <w:sz w:val="28"/>
        </w:rPr>
        <w:t xml:space="preserve">– i-й регулируемый тариф на электроэнергию (в рамках применяемого </w:t>
      </w:r>
      <w:proofErr w:type="spellStart"/>
      <w:r w:rsidRPr="00FC1E30">
        <w:rPr>
          <w:rFonts w:ascii="Times New Roman" w:hAnsi="Times New Roman"/>
          <w:sz w:val="28"/>
        </w:rPr>
        <w:t>одноставочного</w:t>
      </w:r>
      <w:proofErr w:type="spellEnd"/>
      <w:r w:rsidRPr="00FC1E30">
        <w:rPr>
          <w:rFonts w:ascii="Times New Roman" w:hAnsi="Times New Roman"/>
          <w:sz w:val="28"/>
        </w:rPr>
        <w:t xml:space="preserve">, дифференцированного по зонам суток или </w:t>
      </w:r>
      <w:proofErr w:type="spellStart"/>
      <w:r w:rsidRPr="00FC1E30">
        <w:rPr>
          <w:rFonts w:ascii="Times New Roman" w:hAnsi="Times New Roman"/>
          <w:sz w:val="28"/>
        </w:rPr>
        <w:t>двухставочного</w:t>
      </w:r>
      <w:proofErr w:type="spellEnd"/>
      <w:r w:rsidRPr="00FC1E30">
        <w:rPr>
          <w:rFonts w:ascii="Times New Roman" w:hAnsi="Times New Roman"/>
          <w:sz w:val="28"/>
        </w:rPr>
        <w:t xml:space="preserve"> тарифа);</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П</w:t>
      </w:r>
      <w:r w:rsidRPr="00FC1E30">
        <w:rPr>
          <w:rFonts w:ascii="Times New Roman" w:hAnsi="Times New Roman"/>
          <w:sz w:val="28"/>
          <w:vertAlign w:val="subscript"/>
        </w:rPr>
        <w:t>iэс</w:t>
      </w:r>
      <w:proofErr w:type="spellEnd"/>
      <w:r w:rsidRPr="00FC1E30">
        <w:rPr>
          <w:rFonts w:ascii="Times New Roman" w:hAnsi="Times New Roman"/>
          <w:sz w:val="28"/>
        </w:rPr>
        <w:t>– расчетная потребность электроэнергии в год по i-</w:t>
      </w:r>
      <w:proofErr w:type="spellStart"/>
      <w:r w:rsidRPr="00FC1E30">
        <w:rPr>
          <w:rFonts w:ascii="Times New Roman" w:hAnsi="Times New Roman"/>
          <w:sz w:val="28"/>
        </w:rPr>
        <w:t>му</w:t>
      </w:r>
      <w:proofErr w:type="spellEnd"/>
      <w:r w:rsidRPr="00FC1E30">
        <w:rPr>
          <w:rFonts w:ascii="Times New Roman" w:hAnsi="Times New Roman"/>
          <w:sz w:val="28"/>
        </w:rPr>
        <w:t xml:space="preserve"> тарифу (цене) на электроэнергию (в рамках применяемого </w:t>
      </w:r>
      <w:proofErr w:type="spellStart"/>
      <w:r w:rsidRPr="00FC1E30">
        <w:rPr>
          <w:rFonts w:ascii="Times New Roman" w:hAnsi="Times New Roman"/>
          <w:sz w:val="28"/>
        </w:rPr>
        <w:t>одноставочного</w:t>
      </w:r>
      <w:proofErr w:type="spellEnd"/>
      <w:r w:rsidRPr="00FC1E30">
        <w:rPr>
          <w:rFonts w:ascii="Times New Roman" w:hAnsi="Times New Roman"/>
          <w:sz w:val="28"/>
        </w:rPr>
        <w:t xml:space="preserve">, дифференцированного по зонам суток или </w:t>
      </w:r>
      <w:proofErr w:type="spellStart"/>
      <w:r w:rsidRPr="00FC1E30">
        <w:rPr>
          <w:rFonts w:ascii="Times New Roman" w:hAnsi="Times New Roman"/>
          <w:sz w:val="28"/>
        </w:rPr>
        <w:t>двухставочного</w:t>
      </w:r>
      <w:proofErr w:type="spellEnd"/>
      <w:r w:rsidRPr="00FC1E30">
        <w:rPr>
          <w:rFonts w:ascii="Times New Roman" w:hAnsi="Times New Roman"/>
          <w:sz w:val="28"/>
        </w:rPr>
        <w:t xml:space="preserve"> тарифа).</w:t>
      </w:r>
    </w:p>
    <w:p w:rsidR="00FC1E30" w:rsidRPr="00FC1E30" w:rsidRDefault="00FC1E30" w:rsidP="00FC1E30">
      <w:pPr>
        <w:ind w:firstLine="709"/>
        <w:rPr>
          <w:rFonts w:ascii="Times New Roman" w:hAnsi="Times New Roman"/>
          <w:sz w:val="28"/>
        </w:rPr>
      </w:pPr>
      <w:r w:rsidRPr="00FC1E30">
        <w:rPr>
          <w:rFonts w:ascii="Times New Roman" w:hAnsi="Times New Roman"/>
          <w:sz w:val="28"/>
        </w:rPr>
        <w:t>2.4.1.3. Затраты на теплоснабжение (</w:t>
      </w:r>
      <w:proofErr w:type="spellStart"/>
      <w:r w:rsidRPr="00FC1E30">
        <w:rPr>
          <w:rFonts w:ascii="Times New Roman" w:hAnsi="Times New Roman"/>
          <w:sz w:val="28"/>
        </w:rPr>
        <w:t>З</w:t>
      </w:r>
      <w:r w:rsidRPr="00FC1E30">
        <w:rPr>
          <w:rFonts w:ascii="Times New Roman" w:hAnsi="Times New Roman"/>
          <w:sz w:val="28"/>
          <w:vertAlign w:val="subscript"/>
        </w:rPr>
        <w:t>тс</w:t>
      </w:r>
      <w:proofErr w:type="spellEnd"/>
      <w:r w:rsidRPr="00FC1E30">
        <w:rPr>
          <w:rFonts w:ascii="Times New Roman" w:hAnsi="Times New Roman"/>
          <w:sz w:val="28"/>
        </w:rPr>
        <w:t>) определяются по формуле:</w:t>
      </w:r>
    </w:p>
    <w:p w:rsidR="00FC1E30" w:rsidRPr="00FC1E30" w:rsidRDefault="00FC1E30" w:rsidP="00FC1E30">
      <w:pPr>
        <w:spacing w:before="120" w:after="120"/>
        <w:ind w:firstLine="0"/>
        <w:jc w:val="center"/>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тс</w:t>
      </w:r>
      <w:proofErr w:type="spellEnd"/>
      <w:r w:rsidRPr="00FC1E30">
        <w:rPr>
          <w:rFonts w:ascii="Times New Roman" w:hAnsi="Times New Roman"/>
          <w:sz w:val="28"/>
        </w:rPr>
        <w:t xml:space="preserve"> = </w:t>
      </w:r>
      <w:proofErr w:type="spellStart"/>
      <w:r w:rsidRPr="00FC1E30">
        <w:rPr>
          <w:rFonts w:ascii="Times New Roman" w:hAnsi="Times New Roman"/>
          <w:sz w:val="28"/>
        </w:rPr>
        <w:t>П</w:t>
      </w:r>
      <w:r w:rsidRPr="00FC1E30">
        <w:rPr>
          <w:rFonts w:ascii="Times New Roman" w:hAnsi="Times New Roman"/>
          <w:sz w:val="28"/>
          <w:vertAlign w:val="subscript"/>
        </w:rPr>
        <w:t>топл</w:t>
      </w:r>
      <w:proofErr w:type="spellEnd"/>
      <w:r w:rsidRPr="00FC1E30">
        <w:rPr>
          <w:rFonts w:ascii="Times New Roman" w:hAnsi="Times New Roman"/>
          <w:sz w:val="28"/>
        </w:rPr>
        <w:t xml:space="preserve"> x </w:t>
      </w:r>
      <w:proofErr w:type="spellStart"/>
      <w:r w:rsidRPr="00FC1E30">
        <w:rPr>
          <w:rFonts w:ascii="Times New Roman" w:hAnsi="Times New Roman"/>
          <w:sz w:val="28"/>
        </w:rPr>
        <w:t>Т</w:t>
      </w:r>
      <w:r w:rsidRPr="00FC1E30">
        <w:rPr>
          <w:rFonts w:ascii="Times New Roman" w:hAnsi="Times New Roman"/>
          <w:sz w:val="28"/>
          <w:vertAlign w:val="subscript"/>
        </w:rPr>
        <w:t>тс</w:t>
      </w:r>
      <w:proofErr w:type="spellEnd"/>
      <w:r w:rsidRPr="00FC1E30">
        <w:rPr>
          <w:rFonts w:ascii="Times New Roman" w:hAnsi="Times New Roman"/>
          <w:sz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П</w:t>
      </w:r>
      <w:r w:rsidRPr="00FC1E30">
        <w:rPr>
          <w:rFonts w:ascii="Times New Roman" w:hAnsi="Times New Roman"/>
          <w:sz w:val="28"/>
          <w:vertAlign w:val="subscript"/>
        </w:rPr>
        <w:t>топл</w:t>
      </w:r>
      <w:proofErr w:type="spellEnd"/>
      <w:r w:rsidRPr="00FC1E30">
        <w:rPr>
          <w:rFonts w:ascii="Times New Roman" w:hAnsi="Times New Roman"/>
          <w:sz w:val="28"/>
        </w:rPr>
        <w:t xml:space="preserve">– расчетная потребность в </w:t>
      </w:r>
      <w:proofErr w:type="spellStart"/>
      <w:r w:rsidRPr="00FC1E30">
        <w:rPr>
          <w:rFonts w:ascii="Times New Roman" w:hAnsi="Times New Roman"/>
          <w:sz w:val="28"/>
        </w:rPr>
        <w:t>теплоэнергии</w:t>
      </w:r>
      <w:proofErr w:type="spellEnd"/>
      <w:r w:rsidRPr="00FC1E30">
        <w:rPr>
          <w:rFonts w:ascii="Times New Roman" w:hAnsi="Times New Roman"/>
          <w:sz w:val="28"/>
        </w:rPr>
        <w:t xml:space="preserve"> на отопление зданий, помещений и сооружений;</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Т</w:t>
      </w:r>
      <w:r w:rsidRPr="00FC1E30">
        <w:rPr>
          <w:rFonts w:ascii="Times New Roman" w:hAnsi="Times New Roman"/>
          <w:sz w:val="28"/>
          <w:vertAlign w:val="subscript"/>
        </w:rPr>
        <w:t>тс</w:t>
      </w:r>
      <w:proofErr w:type="spellEnd"/>
      <w:r w:rsidRPr="00FC1E30">
        <w:rPr>
          <w:rFonts w:ascii="Times New Roman" w:hAnsi="Times New Roman"/>
          <w:sz w:val="28"/>
        </w:rPr>
        <w:t>– регулируемый тариф на теплоснабжение.</w:t>
      </w:r>
    </w:p>
    <w:p w:rsidR="00FC1E30" w:rsidRPr="00FC1E30" w:rsidRDefault="00FC1E30" w:rsidP="00FC1E30">
      <w:pPr>
        <w:ind w:firstLine="709"/>
        <w:rPr>
          <w:rFonts w:ascii="Times New Roman" w:hAnsi="Times New Roman"/>
          <w:sz w:val="28"/>
        </w:rPr>
      </w:pPr>
      <w:r w:rsidRPr="00FC1E30">
        <w:rPr>
          <w:rFonts w:ascii="Times New Roman" w:hAnsi="Times New Roman"/>
          <w:sz w:val="28"/>
        </w:rPr>
        <w:t>2.4.1.4. Затраты на горячее водоснабжение (</w:t>
      </w:r>
      <w:proofErr w:type="spellStart"/>
      <w:r w:rsidRPr="00FC1E30">
        <w:rPr>
          <w:rFonts w:ascii="Times New Roman" w:hAnsi="Times New Roman"/>
          <w:sz w:val="28"/>
        </w:rPr>
        <w:t>З</w:t>
      </w:r>
      <w:r w:rsidRPr="00FC1E30">
        <w:rPr>
          <w:rFonts w:ascii="Times New Roman" w:hAnsi="Times New Roman"/>
          <w:sz w:val="28"/>
          <w:vertAlign w:val="subscript"/>
        </w:rPr>
        <w:t>гв</w:t>
      </w:r>
      <w:proofErr w:type="spellEnd"/>
      <w:r w:rsidRPr="00FC1E30">
        <w:rPr>
          <w:rFonts w:ascii="Times New Roman" w:hAnsi="Times New Roman"/>
          <w:sz w:val="28"/>
        </w:rPr>
        <w:t>) определяются по формуле:</w:t>
      </w:r>
    </w:p>
    <w:p w:rsidR="00FC1E30" w:rsidRPr="00FC1E30" w:rsidRDefault="00FC1E30" w:rsidP="00FC1E30">
      <w:pPr>
        <w:spacing w:before="120" w:after="120"/>
        <w:ind w:firstLine="0"/>
        <w:jc w:val="center"/>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гв</w:t>
      </w:r>
      <w:proofErr w:type="spellEnd"/>
      <w:r w:rsidRPr="00FC1E30">
        <w:rPr>
          <w:rFonts w:ascii="Times New Roman" w:hAnsi="Times New Roman"/>
          <w:sz w:val="28"/>
        </w:rPr>
        <w:t xml:space="preserve"> = </w:t>
      </w:r>
      <w:proofErr w:type="spellStart"/>
      <w:r w:rsidRPr="00FC1E30">
        <w:rPr>
          <w:rFonts w:ascii="Times New Roman" w:hAnsi="Times New Roman"/>
          <w:sz w:val="28"/>
        </w:rPr>
        <w:t>П</w:t>
      </w:r>
      <w:r w:rsidRPr="00FC1E30">
        <w:rPr>
          <w:rFonts w:ascii="Times New Roman" w:hAnsi="Times New Roman"/>
          <w:sz w:val="28"/>
          <w:vertAlign w:val="subscript"/>
        </w:rPr>
        <w:t>гв</w:t>
      </w:r>
      <w:proofErr w:type="spellEnd"/>
      <w:r w:rsidRPr="00FC1E30">
        <w:rPr>
          <w:rFonts w:ascii="Times New Roman" w:hAnsi="Times New Roman"/>
          <w:sz w:val="28"/>
        </w:rPr>
        <w:t xml:space="preserve"> x </w:t>
      </w:r>
      <w:proofErr w:type="spellStart"/>
      <w:r w:rsidRPr="00FC1E30">
        <w:rPr>
          <w:rFonts w:ascii="Times New Roman" w:hAnsi="Times New Roman"/>
          <w:sz w:val="28"/>
        </w:rPr>
        <w:t>Т</w:t>
      </w:r>
      <w:r w:rsidRPr="00FC1E30">
        <w:rPr>
          <w:rFonts w:ascii="Times New Roman" w:hAnsi="Times New Roman"/>
          <w:sz w:val="28"/>
          <w:vertAlign w:val="subscript"/>
        </w:rPr>
        <w:t>гв</w:t>
      </w:r>
      <w:proofErr w:type="spellEnd"/>
      <w:r w:rsidRPr="00FC1E30">
        <w:rPr>
          <w:rFonts w:ascii="Times New Roman" w:hAnsi="Times New Roman"/>
          <w:sz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П</w:t>
      </w:r>
      <w:r w:rsidRPr="00FC1E30">
        <w:rPr>
          <w:rFonts w:ascii="Times New Roman" w:hAnsi="Times New Roman"/>
          <w:sz w:val="28"/>
          <w:vertAlign w:val="subscript"/>
        </w:rPr>
        <w:t>гв</w:t>
      </w:r>
      <w:proofErr w:type="spellEnd"/>
      <w:r w:rsidRPr="00FC1E30">
        <w:rPr>
          <w:rFonts w:ascii="Times New Roman" w:hAnsi="Times New Roman"/>
          <w:sz w:val="28"/>
        </w:rPr>
        <w:t>– расчетная потребность в горячей воде;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Т</w:t>
      </w:r>
      <w:r w:rsidRPr="00FC1E30">
        <w:rPr>
          <w:rFonts w:ascii="Times New Roman" w:hAnsi="Times New Roman"/>
          <w:sz w:val="28"/>
          <w:vertAlign w:val="subscript"/>
        </w:rPr>
        <w:t>гв</w:t>
      </w:r>
      <w:proofErr w:type="spellEnd"/>
      <w:r w:rsidRPr="00FC1E30">
        <w:rPr>
          <w:rFonts w:ascii="Times New Roman" w:hAnsi="Times New Roman"/>
          <w:sz w:val="28"/>
        </w:rPr>
        <w:t>– регулируемый тариф на горячее водоснабжение.</w:t>
      </w:r>
    </w:p>
    <w:p w:rsidR="00FC1E30" w:rsidRPr="00FC1E30" w:rsidRDefault="00FC1E30" w:rsidP="00FC1E30">
      <w:pPr>
        <w:ind w:firstLine="709"/>
        <w:rPr>
          <w:rFonts w:ascii="Times New Roman" w:hAnsi="Times New Roman"/>
          <w:sz w:val="28"/>
        </w:rPr>
      </w:pPr>
      <w:r w:rsidRPr="00FC1E30">
        <w:rPr>
          <w:rFonts w:ascii="Times New Roman" w:hAnsi="Times New Roman"/>
          <w:sz w:val="28"/>
        </w:rPr>
        <w:t>2.4.1.5. Затраты на холодное водоснабжение и водоотведение (</w:t>
      </w:r>
      <w:proofErr w:type="spellStart"/>
      <w:r w:rsidRPr="00FC1E30">
        <w:rPr>
          <w:rFonts w:ascii="Times New Roman" w:hAnsi="Times New Roman"/>
          <w:sz w:val="28"/>
        </w:rPr>
        <w:t>З</w:t>
      </w:r>
      <w:r w:rsidRPr="00FC1E30">
        <w:rPr>
          <w:rFonts w:ascii="Times New Roman" w:hAnsi="Times New Roman"/>
          <w:sz w:val="28"/>
          <w:vertAlign w:val="subscript"/>
        </w:rPr>
        <w:t>хв</w:t>
      </w:r>
      <w:proofErr w:type="spellEnd"/>
      <w:r w:rsidRPr="00FC1E30">
        <w:rPr>
          <w:rFonts w:ascii="Times New Roman" w:hAnsi="Times New Roman"/>
          <w:sz w:val="28"/>
        </w:rPr>
        <w:t>) определяются по формуле:</w:t>
      </w:r>
    </w:p>
    <w:p w:rsidR="00FC1E30" w:rsidRPr="00FC1E30" w:rsidRDefault="00FC1E30" w:rsidP="00FC1E30">
      <w:pPr>
        <w:spacing w:before="120" w:after="120"/>
        <w:ind w:firstLine="0"/>
        <w:jc w:val="center"/>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хв</w:t>
      </w:r>
      <w:proofErr w:type="spellEnd"/>
      <w:r w:rsidRPr="00FC1E30">
        <w:rPr>
          <w:rFonts w:ascii="Times New Roman" w:hAnsi="Times New Roman"/>
          <w:sz w:val="28"/>
        </w:rPr>
        <w:t xml:space="preserve"> = </w:t>
      </w:r>
      <w:proofErr w:type="spellStart"/>
      <w:r w:rsidRPr="00FC1E30">
        <w:rPr>
          <w:rFonts w:ascii="Times New Roman" w:hAnsi="Times New Roman"/>
          <w:sz w:val="28"/>
        </w:rPr>
        <w:t>П</w:t>
      </w:r>
      <w:r w:rsidRPr="00FC1E30">
        <w:rPr>
          <w:rFonts w:ascii="Times New Roman" w:hAnsi="Times New Roman"/>
          <w:sz w:val="28"/>
          <w:vertAlign w:val="subscript"/>
        </w:rPr>
        <w:t>хв</w:t>
      </w:r>
      <w:proofErr w:type="spellEnd"/>
      <w:r w:rsidRPr="00FC1E30">
        <w:rPr>
          <w:rFonts w:ascii="Times New Roman" w:hAnsi="Times New Roman"/>
          <w:sz w:val="28"/>
        </w:rPr>
        <w:t xml:space="preserve"> x </w:t>
      </w:r>
      <w:proofErr w:type="spellStart"/>
      <w:r w:rsidRPr="00FC1E30">
        <w:rPr>
          <w:rFonts w:ascii="Times New Roman" w:hAnsi="Times New Roman"/>
          <w:sz w:val="28"/>
        </w:rPr>
        <w:t>Т</w:t>
      </w:r>
      <w:r w:rsidRPr="00FC1E30">
        <w:rPr>
          <w:rFonts w:ascii="Times New Roman" w:hAnsi="Times New Roman"/>
          <w:sz w:val="28"/>
          <w:vertAlign w:val="subscript"/>
        </w:rPr>
        <w:t>хв</w:t>
      </w:r>
      <w:proofErr w:type="spellEnd"/>
      <w:r w:rsidRPr="00FC1E30">
        <w:rPr>
          <w:rFonts w:ascii="Times New Roman" w:hAnsi="Times New Roman"/>
          <w:sz w:val="28"/>
        </w:rPr>
        <w:t xml:space="preserve"> + </w:t>
      </w:r>
      <w:proofErr w:type="spellStart"/>
      <w:r w:rsidRPr="00FC1E30">
        <w:rPr>
          <w:rFonts w:ascii="Times New Roman" w:hAnsi="Times New Roman"/>
          <w:sz w:val="28"/>
        </w:rPr>
        <w:t>П</w:t>
      </w:r>
      <w:r w:rsidRPr="00FC1E30">
        <w:rPr>
          <w:rFonts w:ascii="Times New Roman" w:hAnsi="Times New Roman"/>
          <w:sz w:val="28"/>
          <w:vertAlign w:val="subscript"/>
        </w:rPr>
        <w:t>во</w:t>
      </w:r>
      <w:proofErr w:type="spellEnd"/>
      <w:r w:rsidRPr="00FC1E30">
        <w:rPr>
          <w:rFonts w:ascii="Times New Roman" w:hAnsi="Times New Roman"/>
          <w:sz w:val="28"/>
        </w:rPr>
        <w:t xml:space="preserve"> x </w:t>
      </w:r>
      <w:proofErr w:type="spellStart"/>
      <w:r w:rsidRPr="00FC1E30">
        <w:rPr>
          <w:rFonts w:ascii="Times New Roman" w:hAnsi="Times New Roman"/>
          <w:sz w:val="28"/>
        </w:rPr>
        <w:t>Т</w:t>
      </w:r>
      <w:r w:rsidRPr="00FC1E30">
        <w:rPr>
          <w:rFonts w:ascii="Times New Roman" w:hAnsi="Times New Roman"/>
          <w:sz w:val="28"/>
          <w:vertAlign w:val="subscript"/>
        </w:rPr>
        <w:t>во</w:t>
      </w:r>
      <w:proofErr w:type="spellEnd"/>
      <w:r w:rsidRPr="00FC1E30">
        <w:rPr>
          <w:rFonts w:ascii="Times New Roman" w:hAnsi="Times New Roman"/>
          <w:sz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П</w:t>
      </w:r>
      <w:r w:rsidRPr="00FC1E30">
        <w:rPr>
          <w:rFonts w:ascii="Times New Roman" w:hAnsi="Times New Roman"/>
          <w:sz w:val="28"/>
          <w:vertAlign w:val="subscript"/>
        </w:rPr>
        <w:t>хв</w:t>
      </w:r>
      <w:proofErr w:type="spellEnd"/>
      <w:r w:rsidRPr="00FC1E30">
        <w:rPr>
          <w:rFonts w:ascii="Times New Roman" w:hAnsi="Times New Roman"/>
          <w:sz w:val="28"/>
        </w:rPr>
        <w:t>– расчетная потребность в холодном водоснабжении;</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Т</w:t>
      </w:r>
      <w:r w:rsidRPr="00FC1E30">
        <w:rPr>
          <w:rFonts w:ascii="Times New Roman" w:hAnsi="Times New Roman"/>
          <w:sz w:val="28"/>
          <w:vertAlign w:val="subscript"/>
        </w:rPr>
        <w:t>хв</w:t>
      </w:r>
      <w:proofErr w:type="spellEnd"/>
      <w:r w:rsidRPr="00FC1E30">
        <w:rPr>
          <w:rFonts w:ascii="Times New Roman" w:hAnsi="Times New Roman"/>
          <w:sz w:val="28"/>
        </w:rPr>
        <w:t>– регулируемый тариф на холодное водоснабжение;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П</w:t>
      </w:r>
      <w:r w:rsidRPr="00FC1E30">
        <w:rPr>
          <w:rFonts w:ascii="Times New Roman" w:hAnsi="Times New Roman"/>
          <w:sz w:val="28"/>
          <w:vertAlign w:val="subscript"/>
        </w:rPr>
        <w:t>во</w:t>
      </w:r>
      <w:proofErr w:type="spellEnd"/>
      <w:r w:rsidRPr="00FC1E30">
        <w:rPr>
          <w:rFonts w:ascii="Times New Roman" w:hAnsi="Times New Roman"/>
          <w:sz w:val="28"/>
        </w:rPr>
        <w:t>– расчетная потребность в водоотведении;</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Т</w:t>
      </w:r>
      <w:r w:rsidRPr="00FC1E30">
        <w:rPr>
          <w:rFonts w:ascii="Times New Roman" w:hAnsi="Times New Roman"/>
          <w:sz w:val="28"/>
          <w:vertAlign w:val="subscript"/>
        </w:rPr>
        <w:t>во</w:t>
      </w:r>
      <w:proofErr w:type="spellEnd"/>
      <w:r w:rsidRPr="00FC1E30">
        <w:rPr>
          <w:rFonts w:ascii="Times New Roman" w:hAnsi="Times New Roman"/>
          <w:sz w:val="28"/>
        </w:rPr>
        <w:t>– регулируемый тариф на водоотведение.</w:t>
      </w:r>
    </w:p>
    <w:p w:rsidR="00FC1E30" w:rsidRPr="00FC1E30" w:rsidRDefault="00FC1E30" w:rsidP="00FC1E30">
      <w:pPr>
        <w:ind w:firstLine="709"/>
        <w:rPr>
          <w:rFonts w:ascii="Times New Roman" w:hAnsi="Times New Roman"/>
          <w:sz w:val="28"/>
        </w:rPr>
      </w:pPr>
      <w:r w:rsidRPr="00FC1E30">
        <w:rPr>
          <w:rFonts w:ascii="Times New Roman" w:hAnsi="Times New Roman"/>
          <w:sz w:val="28"/>
        </w:rPr>
        <w:t>2.4.1.6. Затраты на оплату услуг внештатных сотрудников (</w:t>
      </w:r>
      <w:proofErr w:type="spellStart"/>
      <w:r w:rsidRPr="00FC1E30">
        <w:rPr>
          <w:rFonts w:ascii="Times New Roman" w:hAnsi="Times New Roman"/>
          <w:sz w:val="28"/>
        </w:rPr>
        <w:t>З</w:t>
      </w:r>
      <w:r w:rsidRPr="00FC1E30">
        <w:rPr>
          <w:rFonts w:ascii="Times New Roman" w:hAnsi="Times New Roman"/>
          <w:sz w:val="28"/>
          <w:vertAlign w:val="subscript"/>
        </w:rPr>
        <w:t>внск</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внск</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 </w:t>
      </w:r>
      <w:r w:rsidRPr="00FC1E30">
        <w:rPr>
          <w:rFonts w:ascii="Times New Roman" w:hAnsi="Times New Roman"/>
          <w:position w:val="-28"/>
          <w:sz w:val="28"/>
          <w:szCs w:val="28"/>
        </w:rPr>
        <w:object w:dxaOrig="460" w:dyaOrig="680">
          <v:shape id="_x0000_i1073" type="#_x0000_t75" style="width:15.75pt;height:34.5pt" o:ole="">
            <v:imagedata r:id="rId23" o:title=""/>
          </v:shape>
          <o:OLEObject Type="Embed" ProgID="Equation.3" ShapeID="_x0000_i1073" DrawAspect="Content" ObjectID="_1796199963" r:id="rId70"/>
        </w:object>
      </w:r>
      <w:proofErr w:type="spellStart"/>
      <w:r w:rsidRPr="00FC1E30">
        <w:rPr>
          <w:rFonts w:ascii="Times New Roman" w:hAnsi="Times New Roman"/>
          <w:sz w:val="28"/>
          <w:szCs w:val="28"/>
          <w:lang w:val="en-US"/>
        </w:rPr>
        <w:t>M</w:t>
      </w:r>
      <w:r w:rsidRPr="00FC1E30">
        <w:rPr>
          <w:rFonts w:ascii="Times New Roman" w:hAnsi="Times New Roman"/>
          <w:sz w:val="28"/>
          <w:szCs w:val="28"/>
          <w:vertAlign w:val="subscript"/>
          <w:lang w:val="en-US"/>
        </w:rPr>
        <w:t>i</w:t>
      </w:r>
      <w:r w:rsidRPr="00FC1E30">
        <w:rPr>
          <w:rFonts w:ascii="Times New Roman" w:hAnsi="Times New Roman"/>
          <w:sz w:val="28"/>
          <w:szCs w:val="28"/>
          <w:vertAlign w:val="subscript"/>
        </w:rPr>
        <w:t>внск</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х  </w:t>
      </w:r>
      <w:r w:rsidRPr="00FC1E30">
        <w:rPr>
          <w:rFonts w:ascii="Times New Roman" w:hAnsi="Times New Roman"/>
          <w:sz w:val="28"/>
          <w:szCs w:val="28"/>
          <w:lang w:val="en-US"/>
        </w:rPr>
        <w:t>P</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внск</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х (1 + </w:t>
      </w:r>
      <w:proofErr w:type="spellStart"/>
      <w:r w:rsidRPr="00FC1E30">
        <w:rPr>
          <w:rFonts w:ascii="Times New Roman" w:hAnsi="Times New Roman"/>
          <w:sz w:val="28"/>
          <w:szCs w:val="28"/>
          <w:lang w:val="en-US"/>
        </w:rPr>
        <w:t>t</w:t>
      </w:r>
      <w:r w:rsidRPr="00FC1E30">
        <w:rPr>
          <w:rFonts w:ascii="Times New Roman" w:hAnsi="Times New Roman"/>
          <w:sz w:val="28"/>
          <w:szCs w:val="28"/>
          <w:vertAlign w:val="subscript"/>
          <w:lang w:val="en-US"/>
        </w:rPr>
        <w:t>i</w:t>
      </w:r>
      <w:r w:rsidRPr="00FC1E30">
        <w:rPr>
          <w:rFonts w:ascii="Times New Roman" w:hAnsi="Times New Roman"/>
          <w:sz w:val="28"/>
          <w:szCs w:val="28"/>
          <w:vertAlign w:val="subscript"/>
        </w:rPr>
        <w:t>внск</w:t>
      </w:r>
      <w:proofErr w:type="spellEnd"/>
      <w:r w:rsidRPr="00FC1E30">
        <w:rPr>
          <w:rFonts w:ascii="Times New Roman" w:hAnsi="Times New Roman"/>
          <w:sz w:val="28"/>
          <w:szCs w:val="28"/>
        </w:rPr>
        <w:t xml:space="preserve"> / 100),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М</w:t>
      </w:r>
      <w:r w:rsidRPr="00FC1E30">
        <w:rPr>
          <w:rFonts w:ascii="Times New Roman" w:hAnsi="Times New Roman"/>
          <w:sz w:val="28"/>
          <w:vertAlign w:val="subscript"/>
        </w:rPr>
        <w:t>iвнск</w:t>
      </w:r>
      <w:proofErr w:type="spellEnd"/>
      <w:r w:rsidRPr="00FC1E30">
        <w:rPr>
          <w:rFonts w:ascii="Times New Roman" w:hAnsi="Times New Roman"/>
          <w:sz w:val="28"/>
        </w:rPr>
        <w:t xml:space="preserve"> – планируемое количество месяцев работы внештатного сотрудника по i-й должности;</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lastRenderedPageBreak/>
        <w:t>P</w:t>
      </w:r>
      <w:r w:rsidRPr="00FC1E30">
        <w:rPr>
          <w:rFonts w:ascii="Times New Roman" w:hAnsi="Times New Roman"/>
          <w:sz w:val="28"/>
          <w:vertAlign w:val="subscript"/>
        </w:rPr>
        <w:t>iвнск</w:t>
      </w:r>
      <w:proofErr w:type="spellEnd"/>
      <w:r w:rsidRPr="00FC1E30">
        <w:rPr>
          <w:rFonts w:ascii="Times New Roman" w:hAnsi="Times New Roman"/>
          <w:sz w:val="28"/>
        </w:rPr>
        <w:t xml:space="preserve"> – стоимость 1 месяца работы внештатного сотрудника по                            i-й должности;</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t</w:t>
      </w:r>
      <w:r w:rsidRPr="00FC1E30">
        <w:rPr>
          <w:rFonts w:ascii="Times New Roman" w:hAnsi="Times New Roman"/>
          <w:sz w:val="28"/>
          <w:vertAlign w:val="subscript"/>
        </w:rPr>
        <w:t>iвнск</w:t>
      </w:r>
      <w:proofErr w:type="spellEnd"/>
      <w:r w:rsidRPr="00FC1E30">
        <w:rPr>
          <w:rFonts w:ascii="Times New Roman" w:hAnsi="Times New Roman"/>
          <w:sz w:val="28"/>
        </w:rPr>
        <w:t xml:space="preserve"> – процентная ставка страховых взносов в государственные внебюджетные фонды.</w:t>
      </w:r>
    </w:p>
    <w:p w:rsidR="00FC1E30" w:rsidRPr="00FC1E30" w:rsidRDefault="00FC1E30" w:rsidP="00FC1E30">
      <w:pPr>
        <w:ind w:firstLine="709"/>
        <w:rPr>
          <w:rFonts w:ascii="Times New Roman" w:hAnsi="Times New Roman"/>
          <w:sz w:val="28"/>
        </w:rPr>
      </w:pPr>
      <w:r w:rsidRPr="00FC1E30">
        <w:rPr>
          <w:rFonts w:ascii="Times New Roman" w:hAnsi="Times New Roman"/>
          <w:sz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FC1E30" w:rsidRPr="00FC1E30" w:rsidRDefault="00FC1E30" w:rsidP="00FC1E30">
      <w:pPr>
        <w:ind w:firstLine="709"/>
        <w:rPr>
          <w:rFonts w:ascii="Times New Roman" w:hAnsi="Times New Roman"/>
          <w:sz w:val="28"/>
        </w:rPr>
      </w:pPr>
      <w:r w:rsidRPr="00FC1E30">
        <w:rPr>
          <w:rFonts w:ascii="Times New Roman" w:hAnsi="Times New Roman"/>
          <w:sz w:val="28"/>
        </w:rPr>
        <w:t>К затратам на оплату услуг внештатных сотрудников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другими рабочими).</w:t>
      </w:r>
    </w:p>
    <w:p w:rsidR="00FC1E30" w:rsidRPr="00FC1E30" w:rsidRDefault="00FC1E30" w:rsidP="00FC1E30">
      <w:pPr>
        <w:ind w:firstLine="709"/>
        <w:rPr>
          <w:rFonts w:ascii="Times New Roman" w:hAnsi="Times New Roman"/>
          <w:sz w:val="28"/>
        </w:rPr>
      </w:pPr>
      <w:r w:rsidRPr="00FC1E30">
        <w:rPr>
          <w:rFonts w:ascii="Times New Roman" w:hAnsi="Times New Roman"/>
          <w:sz w:val="28"/>
        </w:rPr>
        <w:t>2.4.1.7. Иные затраты, относящиеся к затратам на коммунальные услуги, определяются в соответствии с пунктом 3 Правил.</w:t>
      </w:r>
    </w:p>
    <w:p w:rsidR="00FC1E30" w:rsidRPr="00FC1E30" w:rsidRDefault="00FC1E30" w:rsidP="00FC1E30">
      <w:pPr>
        <w:ind w:firstLine="709"/>
        <w:rPr>
          <w:rFonts w:ascii="Times New Roman" w:hAnsi="Times New Roman"/>
          <w:sz w:val="28"/>
        </w:rPr>
      </w:pPr>
    </w:p>
    <w:p w:rsidR="00FC1E30" w:rsidRPr="00FC1E30" w:rsidRDefault="00FC1E30" w:rsidP="00FC1E30">
      <w:pPr>
        <w:ind w:left="1418" w:right="1417"/>
        <w:jc w:val="center"/>
        <w:outlineLvl w:val="3"/>
        <w:rPr>
          <w:rFonts w:ascii="Times New Roman" w:hAnsi="Times New Roman"/>
          <w:b/>
          <w:sz w:val="28"/>
        </w:rPr>
      </w:pPr>
      <w:r w:rsidRPr="00FC1E30">
        <w:rPr>
          <w:rFonts w:ascii="Times New Roman" w:hAnsi="Times New Roman"/>
          <w:b/>
          <w:sz w:val="28"/>
        </w:rPr>
        <w:t>2.5. Затраты на аренду помещений и оборудования</w:t>
      </w:r>
    </w:p>
    <w:p w:rsidR="00FC1E30" w:rsidRPr="00FC1E30" w:rsidRDefault="00FC1E30" w:rsidP="00FC1E30">
      <w:pPr>
        <w:ind w:firstLine="709"/>
        <w:rPr>
          <w:rFonts w:ascii="Times New Roman" w:hAnsi="Times New Roman"/>
          <w:sz w:val="28"/>
        </w:rPr>
      </w:pPr>
      <w:r w:rsidRPr="00FC1E30">
        <w:rPr>
          <w:rFonts w:ascii="Times New Roman" w:hAnsi="Times New Roman"/>
          <w:sz w:val="28"/>
        </w:rPr>
        <w:t>2.5.</w:t>
      </w:r>
      <w:proofErr w:type="gramStart"/>
      <w:r w:rsidRPr="00FC1E30">
        <w:rPr>
          <w:rFonts w:ascii="Times New Roman" w:hAnsi="Times New Roman"/>
          <w:sz w:val="28"/>
        </w:rPr>
        <w:t>1.Затраты</w:t>
      </w:r>
      <w:proofErr w:type="gramEnd"/>
      <w:r w:rsidRPr="00FC1E30">
        <w:rPr>
          <w:rFonts w:ascii="Times New Roman" w:hAnsi="Times New Roman"/>
          <w:sz w:val="28"/>
        </w:rPr>
        <w:t xml:space="preserve"> на аренду помещений (</w:t>
      </w:r>
      <w:proofErr w:type="spellStart"/>
      <w:r w:rsidRPr="00FC1E30">
        <w:rPr>
          <w:rFonts w:ascii="Times New Roman" w:hAnsi="Times New Roman"/>
          <w:sz w:val="28"/>
        </w:rPr>
        <w:t>З</w:t>
      </w:r>
      <w:r w:rsidRPr="00FC1E30">
        <w:rPr>
          <w:rFonts w:ascii="Times New Roman" w:hAnsi="Times New Roman"/>
          <w:sz w:val="28"/>
          <w:vertAlign w:val="subscript"/>
        </w:rPr>
        <w:t>ап</w:t>
      </w:r>
      <w:proofErr w:type="spellEnd"/>
      <w:r w:rsidRPr="00FC1E30">
        <w:rPr>
          <w:rFonts w:ascii="Times New Roman" w:hAnsi="Times New Roman"/>
          <w:sz w:val="28"/>
        </w:rPr>
        <w:t>) для размещения работников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ап</w:t>
      </w:r>
      <w:proofErr w:type="spellEnd"/>
      <w:r w:rsidRPr="00FC1E30">
        <w:rPr>
          <w:rFonts w:ascii="Times New Roman" w:hAnsi="Times New Roman"/>
          <w:sz w:val="28"/>
          <w:szCs w:val="28"/>
        </w:rPr>
        <w:t xml:space="preserve"> = </w:t>
      </w:r>
      <w:r w:rsidRPr="00FC1E30">
        <w:rPr>
          <w:rFonts w:ascii="Times New Roman" w:hAnsi="Times New Roman"/>
          <w:position w:val="-28"/>
          <w:sz w:val="28"/>
          <w:szCs w:val="28"/>
        </w:rPr>
        <w:object w:dxaOrig="460" w:dyaOrig="680">
          <v:shape id="_x0000_i1074" type="#_x0000_t75" style="width:15.75pt;height:34.5pt" o:ole="">
            <v:imagedata r:id="rId23" o:title=""/>
          </v:shape>
          <o:OLEObject Type="Embed" ProgID="Equation.3" ShapeID="_x0000_i1074" DrawAspect="Content" ObjectID="_1796199964" r:id="rId71"/>
        </w:object>
      </w:r>
      <w:r w:rsidRPr="00FC1E30">
        <w:rPr>
          <w:rFonts w:ascii="Times New Roman" w:hAnsi="Times New Roman"/>
          <w:sz w:val="28"/>
          <w:szCs w:val="28"/>
        </w:rPr>
        <w:t>(Ч</w:t>
      </w:r>
      <w:proofErr w:type="spellStart"/>
      <w:r w:rsidRPr="00FC1E30">
        <w:rPr>
          <w:rFonts w:ascii="Times New Roman" w:hAnsi="Times New Roman"/>
          <w:sz w:val="28"/>
          <w:szCs w:val="28"/>
          <w:vertAlign w:val="subscript"/>
          <w:lang w:val="en-US"/>
        </w:rPr>
        <w:t>i</w:t>
      </w:r>
      <w:proofErr w:type="spellEnd"/>
      <w:r w:rsidRPr="00FC1E30">
        <w:rPr>
          <w:rFonts w:ascii="Times New Roman" w:hAnsi="Times New Roman"/>
          <w:sz w:val="28"/>
          <w:szCs w:val="28"/>
          <w:vertAlign w:val="subscript"/>
        </w:rPr>
        <w:t xml:space="preserve">ап  </w:t>
      </w:r>
      <w:r w:rsidRPr="00FC1E30">
        <w:rPr>
          <w:rFonts w:ascii="Times New Roman" w:hAnsi="Times New Roman"/>
          <w:sz w:val="28"/>
          <w:szCs w:val="28"/>
        </w:rPr>
        <w:t xml:space="preserve">х </w:t>
      </w:r>
      <w:r w:rsidRPr="00FC1E30">
        <w:rPr>
          <w:rFonts w:ascii="Times New Roman" w:hAnsi="Times New Roman"/>
          <w:sz w:val="28"/>
          <w:szCs w:val="28"/>
          <w:lang w:val="en-US"/>
        </w:rPr>
        <w:t>S</w:t>
      </w:r>
      <w:proofErr w:type="spellStart"/>
      <w:r w:rsidRPr="00FC1E30">
        <w:rPr>
          <w:rFonts w:ascii="Times New Roman" w:hAnsi="Times New Roman"/>
          <w:sz w:val="28"/>
          <w:szCs w:val="28"/>
          <w:vertAlign w:val="subscript"/>
        </w:rPr>
        <w:t>сл</w:t>
      </w:r>
      <w:proofErr w:type="spellEnd"/>
      <w:r w:rsidRPr="00FC1E30">
        <w:rPr>
          <w:rFonts w:ascii="Times New Roman" w:hAnsi="Times New Roman"/>
          <w:sz w:val="28"/>
          <w:szCs w:val="28"/>
        </w:rPr>
        <w:t xml:space="preserve"> + </w:t>
      </w:r>
      <w:r w:rsidRPr="00FC1E30">
        <w:rPr>
          <w:rFonts w:ascii="Times New Roman" w:hAnsi="Times New Roman"/>
          <w:sz w:val="28"/>
          <w:szCs w:val="28"/>
          <w:lang w:val="en-US"/>
        </w:rPr>
        <w:t>S</w:t>
      </w:r>
      <w:proofErr w:type="spellStart"/>
      <w:r w:rsidRPr="00FC1E30">
        <w:rPr>
          <w:rFonts w:ascii="Times New Roman" w:hAnsi="Times New Roman"/>
          <w:sz w:val="28"/>
          <w:szCs w:val="28"/>
          <w:vertAlign w:val="subscript"/>
        </w:rPr>
        <w:t>всп</w:t>
      </w:r>
      <w:proofErr w:type="spellEnd"/>
      <w:r w:rsidRPr="00FC1E30">
        <w:rPr>
          <w:rFonts w:ascii="Times New Roman" w:hAnsi="Times New Roman"/>
          <w:sz w:val="28"/>
          <w:szCs w:val="28"/>
        </w:rPr>
        <w:t xml:space="preserve">) х </w:t>
      </w:r>
      <w:r w:rsidRPr="00FC1E30">
        <w:rPr>
          <w:rFonts w:ascii="Times New Roman" w:hAnsi="Times New Roman"/>
          <w:sz w:val="28"/>
          <w:szCs w:val="28"/>
          <w:lang w:val="en-US"/>
        </w:rPr>
        <w:t>P</w:t>
      </w:r>
      <w:r w:rsidRPr="00FC1E30">
        <w:rPr>
          <w:rFonts w:ascii="Times New Roman" w:hAnsi="Times New Roman"/>
          <w:sz w:val="28"/>
          <w:szCs w:val="28"/>
          <w:vertAlign w:val="subscript"/>
          <w:lang w:val="en-US"/>
        </w:rPr>
        <w:t>i</w:t>
      </w:r>
      <w:r w:rsidRPr="00FC1E30">
        <w:rPr>
          <w:rFonts w:ascii="Times New Roman" w:hAnsi="Times New Roman"/>
          <w:sz w:val="28"/>
          <w:szCs w:val="28"/>
          <w:vertAlign w:val="subscript"/>
        </w:rPr>
        <w:t>ап</w:t>
      </w:r>
      <w:r w:rsidRPr="00FC1E30">
        <w:rPr>
          <w:rFonts w:ascii="Times New Roman" w:hAnsi="Times New Roman"/>
          <w:sz w:val="28"/>
          <w:szCs w:val="28"/>
        </w:rPr>
        <w:t xml:space="preserve"> х </w:t>
      </w:r>
      <w:r w:rsidRPr="00FC1E30">
        <w:rPr>
          <w:rFonts w:ascii="Times New Roman" w:hAnsi="Times New Roman"/>
          <w:sz w:val="28"/>
          <w:szCs w:val="28"/>
          <w:lang w:val="en-US"/>
        </w:rPr>
        <w:t>N</w:t>
      </w:r>
      <w:r w:rsidRPr="00FC1E30">
        <w:rPr>
          <w:rFonts w:ascii="Times New Roman" w:hAnsi="Times New Roman"/>
          <w:sz w:val="28"/>
          <w:szCs w:val="28"/>
          <w:vertAlign w:val="subscript"/>
          <w:lang w:val="en-US"/>
        </w:rPr>
        <w:t>i</w:t>
      </w:r>
      <w:r w:rsidRPr="00FC1E30">
        <w:rPr>
          <w:rFonts w:ascii="Times New Roman" w:hAnsi="Times New Roman"/>
          <w:sz w:val="28"/>
          <w:szCs w:val="28"/>
          <w:vertAlign w:val="subscript"/>
        </w:rPr>
        <w:t>ап</w:t>
      </w:r>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Ч</w:t>
      </w:r>
      <w:r w:rsidRPr="00FC1E30">
        <w:rPr>
          <w:rFonts w:ascii="Times New Roman" w:hAnsi="Times New Roman"/>
          <w:sz w:val="28"/>
          <w:vertAlign w:val="subscript"/>
        </w:rPr>
        <w:t>iап</w:t>
      </w:r>
      <w:proofErr w:type="spellEnd"/>
      <w:r w:rsidRPr="00FC1E30">
        <w:rPr>
          <w:rFonts w:ascii="Times New Roman" w:hAnsi="Times New Roman"/>
          <w:sz w:val="28"/>
        </w:rPr>
        <w:t>– число работников (рабочих мест), размещаемых на i-й арендуемой площади;</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S</w:t>
      </w:r>
      <w:r w:rsidRPr="00FC1E30">
        <w:rPr>
          <w:rFonts w:ascii="Times New Roman" w:hAnsi="Times New Roman"/>
          <w:sz w:val="28"/>
          <w:vertAlign w:val="subscript"/>
        </w:rPr>
        <w:t>сл</w:t>
      </w:r>
      <w:proofErr w:type="spellEnd"/>
      <w:r w:rsidRPr="00FC1E30">
        <w:rPr>
          <w:rFonts w:ascii="Times New Roman" w:hAnsi="Times New Roman"/>
          <w:sz w:val="28"/>
        </w:rPr>
        <w:t>– площадь помещений под служебные кабинеты из расчета не более 6,5 кв. метров на 1 работника (рабочее место);</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S</w:t>
      </w:r>
      <w:r w:rsidRPr="00FC1E30">
        <w:rPr>
          <w:rFonts w:ascii="Times New Roman" w:hAnsi="Times New Roman"/>
          <w:sz w:val="28"/>
          <w:vertAlign w:val="subscript"/>
        </w:rPr>
        <w:t>всп</w:t>
      </w:r>
      <w:proofErr w:type="spellEnd"/>
      <w:r w:rsidRPr="00FC1E30">
        <w:rPr>
          <w:rFonts w:ascii="Times New Roman" w:hAnsi="Times New Roman"/>
          <w:sz w:val="28"/>
        </w:rPr>
        <w:t>– площадь помещений вспомогательного характера (коридоры, помещения под архив, серверное оборудование, санузлы и т.д.), доля которой не превышает 30 процентов в общей площади арендуемых помещений;</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iап</w:t>
      </w:r>
      <w:proofErr w:type="spellEnd"/>
      <w:r w:rsidRPr="00FC1E30">
        <w:rPr>
          <w:rFonts w:ascii="Times New Roman" w:hAnsi="Times New Roman"/>
          <w:sz w:val="28"/>
        </w:rPr>
        <w:t>– цена ежемесячной аренды за 1 кв. метр i-й арендуемой площади;</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N</w:t>
      </w:r>
      <w:r w:rsidRPr="00FC1E30">
        <w:rPr>
          <w:rFonts w:ascii="Times New Roman" w:hAnsi="Times New Roman"/>
          <w:sz w:val="28"/>
          <w:vertAlign w:val="subscript"/>
        </w:rPr>
        <w:t>iап</w:t>
      </w:r>
      <w:proofErr w:type="spellEnd"/>
      <w:r w:rsidRPr="00FC1E30">
        <w:rPr>
          <w:rFonts w:ascii="Times New Roman" w:hAnsi="Times New Roman"/>
          <w:sz w:val="28"/>
        </w:rPr>
        <w:t xml:space="preserve">– планируемое количество месяцев </w:t>
      </w:r>
      <w:proofErr w:type="spellStart"/>
      <w:r w:rsidRPr="00FC1E30">
        <w:rPr>
          <w:rFonts w:ascii="Times New Roman" w:hAnsi="Times New Roman"/>
          <w:sz w:val="28"/>
        </w:rPr>
        <w:t>арендыi</w:t>
      </w:r>
      <w:proofErr w:type="spellEnd"/>
      <w:r w:rsidRPr="00FC1E30">
        <w:rPr>
          <w:rFonts w:ascii="Times New Roman" w:hAnsi="Times New Roman"/>
          <w:sz w:val="28"/>
        </w:rPr>
        <w:t>-й арендуемой площади.</w:t>
      </w:r>
    </w:p>
    <w:p w:rsidR="00FC1E30" w:rsidRPr="00FC1E30" w:rsidRDefault="00FC1E30" w:rsidP="00FC1E30">
      <w:pPr>
        <w:ind w:firstLine="709"/>
        <w:rPr>
          <w:rFonts w:ascii="Times New Roman" w:hAnsi="Times New Roman"/>
          <w:sz w:val="28"/>
        </w:rPr>
      </w:pPr>
      <w:r w:rsidRPr="00FC1E30">
        <w:rPr>
          <w:rFonts w:ascii="Times New Roman" w:hAnsi="Times New Roman"/>
          <w:sz w:val="28"/>
        </w:rPr>
        <w:t>Допускается перераспределение площадей в пределах общей площади помещений, рассчитанной исходя из установленных нормативов.</w:t>
      </w:r>
    </w:p>
    <w:p w:rsidR="00FC1E30" w:rsidRPr="00FC1E30" w:rsidRDefault="00FC1E30" w:rsidP="00FC1E30">
      <w:pPr>
        <w:ind w:firstLine="709"/>
        <w:rPr>
          <w:rFonts w:ascii="Times New Roman" w:hAnsi="Times New Roman"/>
          <w:sz w:val="28"/>
        </w:rPr>
      </w:pPr>
      <w:bookmarkStart w:id="10" w:name="P582"/>
      <w:bookmarkEnd w:id="10"/>
      <w:r w:rsidRPr="00FC1E30">
        <w:rPr>
          <w:rFonts w:ascii="Times New Roman" w:hAnsi="Times New Roman"/>
          <w:sz w:val="28"/>
        </w:rPr>
        <w:t>2.5.</w:t>
      </w:r>
      <w:proofErr w:type="gramStart"/>
      <w:r w:rsidRPr="00FC1E30">
        <w:rPr>
          <w:rFonts w:ascii="Times New Roman" w:hAnsi="Times New Roman"/>
          <w:sz w:val="28"/>
        </w:rPr>
        <w:t>2.Затраты</w:t>
      </w:r>
      <w:proofErr w:type="gramEnd"/>
      <w:r w:rsidRPr="00FC1E30">
        <w:rPr>
          <w:rFonts w:ascii="Times New Roman" w:hAnsi="Times New Roman"/>
          <w:sz w:val="28"/>
        </w:rPr>
        <w:t xml:space="preserve"> на аренду помещения (зала) для проведения совещания (</w:t>
      </w:r>
      <w:proofErr w:type="spellStart"/>
      <w:r w:rsidRPr="00FC1E30">
        <w:rPr>
          <w:rFonts w:ascii="Times New Roman" w:hAnsi="Times New Roman"/>
          <w:sz w:val="28"/>
        </w:rPr>
        <w:t>З</w:t>
      </w:r>
      <w:r w:rsidRPr="00FC1E30">
        <w:rPr>
          <w:rFonts w:ascii="Times New Roman" w:hAnsi="Times New Roman"/>
          <w:sz w:val="28"/>
          <w:vertAlign w:val="subscript"/>
        </w:rPr>
        <w:t>акз</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акз</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w:t>
      </w:r>
      <w:r w:rsidRPr="00FC1E30">
        <w:rPr>
          <w:rFonts w:ascii="Times New Roman" w:hAnsi="Times New Roman"/>
          <w:position w:val="-28"/>
          <w:sz w:val="28"/>
          <w:szCs w:val="28"/>
        </w:rPr>
        <w:object w:dxaOrig="460" w:dyaOrig="680">
          <v:shape id="_x0000_i1075" type="#_x0000_t75" style="width:15.75pt;height:34.5pt" o:ole="">
            <v:imagedata r:id="rId23" o:title=""/>
          </v:shape>
          <o:OLEObject Type="Embed" ProgID="Equation.3" ShapeID="_x0000_i1075" DrawAspect="Content" ObjectID="_1796199965" r:id="rId72"/>
        </w:object>
      </w:r>
      <w:r w:rsidRPr="00FC1E30">
        <w:rPr>
          <w:rFonts w:ascii="Times New Roman" w:hAnsi="Times New Roman"/>
          <w:sz w:val="28"/>
          <w:szCs w:val="28"/>
          <w:lang w:val="en-US"/>
        </w:rPr>
        <w:t>Q</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акз</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х </w:t>
      </w:r>
      <w:r w:rsidRPr="00FC1E30">
        <w:rPr>
          <w:rFonts w:ascii="Times New Roman" w:hAnsi="Times New Roman"/>
          <w:sz w:val="28"/>
          <w:szCs w:val="28"/>
          <w:lang w:val="en-US"/>
        </w:rPr>
        <w:t>P</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акз</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szCs w:val="28"/>
        </w:rPr>
      </w:pPr>
      <w:proofErr w:type="spellStart"/>
      <w:r w:rsidRPr="00FC1E30">
        <w:rPr>
          <w:rFonts w:ascii="Times New Roman" w:hAnsi="Times New Roman"/>
          <w:sz w:val="28"/>
          <w:szCs w:val="28"/>
        </w:rPr>
        <w:t>Q</w:t>
      </w:r>
      <w:r w:rsidRPr="00FC1E30">
        <w:rPr>
          <w:rFonts w:ascii="Times New Roman" w:hAnsi="Times New Roman"/>
          <w:sz w:val="28"/>
          <w:szCs w:val="28"/>
          <w:vertAlign w:val="subscript"/>
        </w:rPr>
        <w:t>iакз</w:t>
      </w:r>
      <w:proofErr w:type="spellEnd"/>
      <w:r w:rsidRPr="00FC1E30">
        <w:rPr>
          <w:rFonts w:ascii="Times New Roman" w:hAnsi="Times New Roman"/>
          <w:sz w:val="28"/>
          <w:szCs w:val="28"/>
        </w:rPr>
        <w:t xml:space="preserve"> – планируемое количество суток аренды i-</w:t>
      </w:r>
      <w:proofErr w:type="spellStart"/>
      <w:r w:rsidRPr="00FC1E30">
        <w:rPr>
          <w:rFonts w:ascii="Times New Roman" w:hAnsi="Times New Roman"/>
          <w:sz w:val="28"/>
          <w:szCs w:val="28"/>
        </w:rPr>
        <w:t>го</w:t>
      </w:r>
      <w:proofErr w:type="spellEnd"/>
      <w:r w:rsidRPr="00FC1E30">
        <w:rPr>
          <w:rFonts w:ascii="Times New Roman" w:hAnsi="Times New Roman"/>
          <w:sz w:val="28"/>
          <w:szCs w:val="28"/>
        </w:rPr>
        <w:t xml:space="preserve"> помещения (зала);</w:t>
      </w:r>
    </w:p>
    <w:p w:rsidR="00FC1E30" w:rsidRPr="00FC1E30" w:rsidRDefault="00FC1E30" w:rsidP="00FC1E30">
      <w:pPr>
        <w:ind w:firstLine="709"/>
        <w:rPr>
          <w:rFonts w:ascii="Times New Roman" w:hAnsi="Times New Roman"/>
          <w:sz w:val="28"/>
          <w:szCs w:val="28"/>
        </w:rPr>
      </w:pPr>
      <w:proofErr w:type="spellStart"/>
      <w:r w:rsidRPr="00FC1E30">
        <w:rPr>
          <w:rFonts w:ascii="Times New Roman" w:hAnsi="Times New Roman"/>
          <w:sz w:val="28"/>
          <w:szCs w:val="28"/>
        </w:rPr>
        <w:t>P</w:t>
      </w:r>
      <w:r w:rsidRPr="00FC1E30">
        <w:rPr>
          <w:rFonts w:ascii="Times New Roman" w:hAnsi="Times New Roman"/>
          <w:sz w:val="28"/>
          <w:szCs w:val="28"/>
          <w:vertAlign w:val="subscript"/>
        </w:rPr>
        <w:t>iакз</w:t>
      </w:r>
      <w:proofErr w:type="spellEnd"/>
      <w:r w:rsidRPr="00FC1E30">
        <w:rPr>
          <w:rFonts w:ascii="Times New Roman" w:hAnsi="Times New Roman"/>
          <w:sz w:val="28"/>
          <w:szCs w:val="28"/>
        </w:rPr>
        <w:t xml:space="preserve"> – цена аренды i-</w:t>
      </w:r>
      <w:proofErr w:type="spellStart"/>
      <w:r w:rsidRPr="00FC1E30">
        <w:rPr>
          <w:rFonts w:ascii="Times New Roman" w:hAnsi="Times New Roman"/>
          <w:sz w:val="28"/>
          <w:szCs w:val="28"/>
        </w:rPr>
        <w:t>го</w:t>
      </w:r>
      <w:proofErr w:type="spellEnd"/>
      <w:r w:rsidRPr="00FC1E30">
        <w:rPr>
          <w:rFonts w:ascii="Times New Roman" w:hAnsi="Times New Roman"/>
          <w:sz w:val="28"/>
          <w:szCs w:val="28"/>
        </w:rPr>
        <w:t xml:space="preserve"> помещения (зала) в сутки.</w:t>
      </w:r>
    </w:p>
    <w:p w:rsidR="00FC1E30" w:rsidRPr="00FC1E30" w:rsidRDefault="00FC1E30" w:rsidP="00FC1E30">
      <w:pPr>
        <w:ind w:firstLine="709"/>
        <w:rPr>
          <w:rFonts w:ascii="Times New Roman" w:hAnsi="Times New Roman"/>
          <w:sz w:val="28"/>
          <w:szCs w:val="28"/>
        </w:rPr>
      </w:pPr>
      <w:r w:rsidRPr="00FC1E30">
        <w:rPr>
          <w:rFonts w:ascii="Times New Roman" w:hAnsi="Times New Roman"/>
          <w:sz w:val="28"/>
          <w:szCs w:val="28"/>
        </w:rPr>
        <w:t>2.5.3. Затраты на аренду оборудования (</w:t>
      </w:r>
      <w:proofErr w:type="spellStart"/>
      <w:r w:rsidRPr="00FC1E30">
        <w:rPr>
          <w:rFonts w:ascii="Times New Roman" w:hAnsi="Times New Roman"/>
          <w:sz w:val="28"/>
          <w:szCs w:val="28"/>
        </w:rPr>
        <w:t>З</w:t>
      </w:r>
      <w:r w:rsidRPr="00FC1E30">
        <w:rPr>
          <w:rFonts w:ascii="Times New Roman" w:hAnsi="Times New Roman"/>
          <w:sz w:val="28"/>
          <w:szCs w:val="28"/>
          <w:vertAlign w:val="subscript"/>
        </w:rPr>
        <w:t>аоб</w:t>
      </w:r>
      <w:proofErr w:type="spellEnd"/>
      <w:r w:rsidRPr="00FC1E30">
        <w:rPr>
          <w:rFonts w:ascii="Times New Roman" w:hAnsi="Times New Roman"/>
          <w:sz w:val="28"/>
          <w:szCs w:val="28"/>
        </w:rPr>
        <w:t>) для проведения совещания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аоб</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 </w:t>
      </w:r>
      <w:r w:rsidRPr="00FC1E30">
        <w:rPr>
          <w:rFonts w:ascii="Times New Roman" w:hAnsi="Times New Roman"/>
          <w:position w:val="-28"/>
          <w:sz w:val="28"/>
          <w:szCs w:val="28"/>
        </w:rPr>
        <w:object w:dxaOrig="460" w:dyaOrig="680">
          <v:shape id="_x0000_i1076" type="#_x0000_t75" style="width:15.75pt;height:34.5pt" o:ole="">
            <v:imagedata r:id="rId23" o:title=""/>
          </v:shape>
          <o:OLEObject Type="Embed" ProgID="Equation.3" ShapeID="_x0000_i1076" DrawAspect="Content" ObjectID="_1796199966" r:id="rId73"/>
        </w:object>
      </w:r>
      <w:r w:rsidRPr="00FC1E30">
        <w:rPr>
          <w:rFonts w:ascii="Times New Roman" w:hAnsi="Times New Roman"/>
          <w:sz w:val="28"/>
          <w:szCs w:val="28"/>
          <w:lang w:val="en-US"/>
        </w:rPr>
        <w:t>Q</w:t>
      </w:r>
      <w:r w:rsidRPr="00FC1E30">
        <w:rPr>
          <w:rFonts w:ascii="Times New Roman" w:hAnsi="Times New Roman"/>
          <w:sz w:val="28"/>
          <w:szCs w:val="28"/>
          <w:vertAlign w:val="subscript"/>
          <w:lang w:val="en-US"/>
        </w:rPr>
        <w:t>i</w:t>
      </w:r>
      <w:r w:rsidRPr="00FC1E30">
        <w:rPr>
          <w:rFonts w:ascii="Times New Roman" w:hAnsi="Times New Roman"/>
          <w:sz w:val="28"/>
          <w:szCs w:val="28"/>
          <w:vertAlign w:val="subscript"/>
        </w:rPr>
        <w:t xml:space="preserve">об  </w:t>
      </w:r>
      <w:r w:rsidRPr="00FC1E30">
        <w:rPr>
          <w:rFonts w:ascii="Times New Roman" w:hAnsi="Times New Roman"/>
          <w:sz w:val="28"/>
          <w:szCs w:val="28"/>
        </w:rPr>
        <w:t xml:space="preserve">х </w:t>
      </w:r>
      <w:proofErr w:type="spellStart"/>
      <w:r w:rsidRPr="00FC1E30">
        <w:rPr>
          <w:rFonts w:ascii="Times New Roman" w:hAnsi="Times New Roman"/>
          <w:sz w:val="28"/>
          <w:szCs w:val="28"/>
        </w:rPr>
        <w:t>Q</w:t>
      </w:r>
      <w:r w:rsidRPr="00FC1E30">
        <w:rPr>
          <w:rFonts w:ascii="Times New Roman" w:hAnsi="Times New Roman"/>
          <w:sz w:val="28"/>
          <w:szCs w:val="28"/>
          <w:vertAlign w:val="subscript"/>
        </w:rPr>
        <w:t>iдн</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х </w:t>
      </w:r>
      <w:proofErr w:type="spellStart"/>
      <w:r w:rsidRPr="00FC1E30">
        <w:rPr>
          <w:rFonts w:ascii="Times New Roman" w:hAnsi="Times New Roman"/>
          <w:sz w:val="28"/>
          <w:szCs w:val="28"/>
        </w:rPr>
        <w:t>Q</w:t>
      </w:r>
      <w:r w:rsidRPr="00FC1E30">
        <w:rPr>
          <w:rFonts w:ascii="Times New Roman" w:hAnsi="Times New Roman"/>
          <w:sz w:val="28"/>
          <w:szCs w:val="28"/>
          <w:vertAlign w:val="subscript"/>
        </w:rPr>
        <w:t>iч</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х </w:t>
      </w:r>
      <w:proofErr w:type="spellStart"/>
      <w:r w:rsidRPr="00FC1E30">
        <w:rPr>
          <w:rFonts w:ascii="Times New Roman" w:hAnsi="Times New Roman"/>
          <w:sz w:val="28"/>
          <w:szCs w:val="28"/>
        </w:rPr>
        <w:t>P</w:t>
      </w:r>
      <w:r w:rsidRPr="00FC1E30">
        <w:rPr>
          <w:rFonts w:ascii="Times New Roman" w:hAnsi="Times New Roman"/>
          <w:sz w:val="28"/>
          <w:szCs w:val="28"/>
          <w:vertAlign w:val="subscript"/>
        </w:rPr>
        <w:t>iч</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iоб</w:t>
      </w:r>
      <w:proofErr w:type="spellEnd"/>
      <w:r w:rsidRPr="00FC1E30">
        <w:rPr>
          <w:rFonts w:ascii="Times New Roman" w:hAnsi="Times New Roman"/>
          <w:sz w:val="28"/>
        </w:rPr>
        <w:t>– количество арендуемого i-</w:t>
      </w:r>
      <w:proofErr w:type="spellStart"/>
      <w:r w:rsidRPr="00FC1E30">
        <w:rPr>
          <w:rFonts w:ascii="Times New Roman" w:hAnsi="Times New Roman"/>
          <w:sz w:val="28"/>
        </w:rPr>
        <w:t>го</w:t>
      </w:r>
      <w:proofErr w:type="spellEnd"/>
      <w:r w:rsidRPr="00FC1E30">
        <w:rPr>
          <w:rFonts w:ascii="Times New Roman" w:hAnsi="Times New Roman"/>
          <w:sz w:val="28"/>
        </w:rPr>
        <w:t xml:space="preserve"> оборудования;</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lastRenderedPageBreak/>
        <w:t>Q</w:t>
      </w:r>
      <w:r w:rsidRPr="00FC1E30">
        <w:rPr>
          <w:rFonts w:ascii="Times New Roman" w:hAnsi="Times New Roman"/>
          <w:sz w:val="28"/>
          <w:vertAlign w:val="subscript"/>
        </w:rPr>
        <w:t>iдн</w:t>
      </w:r>
      <w:proofErr w:type="spellEnd"/>
      <w:r w:rsidRPr="00FC1E30">
        <w:rPr>
          <w:rFonts w:ascii="Times New Roman" w:hAnsi="Times New Roman"/>
          <w:sz w:val="28"/>
        </w:rPr>
        <w:t>– количество дней аренды i-</w:t>
      </w:r>
      <w:proofErr w:type="spellStart"/>
      <w:r w:rsidRPr="00FC1E30">
        <w:rPr>
          <w:rFonts w:ascii="Times New Roman" w:hAnsi="Times New Roman"/>
          <w:sz w:val="28"/>
        </w:rPr>
        <w:t>го</w:t>
      </w:r>
      <w:proofErr w:type="spellEnd"/>
      <w:r w:rsidRPr="00FC1E30">
        <w:rPr>
          <w:rFonts w:ascii="Times New Roman" w:hAnsi="Times New Roman"/>
          <w:sz w:val="28"/>
        </w:rPr>
        <w:t xml:space="preserve"> оборудования;</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iч</w:t>
      </w:r>
      <w:proofErr w:type="spellEnd"/>
      <w:r w:rsidRPr="00FC1E30">
        <w:rPr>
          <w:rFonts w:ascii="Times New Roman" w:hAnsi="Times New Roman"/>
          <w:sz w:val="28"/>
        </w:rPr>
        <w:t>– количество часов аренды в день i-</w:t>
      </w:r>
      <w:proofErr w:type="spellStart"/>
      <w:r w:rsidRPr="00FC1E30">
        <w:rPr>
          <w:rFonts w:ascii="Times New Roman" w:hAnsi="Times New Roman"/>
          <w:sz w:val="28"/>
        </w:rPr>
        <w:t>го</w:t>
      </w:r>
      <w:proofErr w:type="spellEnd"/>
      <w:r w:rsidRPr="00FC1E30">
        <w:rPr>
          <w:rFonts w:ascii="Times New Roman" w:hAnsi="Times New Roman"/>
          <w:sz w:val="28"/>
        </w:rPr>
        <w:t xml:space="preserve"> оборудования;</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iч</w:t>
      </w:r>
      <w:proofErr w:type="spellEnd"/>
      <w:r w:rsidRPr="00FC1E30">
        <w:rPr>
          <w:rFonts w:ascii="Times New Roman" w:hAnsi="Times New Roman"/>
          <w:sz w:val="28"/>
        </w:rPr>
        <w:t>– цена 1 часа аренды i-</w:t>
      </w:r>
      <w:proofErr w:type="spellStart"/>
      <w:r w:rsidRPr="00FC1E30">
        <w:rPr>
          <w:rFonts w:ascii="Times New Roman" w:hAnsi="Times New Roman"/>
          <w:sz w:val="28"/>
        </w:rPr>
        <w:t>го</w:t>
      </w:r>
      <w:proofErr w:type="spellEnd"/>
      <w:r w:rsidRPr="00FC1E30">
        <w:rPr>
          <w:rFonts w:ascii="Times New Roman" w:hAnsi="Times New Roman"/>
          <w:sz w:val="28"/>
        </w:rPr>
        <w:t xml:space="preserve"> оборудования.</w:t>
      </w:r>
    </w:p>
    <w:p w:rsidR="00FC1E30" w:rsidRPr="00FC1E30" w:rsidRDefault="00FC1E30" w:rsidP="00FC1E30">
      <w:pPr>
        <w:ind w:firstLine="709"/>
        <w:rPr>
          <w:rFonts w:ascii="Times New Roman" w:hAnsi="Times New Roman"/>
          <w:sz w:val="28"/>
        </w:rPr>
      </w:pPr>
      <w:r w:rsidRPr="00FC1E30">
        <w:rPr>
          <w:rFonts w:ascii="Times New Roman" w:hAnsi="Times New Roman"/>
          <w:sz w:val="28"/>
        </w:rPr>
        <w:t>2.5.4. Иные затраты, относящиеся к затратам на аренду помещений и оборудования, определяются в соответствии с пунктом 3 Правил.</w:t>
      </w:r>
    </w:p>
    <w:p w:rsidR="00FC1E30" w:rsidRPr="00FC1E30" w:rsidRDefault="00FC1E30" w:rsidP="00FC1E30">
      <w:pPr>
        <w:ind w:left="567" w:right="418"/>
        <w:jc w:val="center"/>
        <w:outlineLvl w:val="3"/>
        <w:rPr>
          <w:rFonts w:ascii="Times New Roman" w:hAnsi="Times New Roman"/>
          <w:b/>
          <w:sz w:val="28"/>
        </w:rPr>
      </w:pPr>
    </w:p>
    <w:p w:rsidR="00FC1E30" w:rsidRPr="00FC1E30" w:rsidRDefault="00FC1E30" w:rsidP="00FC1E30">
      <w:pPr>
        <w:ind w:left="567" w:right="418"/>
        <w:jc w:val="center"/>
        <w:outlineLvl w:val="3"/>
        <w:rPr>
          <w:rFonts w:ascii="Times New Roman" w:hAnsi="Times New Roman"/>
          <w:b/>
          <w:sz w:val="28"/>
        </w:rPr>
      </w:pPr>
      <w:r w:rsidRPr="00FC1E30">
        <w:rPr>
          <w:rFonts w:ascii="Times New Roman" w:hAnsi="Times New Roman"/>
          <w:b/>
          <w:sz w:val="28"/>
        </w:rPr>
        <w:t xml:space="preserve">2.6. Затраты на содержание имущества, </w:t>
      </w:r>
    </w:p>
    <w:p w:rsidR="00FC1E30" w:rsidRPr="00FC1E30" w:rsidRDefault="00FC1E30" w:rsidP="00FC1E30">
      <w:pPr>
        <w:ind w:left="567" w:right="418"/>
        <w:jc w:val="center"/>
        <w:outlineLvl w:val="3"/>
        <w:rPr>
          <w:rFonts w:ascii="Times New Roman" w:hAnsi="Times New Roman"/>
          <w:b/>
          <w:sz w:val="28"/>
        </w:rPr>
      </w:pPr>
      <w:r w:rsidRPr="00FC1E30">
        <w:rPr>
          <w:rFonts w:ascii="Times New Roman" w:hAnsi="Times New Roman"/>
          <w:b/>
          <w:sz w:val="28"/>
        </w:rPr>
        <w:t xml:space="preserve">не </w:t>
      </w:r>
      <w:proofErr w:type="gramStart"/>
      <w:r w:rsidRPr="00FC1E30">
        <w:rPr>
          <w:rFonts w:ascii="Times New Roman" w:hAnsi="Times New Roman"/>
          <w:b/>
          <w:sz w:val="28"/>
        </w:rPr>
        <w:t>отнесенные  к</w:t>
      </w:r>
      <w:proofErr w:type="gramEnd"/>
      <w:r w:rsidRPr="00FC1E30">
        <w:rPr>
          <w:rFonts w:ascii="Times New Roman" w:hAnsi="Times New Roman"/>
          <w:b/>
          <w:sz w:val="28"/>
        </w:rPr>
        <w:t xml:space="preserve"> затратам на содержание имущества в рамках затрат на информационно-коммуникационные технологии</w:t>
      </w:r>
    </w:p>
    <w:p w:rsidR="00FC1E30" w:rsidRPr="00FC1E30" w:rsidRDefault="00FC1E30" w:rsidP="00FC1E30">
      <w:pPr>
        <w:ind w:firstLine="709"/>
        <w:rPr>
          <w:rFonts w:ascii="Times New Roman" w:hAnsi="Times New Roman"/>
          <w:sz w:val="28"/>
        </w:rPr>
      </w:pPr>
      <w:r w:rsidRPr="00FC1E30">
        <w:rPr>
          <w:rFonts w:ascii="Times New Roman" w:hAnsi="Times New Roman"/>
          <w:sz w:val="28"/>
        </w:rPr>
        <w:t>2.6.</w:t>
      </w:r>
      <w:proofErr w:type="gramStart"/>
      <w:r w:rsidRPr="00FC1E30">
        <w:rPr>
          <w:rFonts w:ascii="Times New Roman" w:hAnsi="Times New Roman"/>
          <w:sz w:val="28"/>
        </w:rPr>
        <w:t>1.Затраты</w:t>
      </w:r>
      <w:proofErr w:type="gramEnd"/>
      <w:r w:rsidRPr="00FC1E30">
        <w:rPr>
          <w:rFonts w:ascii="Times New Roman" w:hAnsi="Times New Roman"/>
          <w:sz w:val="28"/>
        </w:rPr>
        <w:t xml:space="preserve"> на содержание и техническое обслуживание помещений (</w:t>
      </w:r>
      <w:proofErr w:type="spellStart"/>
      <w:r w:rsidRPr="00FC1E30">
        <w:rPr>
          <w:rFonts w:ascii="Times New Roman" w:hAnsi="Times New Roman"/>
          <w:sz w:val="28"/>
        </w:rPr>
        <w:t>З</w:t>
      </w:r>
      <w:r w:rsidRPr="00FC1E30">
        <w:rPr>
          <w:rFonts w:ascii="Times New Roman" w:hAnsi="Times New Roman"/>
          <w:sz w:val="28"/>
          <w:vertAlign w:val="subscript"/>
        </w:rPr>
        <w:t>сп</w:t>
      </w:r>
      <w:proofErr w:type="spellEnd"/>
      <w:r w:rsidRPr="00FC1E30">
        <w:rPr>
          <w:rFonts w:ascii="Times New Roman" w:hAnsi="Times New Roman"/>
          <w:sz w:val="28"/>
        </w:rPr>
        <w:t>) определяются по формуле:</w:t>
      </w:r>
    </w:p>
    <w:p w:rsidR="00FC1E30" w:rsidRPr="00FC1E30" w:rsidRDefault="00FC1E30" w:rsidP="00FC1E30">
      <w:pPr>
        <w:spacing w:before="120" w:after="120"/>
        <w:ind w:firstLine="0"/>
        <w:jc w:val="center"/>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сп</w:t>
      </w:r>
      <w:proofErr w:type="spellEnd"/>
      <w:r w:rsidRPr="00FC1E30">
        <w:rPr>
          <w:rFonts w:ascii="Times New Roman" w:hAnsi="Times New Roman"/>
          <w:sz w:val="28"/>
        </w:rPr>
        <w:t xml:space="preserve"> = </w:t>
      </w:r>
      <w:proofErr w:type="spellStart"/>
      <w:r w:rsidRPr="00FC1E30">
        <w:rPr>
          <w:rFonts w:ascii="Times New Roman" w:hAnsi="Times New Roman"/>
          <w:sz w:val="28"/>
        </w:rPr>
        <w:t>З</w:t>
      </w:r>
      <w:r w:rsidRPr="00FC1E30">
        <w:rPr>
          <w:rFonts w:ascii="Times New Roman" w:hAnsi="Times New Roman"/>
          <w:sz w:val="28"/>
          <w:vertAlign w:val="subscript"/>
        </w:rPr>
        <w:t>ос</w:t>
      </w:r>
      <w:proofErr w:type="spellEnd"/>
      <w:r w:rsidRPr="00FC1E30">
        <w:rPr>
          <w:rFonts w:ascii="Times New Roman" w:hAnsi="Times New Roman"/>
          <w:sz w:val="28"/>
        </w:rPr>
        <w:t xml:space="preserve"> + </w:t>
      </w:r>
      <w:proofErr w:type="spellStart"/>
      <w:r w:rsidRPr="00FC1E30">
        <w:rPr>
          <w:rFonts w:ascii="Times New Roman" w:hAnsi="Times New Roman"/>
          <w:sz w:val="28"/>
        </w:rPr>
        <w:t>З</w:t>
      </w:r>
      <w:r w:rsidRPr="00FC1E30">
        <w:rPr>
          <w:rFonts w:ascii="Times New Roman" w:hAnsi="Times New Roman"/>
          <w:sz w:val="28"/>
          <w:vertAlign w:val="subscript"/>
        </w:rPr>
        <w:t>тр</w:t>
      </w:r>
      <w:proofErr w:type="spellEnd"/>
      <w:r w:rsidRPr="00FC1E30">
        <w:rPr>
          <w:rFonts w:ascii="Times New Roman" w:hAnsi="Times New Roman"/>
          <w:sz w:val="28"/>
        </w:rPr>
        <w:t xml:space="preserve"> + </w:t>
      </w:r>
      <w:proofErr w:type="spellStart"/>
      <w:r w:rsidRPr="00FC1E30">
        <w:rPr>
          <w:rFonts w:ascii="Times New Roman" w:hAnsi="Times New Roman"/>
          <w:sz w:val="28"/>
        </w:rPr>
        <w:t>З</w:t>
      </w:r>
      <w:r w:rsidRPr="00FC1E30">
        <w:rPr>
          <w:rFonts w:ascii="Times New Roman" w:hAnsi="Times New Roman"/>
          <w:sz w:val="28"/>
          <w:vertAlign w:val="subscript"/>
        </w:rPr>
        <w:t>эз</w:t>
      </w:r>
      <w:proofErr w:type="spellEnd"/>
      <w:r w:rsidRPr="00FC1E30">
        <w:rPr>
          <w:rFonts w:ascii="Times New Roman" w:hAnsi="Times New Roman"/>
          <w:sz w:val="28"/>
        </w:rPr>
        <w:t xml:space="preserve"> + </w:t>
      </w:r>
      <w:proofErr w:type="spellStart"/>
      <w:r w:rsidRPr="00FC1E30">
        <w:rPr>
          <w:rFonts w:ascii="Times New Roman" w:hAnsi="Times New Roman"/>
          <w:sz w:val="28"/>
        </w:rPr>
        <w:t>З</w:t>
      </w:r>
      <w:r w:rsidRPr="00FC1E30">
        <w:rPr>
          <w:rFonts w:ascii="Times New Roman" w:hAnsi="Times New Roman"/>
          <w:sz w:val="28"/>
          <w:vertAlign w:val="subscript"/>
        </w:rPr>
        <w:t>аутп</w:t>
      </w:r>
      <w:proofErr w:type="spellEnd"/>
      <w:r w:rsidRPr="00FC1E30">
        <w:rPr>
          <w:rFonts w:ascii="Times New Roman" w:hAnsi="Times New Roman"/>
          <w:sz w:val="28"/>
        </w:rPr>
        <w:t xml:space="preserve"> + </w:t>
      </w:r>
      <w:proofErr w:type="spellStart"/>
      <w:r w:rsidRPr="00FC1E30">
        <w:rPr>
          <w:rFonts w:ascii="Times New Roman" w:hAnsi="Times New Roman"/>
          <w:sz w:val="28"/>
        </w:rPr>
        <w:t>З</w:t>
      </w:r>
      <w:r w:rsidRPr="00FC1E30">
        <w:rPr>
          <w:rFonts w:ascii="Times New Roman" w:hAnsi="Times New Roman"/>
          <w:sz w:val="28"/>
          <w:vertAlign w:val="subscript"/>
        </w:rPr>
        <w:t>тбо</w:t>
      </w:r>
      <w:proofErr w:type="spellEnd"/>
      <w:r w:rsidRPr="00FC1E30">
        <w:rPr>
          <w:rFonts w:ascii="Times New Roman" w:hAnsi="Times New Roman"/>
          <w:sz w:val="28"/>
        </w:rPr>
        <w:t xml:space="preserve"> + </w:t>
      </w:r>
      <w:proofErr w:type="spellStart"/>
      <w:r w:rsidRPr="00FC1E30">
        <w:rPr>
          <w:rFonts w:ascii="Times New Roman" w:hAnsi="Times New Roman"/>
          <w:sz w:val="28"/>
        </w:rPr>
        <w:t>З</w:t>
      </w:r>
      <w:r w:rsidRPr="00FC1E30">
        <w:rPr>
          <w:rFonts w:ascii="Times New Roman" w:hAnsi="Times New Roman"/>
          <w:sz w:val="28"/>
          <w:vertAlign w:val="subscript"/>
        </w:rPr>
        <w:t>л</w:t>
      </w:r>
      <w:proofErr w:type="spellEnd"/>
      <w:r w:rsidRPr="00FC1E30">
        <w:rPr>
          <w:rFonts w:ascii="Times New Roman" w:hAnsi="Times New Roman"/>
          <w:sz w:val="28"/>
        </w:rPr>
        <w:t xml:space="preserve"> + </w:t>
      </w:r>
      <w:proofErr w:type="spellStart"/>
      <w:r w:rsidRPr="00FC1E30">
        <w:rPr>
          <w:rFonts w:ascii="Times New Roman" w:hAnsi="Times New Roman"/>
          <w:sz w:val="28"/>
        </w:rPr>
        <w:t>З</w:t>
      </w:r>
      <w:r w:rsidRPr="00FC1E30">
        <w:rPr>
          <w:rFonts w:ascii="Times New Roman" w:hAnsi="Times New Roman"/>
          <w:sz w:val="28"/>
          <w:vertAlign w:val="subscript"/>
        </w:rPr>
        <w:t>внсв</w:t>
      </w:r>
      <w:proofErr w:type="spellEnd"/>
      <w:r w:rsidRPr="00FC1E30">
        <w:rPr>
          <w:rFonts w:ascii="Times New Roman" w:hAnsi="Times New Roman"/>
          <w:sz w:val="28"/>
        </w:rPr>
        <w:t xml:space="preserve"> + </w:t>
      </w:r>
      <w:proofErr w:type="spellStart"/>
      <w:r w:rsidRPr="00FC1E30">
        <w:rPr>
          <w:rFonts w:ascii="Times New Roman" w:hAnsi="Times New Roman"/>
          <w:sz w:val="28"/>
        </w:rPr>
        <w:t>З</w:t>
      </w:r>
      <w:r w:rsidRPr="00FC1E30">
        <w:rPr>
          <w:rFonts w:ascii="Times New Roman" w:hAnsi="Times New Roman"/>
          <w:sz w:val="28"/>
          <w:vertAlign w:val="subscript"/>
        </w:rPr>
        <w:t>внсп</w:t>
      </w:r>
      <w:proofErr w:type="spellEnd"/>
      <w:r w:rsidRPr="00FC1E30">
        <w:rPr>
          <w:rFonts w:ascii="Times New Roman" w:hAnsi="Times New Roman"/>
          <w:sz w:val="28"/>
        </w:rPr>
        <w:t xml:space="preserve"> + </w:t>
      </w:r>
      <w:proofErr w:type="spellStart"/>
      <w:r w:rsidRPr="00FC1E30">
        <w:rPr>
          <w:rFonts w:ascii="Times New Roman" w:hAnsi="Times New Roman"/>
          <w:sz w:val="28"/>
        </w:rPr>
        <w:t>З</w:t>
      </w:r>
      <w:r w:rsidRPr="00FC1E30">
        <w:rPr>
          <w:rFonts w:ascii="Times New Roman" w:hAnsi="Times New Roman"/>
          <w:sz w:val="28"/>
          <w:vertAlign w:val="subscript"/>
        </w:rPr>
        <w:t>итп</w:t>
      </w:r>
      <w:proofErr w:type="spellEnd"/>
      <w:r w:rsidRPr="00FC1E30">
        <w:rPr>
          <w:rFonts w:ascii="Times New Roman" w:hAnsi="Times New Roman"/>
          <w:sz w:val="28"/>
        </w:rPr>
        <w:t xml:space="preserve"> + </w:t>
      </w:r>
      <w:proofErr w:type="spellStart"/>
      <w:r w:rsidRPr="00FC1E30">
        <w:rPr>
          <w:rFonts w:ascii="Times New Roman" w:hAnsi="Times New Roman"/>
          <w:sz w:val="28"/>
        </w:rPr>
        <w:t>З</w:t>
      </w:r>
      <w:r w:rsidRPr="00FC1E30">
        <w:rPr>
          <w:rFonts w:ascii="Times New Roman" w:hAnsi="Times New Roman"/>
          <w:sz w:val="28"/>
          <w:vertAlign w:val="subscript"/>
        </w:rPr>
        <w:t>аэз</w:t>
      </w:r>
      <w:proofErr w:type="spellEnd"/>
      <w:r w:rsidRPr="00FC1E30">
        <w:rPr>
          <w:rFonts w:ascii="Times New Roman" w:hAnsi="Times New Roman"/>
          <w:sz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ос</w:t>
      </w:r>
      <w:proofErr w:type="spellEnd"/>
      <w:r w:rsidRPr="00FC1E30">
        <w:rPr>
          <w:rFonts w:ascii="Times New Roman" w:hAnsi="Times New Roman"/>
          <w:sz w:val="28"/>
        </w:rPr>
        <w:t xml:space="preserve">– затраты на техническое обслуживание и </w:t>
      </w:r>
      <w:proofErr w:type="spellStart"/>
      <w:r w:rsidRPr="00FC1E30">
        <w:rPr>
          <w:rFonts w:ascii="Times New Roman" w:hAnsi="Times New Roman"/>
          <w:sz w:val="28"/>
        </w:rPr>
        <w:t>регламентно</w:t>
      </w:r>
      <w:proofErr w:type="spellEnd"/>
      <w:r w:rsidRPr="00FC1E30">
        <w:rPr>
          <w:rFonts w:ascii="Times New Roman" w:hAnsi="Times New Roman"/>
          <w:sz w:val="28"/>
        </w:rPr>
        <w:t>-профилактический ремонт систем охранно-тревожной сигнализации;</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тр</w:t>
      </w:r>
      <w:proofErr w:type="spellEnd"/>
      <w:r w:rsidRPr="00FC1E30">
        <w:rPr>
          <w:rFonts w:ascii="Times New Roman" w:hAnsi="Times New Roman"/>
          <w:sz w:val="28"/>
        </w:rPr>
        <w:t>– затраты на проведение текущего ремонта помещения;</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эз</w:t>
      </w:r>
      <w:proofErr w:type="spellEnd"/>
      <w:r w:rsidRPr="00FC1E30">
        <w:rPr>
          <w:rFonts w:ascii="Times New Roman" w:hAnsi="Times New Roman"/>
          <w:sz w:val="28"/>
        </w:rPr>
        <w:t>– затраты на содержание прилегающей территории;</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аутп</w:t>
      </w:r>
      <w:proofErr w:type="spellEnd"/>
      <w:r w:rsidRPr="00FC1E30">
        <w:rPr>
          <w:rFonts w:ascii="Times New Roman" w:hAnsi="Times New Roman"/>
          <w:sz w:val="28"/>
        </w:rPr>
        <w:t>– затраты на оплату услуг по обслуживанию и уборке помещения;</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тбо</w:t>
      </w:r>
      <w:proofErr w:type="spellEnd"/>
      <w:r w:rsidRPr="00FC1E30">
        <w:rPr>
          <w:rFonts w:ascii="Times New Roman" w:hAnsi="Times New Roman"/>
          <w:sz w:val="28"/>
        </w:rPr>
        <w:t>– затраты на вывоз твердых бытовых отходов;</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л</w:t>
      </w:r>
      <w:proofErr w:type="spellEnd"/>
      <w:r w:rsidRPr="00FC1E30">
        <w:rPr>
          <w:rFonts w:ascii="Times New Roman" w:hAnsi="Times New Roman"/>
          <w:sz w:val="28"/>
        </w:rPr>
        <w:t xml:space="preserve">– затраты на техническое обслуживание и </w:t>
      </w:r>
      <w:proofErr w:type="spellStart"/>
      <w:r w:rsidRPr="00FC1E30">
        <w:rPr>
          <w:rFonts w:ascii="Times New Roman" w:hAnsi="Times New Roman"/>
          <w:sz w:val="28"/>
        </w:rPr>
        <w:t>регламентно</w:t>
      </w:r>
      <w:proofErr w:type="spellEnd"/>
      <w:r w:rsidRPr="00FC1E30">
        <w:rPr>
          <w:rFonts w:ascii="Times New Roman" w:hAnsi="Times New Roman"/>
          <w:sz w:val="28"/>
        </w:rPr>
        <w:t>-профилактический ремонт лифтов;</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внсв</w:t>
      </w:r>
      <w:proofErr w:type="spellEnd"/>
      <w:r w:rsidRPr="00FC1E30">
        <w:rPr>
          <w:rFonts w:ascii="Times New Roman" w:hAnsi="Times New Roman"/>
          <w:sz w:val="28"/>
        </w:rPr>
        <w:t xml:space="preserve">– затраты на техническое обслуживание и </w:t>
      </w:r>
      <w:proofErr w:type="spellStart"/>
      <w:r w:rsidRPr="00FC1E30">
        <w:rPr>
          <w:rFonts w:ascii="Times New Roman" w:hAnsi="Times New Roman"/>
          <w:sz w:val="28"/>
        </w:rPr>
        <w:t>регламентно</w:t>
      </w:r>
      <w:proofErr w:type="spellEnd"/>
      <w:r w:rsidRPr="00FC1E30">
        <w:rPr>
          <w:rFonts w:ascii="Times New Roman" w:hAnsi="Times New Roman"/>
          <w:sz w:val="28"/>
        </w:rPr>
        <w:t>-профилактический ремонт водонапорной насосной станции хозяйственно-питьевого и противопожарного водоснабжения;</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внсп</w:t>
      </w:r>
      <w:proofErr w:type="spellEnd"/>
      <w:r w:rsidRPr="00FC1E30">
        <w:rPr>
          <w:rFonts w:ascii="Times New Roman" w:hAnsi="Times New Roman"/>
          <w:sz w:val="28"/>
        </w:rPr>
        <w:t xml:space="preserve">– затраты на техническое обслуживание и </w:t>
      </w:r>
      <w:proofErr w:type="spellStart"/>
      <w:r w:rsidRPr="00FC1E30">
        <w:rPr>
          <w:rFonts w:ascii="Times New Roman" w:hAnsi="Times New Roman"/>
          <w:sz w:val="28"/>
        </w:rPr>
        <w:t>регламентно</w:t>
      </w:r>
      <w:proofErr w:type="spellEnd"/>
      <w:r w:rsidRPr="00FC1E30">
        <w:rPr>
          <w:rFonts w:ascii="Times New Roman" w:hAnsi="Times New Roman"/>
          <w:sz w:val="28"/>
        </w:rPr>
        <w:t>-профилактический ремонт водонапорной насосной станции пожаротушения;</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итп</w:t>
      </w:r>
      <w:proofErr w:type="spellEnd"/>
      <w:r w:rsidRPr="00FC1E30">
        <w:rPr>
          <w:rFonts w:ascii="Times New Roman" w:hAnsi="Times New Roman"/>
          <w:sz w:val="28"/>
        </w:rPr>
        <w:t xml:space="preserve">– затраты на техническое обслуживание и </w:t>
      </w:r>
      <w:proofErr w:type="spellStart"/>
      <w:r w:rsidRPr="00FC1E30">
        <w:rPr>
          <w:rFonts w:ascii="Times New Roman" w:hAnsi="Times New Roman"/>
          <w:sz w:val="28"/>
        </w:rPr>
        <w:t>регламентно</w:t>
      </w:r>
      <w:proofErr w:type="spellEnd"/>
      <w:r w:rsidRPr="00FC1E30">
        <w:rPr>
          <w:rFonts w:ascii="Times New Roman" w:hAnsi="Times New Roman"/>
          <w:sz w:val="28"/>
        </w:rPr>
        <w:t>-профилактический ремонт индивидуального теплового пункта, в том числе на подготовку отопительной системы к зимнему сезону;</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аэз</w:t>
      </w:r>
      <w:proofErr w:type="spellEnd"/>
      <w:r w:rsidRPr="00FC1E30">
        <w:rPr>
          <w:rFonts w:ascii="Times New Roman" w:hAnsi="Times New Roman"/>
          <w:sz w:val="28"/>
        </w:rPr>
        <w:t xml:space="preserve">– затраты на техническое обслуживание и </w:t>
      </w:r>
      <w:proofErr w:type="spellStart"/>
      <w:r w:rsidRPr="00FC1E30">
        <w:rPr>
          <w:rFonts w:ascii="Times New Roman" w:hAnsi="Times New Roman"/>
          <w:sz w:val="28"/>
        </w:rPr>
        <w:t>регламентно</w:t>
      </w:r>
      <w:proofErr w:type="spellEnd"/>
      <w:r w:rsidRPr="00FC1E30">
        <w:rPr>
          <w:rFonts w:ascii="Times New Roman" w:hAnsi="Times New Roman"/>
          <w:sz w:val="28"/>
        </w:rPr>
        <w:t xml:space="preserve">-профилактический ремонт электрооборудования (электроподстанций, трансформаторных подстанций, </w:t>
      </w:r>
      <w:proofErr w:type="spellStart"/>
      <w:r w:rsidRPr="00FC1E30">
        <w:rPr>
          <w:rFonts w:ascii="Times New Roman" w:hAnsi="Times New Roman"/>
          <w:sz w:val="28"/>
        </w:rPr>
        <w:t>электрощитовых</w:t>
      </w:r>
      <w:proofErr w:type="spellEnd"/>
      <w:r w:rsidRPr="00FC1E30">
        <w:rPr>
          <w:rFonts w:ascii="Times New Roman" w:hAnsi="Times New Roman"/>
          <w:sz w:val="28"/>
        </w:rPr>
        <w:t>) административного здания (помещения).</w:t>
      </w:r>
    </w:p>
    <w:p w:rsidR="00FC1E30" w:rsidRPr="00FC1E30" w:rsidRDefault="00FC1E30" w:rsidP="00FC1E30">
      <w:pPr>
        <w:ind w:firstLine="709"/>
        <w:rPr>
          <w:rFonts w:ascii="Times New Roman" w:hAnsi="Times New Roman"/>
          <w:sz w:val="28"/>
        </w:rPr>
      </w:pPr>
      <w:r w:rsidRPr="00FC1E30">
        <w:rPr>
          <w:rFonts w:ascii="Times New Roman" w:hAnsi="Times New Roman"/>
          <w:sz w:val="28"/>
        </w:rPr>
        <w:t>Такие затраты не подлежат отдельному расчету, если они включены в общую стоимость комплексных услуг управляющей компании.</w:t>
      </w:r>
    </w:p>
    <w:p w:rsidR="00FC1E30" w:rsidRPr="00FC1E30" w:rsidRDefault="00FC1E30" w:rsidP="00FC1E30">
      <w:pPr>
        <w:ind w:firstLine="709"/>
        <w:rPr>
          <w:rFonts w:ascii="Times New Roman" w:hAnsi="Times New Roman"/>
          <w:sz w:val="28"/>
        </w:rPr>
      </w:pPr>
      <w:r w:rsidRPr="00FC1E30">
        <w:rPr>
          <w:rFonts w:ascii="Times New Roman" w:hAnsi="Times New Roman"/>
          <w:sz w:val="28"/>
        </w:rPr>
        <w:t>2.6.1.1. Затраты на закупку услуг управляющей компании (</w:t>
      </w:r>
      <w:proofErr w:type="spellStart"/>
      <w:r w:rsidRPr="00FC1E30">
        <w:rPr>
          <w:rFonts w:ascii="Times New Roman" w:hAnsi="Times New Roman"/>
          <w:sz w:val="28"/>
        </w:rPr>
        <w:t>З</w:t>
      </w:r>
      <w:r w:rsidRPr="00FC1E30">
        <w:rPr>
          <w:rFonts w:ascii="Times New Roman" w:hAnsi="Times New Roman"/>
          <w:sz w:val="28"/>
          <w:vertAlign w:val="subscript"/>
        </w:rPr>
        <w:t>ук</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ук</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 </w:t>
      </w:r>
      <w:r w:rsidRPr="00FC1E30">
        <w:rPr>
          <w:rFonts w:ascii="Times New Roman" w:hAnsi="Times New Roman"/>
          <w:position w:val="-28"/>
          <w:sz w:val="28"/>
          <w:szCs w:val="28"/>
        </w:rPr>
        <w:object w:dxaOrig="460" w:dyaOrig="680">
          <v:shape id="_x0000_i1077" type="#_x0000_t75" style="width:15.75pt;height:34.5pt" o:ole="">
            <v:imagedata r:id="rId23" o:title=""/>
          </v:shape>
          <o:OLEObject Type="Embed" ProgID="Equation.3" ShapeID="_x0000_i1077" DrawAspect="Content" ObjectID="_1796199967" r:id="rId74"/>
        </w:object>
      </w:r>
      <w:r w:rsidRPr="00FC1E30">
        <w:rPr>
          <w:rFonts w:ascii="Times New Roman" w:hAnsi="Times New Roman"/>
          <w:sz w:val="28"/>
          <w:szCs w:val="28"/>
        </w:rPr>
        <w:t xml:space="preserve"> </w:t>
      </w:r>
      <w:proofErr w:type="spellStart"/>
      <w:r w:rsidRPr="00FC1E30">
        <w:rPr>
          <w:rFonts w:ascii="Times New Roman" w:hAnsi="Times New Roman"/>
          <w:sz w:val="28"/>
          <w:szCs w:val="28"/>
        </w:rPr>
        <w:t>Q</w:t>
      </w:r>
      <w:r w:rsidRPr="00FC1E30">
        <w:rPr>
          <w:rFonts w:ascii="Times New Roman" w:hAnsi="Times New Roman"/>
          <w:sz w:val="28"/>
          <w:szCs w:val="28"/>
          <w:vertAlign w:val="subscript"/>
        </w:rPr>
        <w:t>iук</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х </w:t>
      </w:r>
      <w:proofErr w:type="spellStart"/>
      <w:r w:rsidRPr="00FC1E30">
        <w:rPr>
          <w:rFonts w:ascii="Times New Roman" w:hAnsi="Times New Roman"/>
          <w:sz w:val="28"/>
          <w:szCs w:val="28"/>
        </w:rPr>
        <w:t>P</w:t>
      </w:r>
      <w:r w:rsidRPr="00FC1E30">
        <w:rPr>
          <w:rFonts w:ascii="Times New Roman" w:hAnsi="Times New Roman"/>
          <w:sz w:val="28"/>
          <w:szCs w:val="28"/>
          <w:vertAlign w:val="subscript"/>
        </w:rPr>
        <w:t>iук</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х </w:t>
      </w:r>
      <w:r w:rsidRPr="00FC1E30">
        <w:rPr>
          <w:rFonts w:ascii="Times New Roman" w:hAnsi="Times New Roman"/>
          <w:sz w:val="28"/>
          <w:szCs w:val="28"/>
          <w:lang w:val="en-US"/>
        </w:rPr>
        <w:t>N</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ук</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szCs w:val="28"/>
        </w:rPr>
      </w:pPr>
      <w:proofErr w:type="spellStart"/>
      <w:r w:rsidRPr="00FC1E30">
        <w:rPr>
          <w:rFonts w:ascii="Times New Roman" w:hAnsi="Times New Roman"/>
          <w:sz w:val="28"/>
          <w:szCs w:val="28"/>
        </w:rPr>
        <w:t>Q</w:t>
      </w:r>
      <w:r w:rsidRPr="00FC1E30">
        <w:rPr>
          <w:rFonts w:ascii="Times New Roman" w:hAnsi="Times New Roman"/>
          <w:sz w:val="28"/>
          <w:szCs w:val="28"/>
          <w:vertAlign w:val="subscript"/>
        </w:rPr>
        <w:t>iук</w:t>
      </w:r>
      <w:proofErr w:type="spellEnd"/>
      <w:r w:rsidRPr="00FC1E30">
        <w:rPr>
          <w:rFonts w:ascii="Times New Roman" w:hAnsi="Times New Roman"/>
          <w:sz w:val="28"/>
          <w:szCs w:val="28"/>
        </w:rPr>
        <w:t xml:space="preserve"> – объем i-й услуги управляющей компании;</w:t>
      </w:r>
    </w:p>
    <w:p w:rsidR="00FC1E30" w:rsidRPr="00FC1E30" w:rsidRDefault="00FC1E30" w:rsidP="00FC1E30">
      <w:pPr>
        <w:ind w:firstLine="709"/>
        <w:rPr>
          <w:rFonts w:ascii="Times New Roman" w:hAnsi="Times New Roman"/>
          <w:sz w:val="28"/>
          <w:szCs w:val="28"/>
        </w:rPr>
      </w:pPr>
      <w:proofErr w:type="spellStart"/>
      <w:r w:rsidRPr="00FC1E30">
        <w:rPr>
          <w:rFonts w:ascii="Times New Roman" w:hAnsi="Times New Roman"/>
          <w:sz w:val="28"/>
          <w:szCs w:val="28"/>
        </w:rPr>
        <w:t>P</w:t>
      </w:r>
      <w:r w:rsidRPr="00FC1E30">
        <w:rPr>
          <w:rFonts w:ascii="Times New Roman" w:hAnsi="Times New Roman"/>
          <w:sz w:val="28"/>
          <w:szCs w:val="28"/>
          <w:vertAlign w:val="subscript"/>
        </w:rPr>
        <w:t>iук</w:t>
      </w:r>
      <w:proofErr w:type="spellEnd"/>
      <w:r w:rsidRPr="00FC1E30">
        <w:rPr>
          <w:rFonts w:ascii="Times New Roman" w:hAnsi="Times New Roman"/>
          <w:sz w:val="28"/>
          <w:szCs w:val="28"/>
        </w:rPr>
        <w:t xml:space="preserve"> – цена i-й услуги управляющей компании в месяц;</w:t>
      </w:r>
    </w:p>
    <w:p w:rsidR="00FC1E30" w:rsidRPr="00FC1E30" w:rsidRDefault="00FC1E30" w:rsidP="00FC1E30">
      <w:pPr>
        <w:ind w:firstLine="709"/>
        <w:rPr>
          <w:rFonts w:ascii="Times New Roman" w:hAnsi="Times New Roman"/>
          <w:sz w:val="28"/>
          <w:szCs w:val="28"/>
        </w:rPr>
      </w:pPr>
      <w:proofErr w:type="spellStart"/>
      <w:r w:rsidRPr="00FC1E30">
        <w:rPr>
          <w:rFonts w:ascii="Times New Roman" w:hAnsi="Times New Roman"/>
          <w:sz w:val="28"/>
          <w:szCs w:val="28"/>
        </w:rPr>
        <w:t>N</w:t>
      </w:r>
      <w:r w:rsidRPr="00FC1E30">
        <w:rPr>
          <w:rFonts w:ascii="Times New Roman" w:hAnsi="Times New Roman"/>
          <w:sz w:val="28"/>
          <w:szCs w:val="28"/>
          <w:vertAlign w:val="subscript"/>
        </w:rPr>
        <w:t>iук</w:t>
      </w:r>
      <w:proofErr w:type="spellEnd"/>
      <w:r w:rsidRPr="00FC1E30">
        <w:rPr>
          <w:rFonts w:ascii="Times New Roman" w:hAnsi="Times New Roman"/>
          <w:sz w:val="28"/>
          <w:szCs w:val="28"/>
        </w:rPr>
        <w:t xml:space="preserve"> – планируемое количество месяцев использования i-й услуги управляющей компании.</w:t>
      </w:r>
    </w:p>
    <w:p w:rsidR="00FC1E30" w:rsidRPr="00FC1E30" w:rsidRDefault="00FC1E30" w:rsidP="00FC1E30">
      <w:pPr>
        <w:ind w:firstLine="709"/>
        <w:rPr>
          <w:rFonts w:ascii="Times New Roman" w:hAnsi="Times New Roman"/>
          <w:sz w:val="28"/>
          <w:szCs w:val="28"/>
        </w:rPr>
      </w:pPr>
      <w:r w:rsidRPr="00FC1E30">
        <w:rPr>
          <w:rFonts w:ascii="Times New Roman" w:hAnsi="Times New Roman"/>
          <w:sz w:val="28"/>
          <w:szCs w:val="28"/>
        </w:rPr>
        <w:t xml:space="preserve">2.6.1.2. Затраты на техническое обслуживание и </w:t>
      </w:r>
      <w:proofErr w:type="spellStart"/>
      <w:r w:rsidRPr="00FC1E30">
        <w:rPr>
          <w:rFonts w:ascii="Times New Roman" w:hAnsi="Times New Roman"/>
          <w:sz w:val="28"/>
          <w:szCs w:val="28"/>
        </w:rPr>
        <w:t>регламентно</w:t>
      </w:r>
      <w:proofErr w:type="spellEnd"/>
      <w:r w:rsidRPr="00FC1E30">
        <w:rPr>
          <w:rFonts w:ascii="Times New Roman" w:hAnsi="Times New Roman"/>
          <w:sz w:val="28"/>
          <w:szCs w:val="28"/>
        </w:rPr>
        <w:t xml:space="preserve">-профилактический ремонт систем охранно-тревожной сигнализации                     </w:t>
      </w:r>
      <w:proofErr w:type="gramStart"/>
      <w:r w:rsidRPr="00FC1E30">
        <w:rPr>
          <w:rFonts w:ascii="Times New Roman" w:hAnsi="Times New Roman"/>
          <w:sz w:val="28"/>
          <w:szCs w:val="28"/>
        </w:rPr>
        <w:t xml:space="preserve">   </w:t>
      </w:r>
      <w:r w:rsidRPr="00FC1E30">
        <w:rPr>
          <w:rFonts w:ascii="Times New Roman" w:hAnsi="Times New Roman"/>
          <w:sz w:val="28"/>
          <w:szCs w:val="28"/>
        </w:rPr>
        <w:lastRenderedPageBreak/>
        <w:t>(</w:t>
      </w:r>
      <w:proofErr w:type="spellStart"/>
      <w:proofErr w:type="gramEnd"/>
      <w:r w:rsidRPr="00FC1E30">
        <w:rPr>
          <w:rFonts w:ascii="Times New Roman" w:hAnsi="Times New Roman"/>
          <w:sz w:val="28"/>
          <w:szCs w:val="28"/>
        </w:rPr>
        <w:t>З</w:t>
      </w:r>
      <w:r w:rsidRPr="00FC1E30">
        <w:rPr>
          <w:rFonts w:ascii="Times New Roman" w:hAnsi="Times New Roman"/>
          <w:sz w:val="28"/>
          <w:szCs w:val="28"/>
          <w:vertAlign w:val="subscript"/>
        </w:rPr>
        <w:t>ос</w:t>
      </w:r>
      <w:proofErr w:type="spellEnd"/>
      <w:r w:rsidRPr="00FC1E30">
        <w:rPr>
          <w:rFonts w:ascii="Times New Roman" w:hAnsi="Times New Roman"/>
          <w:sz w:val="28"/>
          <w:szCs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ос</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 </w:t>
      </w:r>
      <w:r w:rsidRPr="00FC1E30">
        <w:rPr>
          <w:rFonts w:ascii="Times New Roman" w:hAnsi="Times New Roman"/>
          <w:position w:val="-28"/>
          <w:sz w:val="28"/>
          <w:szCs w:val="28"/>
        </w:rPr>
        <w:object w:dxaOrig="460" w:dyaOrig="680">
          <v:shape id="_x0000_i1078" type="#_x0000_t75" style="width:15.75pt;height:34.5pt" o:ole="">
            <v:imagedata r:id="rId23" o:title=""/>
          </v:shape>
          <o:OLEObject Type="Embed" ProgID="Equation.3" ShapeID="_x0000_i1078" DrawAspect="Content" ObjectID="_1796199968" r:id="rId75"/>
        </w:object>
      </w:r>
      <w:r w:rsidRPr="00FC1E30">
        <w:rPr>
          <w:rFonts w:ascii="Times New Roman" w:hAnsi="Times New Roman"/>
          <w:sz w:val="28"/>
          <w:szCs w:val="28"/>
        </w:rPr>
        <w:t xml:space="preserve"> </w:t>
      </w:r>
      <w:proofErr w:type="spellStart"/>
      <w:r w:rsidRPr="00FC1E30">
        <w:rPr>
          <w:rFonts w:ascii="Times New Roman" w:hAnsi="Times New Roman"/>
          <w:sz w:val="28"/>
          <w:szCs w:val="28"/>
        </w:rPr>
        <w:t>Q</w:t>
      </w:r>
      <w:r w:rsidRPr="00FC1E30">
        <w:rPr>
          <w:rFonts w:ascii="Times New Roman" w:hAnsi="Times New Roman"/>
          <w:sz w:val="28"/>
          <w:szCs w:val="28"/>
          <w:vertAlign w:val="subscript"/>
        </w:rPr>
        <w:t>iос</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х </w:t>
      </w:r>
      <w:proofErr w:type="spellStart"/>
      <w:r w:rsidRPr="00FC1E30">
        <w:rPr>
          <w:rFonts w:ascii="Times New Roman" w:hAnsi="Times New Roman"/>
          <w:sz w:val="28"/>
          <w:szCs w:val="28"/>
        </w:rPr>
        <w:t>P</w:t>
      </w:r>
      <w:r w:rsidRPr="00FC1E30">
        <w:rPr>
          <w:rFonts w:ascii="Times New Roman" w:hAnsi="Times New Roman"/>
          <w:sz w:val="28"/>
          <w:szCs w:val="28"/>
          <w:vertAlign w:val="subscript"/>
        </w:rPr>
        <w:t>iос</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iос</w:t>
      </w:r>
      <w:proofErr w:type="spellEnd"/>
      <w:r w:rsidRPr="00FC1E30">
        <w:rPr>
          <w:rFonts w:ascii="Times New Roman" w:hAnsi="Times New Roman"/>
          <w:sz w:val="28"/>
        </w:rPr>
        <w:t>– количество i-х обслуживаемых устройств в составе системы охранно-тревожной сигнализации;</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iос</w:t>
      </w:r>
      <w:proofErr w:type="spellEnd"/>
      <w:r w:rsidRPr="00FC1E30">
        <w:rPr>
          <w:rFonts w:ascii="Times New Roman" w:hAnsi="Times New Roman"/>
          <w:sz w:val="28"/>
        </w:rPr>
        <w:t>– цена обслуживания 1 i-</w:t>
      </w:r>
      <w:proofErr w:type="spellStart"/>
      <w:r w:rsidRPr="00FC1E30">
        <w:rPr>
          <w:rFonts w:ascii="Times New Roman" w:hAnsi="Times New Roman"/>
          <w:sz w:val="28"/>
        </w:rPr>
        <w:t>го</w:t>
      </w:r>
      <w:proofErr w:type="spellEnd"/>
      <w:r w:rsidRPr="00FC1E30">
        <w:rPr>
          <w:rFonts w:ascii="Times New Roman" w:hAnsi="Times New Roman"/>
          <w:sz w:val="28"/>
        </w:rPr>
        <w:t xml:space="preserve"> устройства.</w:t>
      </w:r>
    </w:p>
    <w:p w:rsidR="00FC1E30" w:rsidRPr="00FC1E30" w:rsidRDefault="00FC1E30" w:rsidP="00FC1E30">
      <w:pPr>
        <w:ind w:firstLine="709"/>
        <w:rPr>
          <w:rFonts w:ascii="Times New Roman" w:hAnsi="Times New Roman"/>
          <w:sz w:val="28"/>
          <w:szCs w:val="28"/>
        </w:rPr>
      </w:pPr>
      <w:r w:rsidRPr="00FC1E30">
        <w:rPr>
          <w:rFonts w:ascii="Times New Roman" w:hAnsi="Times New Roman"/>
          <w:sz w:val="28"/>
        </w:rPr>
        <w:t>2.6.1.3. Затраты на проведение текущего ремонта помещения (</w:t>
      </w:r>
      <w:proofErr w:type="spellStart"/>
      <w:r w:rsidRPr="00FC1E30">
        <w:rPr>
          <w:rFonts w:ascii="Times New Roman" w:hAnsi="Times New Roman"/>
          <w:sz w:val="28"/>
        </w:rPr>
        <w:t>З</w:t>
      </w:r>
      <w:r w:rsidRPr="00FC1E30">
        <w:rPr>
          <w:rFonts w:ascii="Times New Roman" w:hAnsi="Times New Roman"/>
          <w:sz w:val="28"/>
          <w:vertAlign w:val="subscript"/>
        </w:rPr>
        <w:t>тр</w:t>
      </w:r>
      <w:proofErr w:type="spellEnd"/>
      <w:r w:rsidRPr="00FC1E30">
        <w:rPr>
          <w:rFonts w:ascii="Times New Roman" w:hAnsi="Times New Roman"/>
          <w:sz w:val="28"/>
        </w:rPr>
        <w:t xml:space="preserve">) определяются исходя из установленной муниципальным органом нормы проведения ремонта (не более 1 раза в 3 года) с учетом требований </w:t>
      </w:r>
      <w:hyperlink r:id="rId76" w:history="1">
        <w:r w:rsidRPr="00FC1E30">
          <w:rPr>
            <w:rFonts w:ascii="Times New Roman" w:hAnsi="Times New Roman"/>
            <w:sz w:val="28"/>
          </w:rPr>
          <w:t>Положения</w:t>
        </w:r>
      </w:hyperlink>
      <w:r w:rsidRPr="00FC1E30">
        <w:rPr>
          <w:rFonts w:ascii="Times New Roman" w:hAnsi="Times New Roman"/>
          <w:sz w:val="28"/>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ВСН58-88(р), утвержденного приказом </w:t>
      </w:r>
      <w:proofErr w:type="spellStart"/>
      <w:r w:rsidRPr="00FC1E30">
        <w:rPr>
          <w:rFonts w:ascii="Times New Roman" w:hAnsi="Times New Roman"/>
          <w:sz w:val="28"/>
        </w:rPr>
        <w:t>Госкомархитектуры</w:t>
      </w:r>
      <w:proofErr w:type="spellEnd"/>
      <w:r w:rsidRPr="00FC1E30">
        <w:rPr>
          <w:rFonts w:ascii="Times New Roman" w:hAnsi="Times New Roman"/>
          <w:sz w:val="28"/>
        </w:rPr>
        <w:t xml:space="preserve"> при Госстрое СССР от 23 ноября 1988 года № 312, по формуле:                                      </w:t>
      </w:r>
      <w:proofErr w:type="spellStart"/>
      <w:r w:rsidRPr="00FC1E30">
        <w:rPr>
          <w:rFonts w:ascii="Times New Roman" w:hAnsi="Times New Roman"/>
          <w:sz w:val="28"/>
          <w:szCs w:val="28"/>
        </w:rPr>
        <w:t>З</w:t>
      </w:r>
      <w:r w:rsidRPr="00FC1E30">
        <w:rPr>
          <w:rFonts w:ascii="Times New Roman" w:hAnsi="Times New Roman"/>
          <w:sz w:val="28"/>
          <w:szCs w:val="28"/>
          <w:vertAlign w:val="subscript"/>
        </w:rPr>
        <w:t>тр</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 </w:t>
      </w:r>
      <w:r w:rsidRPr="00FC1E30">
        <w:rPr>
          <w:rFonts w:ascii="Times New Roman" w:hAnsi="Times New Roman"/>
          <w:position w:val="-28"/>
          <w:sz w:val="28"/>
          <w:szCs w:val="28"/>
        </w:rPr>
        <w:object w:dxaOrig="460" w:dyaOrig="680">
          <v:shape id="_x0000_i1079" type="#_x0000_t75" style="width:15.75pt;height:34.5pt" o:ole="">
            <v:imagedata r:id="rId23" o:title=""/>
          </v:shape>
          <o:OLEObject Type="Embed" ProgID="Equation.3" ShapeID="_x0000_i1079" DrawAspect="Content" ObjectID="_1796199969" r:id="rId77"/>
        </w:object>
      </w:r>
      <w:r w:rsidRPr="00FC1E30">
        <w:rPr>
          <w:rFonts w:ascii="Times New Roman" w:hAnsi="Times New Roman"/>
          <w:sz w:val="28"/>
          <w:szCs w:val="28"/>
        </w:rPr>
        <w:t xml:space="preserve"> </w:t>
      </w:r>
      <w:r w:rsidRPr="00FC1E30">
        <w:rPr>
          <w:rFonts w:ascii="Times New Roman" w:hAnsi="Times New Roman"/>
          <w:sz w:val="28"/>
          <w:szCs w:val="28"/>
          <w:lang w:val="en-US"/>
        </w:rPr>
        <w:t>S</w:t>
      </w:r>
      <w:proofErr w:type="spellStart"/>
      <w:r w:rsidRPr="00FC1E30">
        <w:rPr>
          <w:rFonts w:ascii="Times New Roman" w:hAnsi="Times New Roman"/>
          <w:sz w:val="28"/>
          <w:szCs w:val="28"/>
          <w:vertAlign w:val="subscript"/>
        </w:rPr>
        <w:t>iтр</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х </w:t>
      </w:r>
      <w:proofErr w:type="spellStart"/>
      <w:r w:rsidRPr="00FC1E30">
        <w:rPr>
          <w:rFonts w:ascii="Times New Roman" w:hAnsi="Times New Roman"/>
          <w:sz w:val="28"/>
          <w:szCs w:val="28"/>
        </w:rPr>
        <w:t>P</w:t>
      </w:r>
      <w:r w:rsidRPr="00FC1E30">
        <w:rPr>
          <w:rFonts w:ascii="Times New Roman" w:hAnsi="Times New Roman"/>
          <w:sz w:val="28"/>
          <w:szCs w:val="28"/>
          <w:vertAlign w:val="subscript"/>
        </w:rPr>
        <w:t>iтр</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S</w:t>
      </w:r>
      <w:r w:rsidRPr="00FC1E30">
        <w:rPr>
          <w:rFonts w:ascii="Times New Roman" w:hAnsi="Times New Roman"/>
          <w:sz w:val="28"/>
          <w:vertAlign w:val="subscript"/>
        </w:rPr>
        <w:t>iтр</w:t>
      </w:r>
      <w:proofErr w:type="spellEnd"/>
      <w:r w:rsidRPr="00FC1E30">
        <w:rPr>
          <w:rFonts w:ascii="Times New Roman" w:hAnsi="Times New Roman"/>
          <w:sz w:val="28"/>
        </w:rPr>
        <w:t>– площадь i-</w:t>
      </w:r>
      <w:proofErr w:type="spellStart"/>
      <w:r w:rsidRPr="00FC1E30">
        <w:rPr>
          <w:rFonts w:ascii="Times New Roman" w:hAnsi="Times New Roman"/>
          <w:sz w:val="28"/>
        </w:rPr>
        <w:t>го</w:t>
      </w:r>
      <w:proofErr w:type="spellEnd"/>
      <w:r w:rsidRPr="00FC1E30">
        <w:rPr>
          <w:rFonts w:ascii="Times New Roman" w:hAnsi="Times New Roman"/>
          <w:sz w:val="28"/>
        </w:rPr>
        <w:t xml:space="preserve"> здания, планируемая к проведению текущего ремонта;</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iтр</w:t>
      </w:r>
      <w:proofErr w:type="spellEnd"/>
      <w:r w:rsidRPr="00FC1E30">
        <w:rPr>
          <w:rFonts w:ascii="Times New Roman" w:hAnsi="Times New Roman"/>
          <w:sz w:val="28"/>
        </w:rPr>
        <w:t>– цена текущего ремонта 1 кв. метра площади i-</w:t>
      </w:r>
      <w:proofErr w:type="spellStart"/>
      <w:r w:rsidRPr="00FC1E30">
        <w:rPr>
          <w:rFonts w:ascii="Times New Roman" w:hAnsi="Times New Roman"/>
          <w:sz w:val="28"/>
        </w:rPr>
        <w:t>го</w:t>
      </w:r>
      <w:proofErr w:type="spellEnd"/>
      <w:r w:rsidRPr="00FC1E30">
        <w:rPr>
          <w:rFonts w:ascii="Times New Roman" w:hAnsi="Times New Roman"/>
          <w:sz w:val="28"/>
        </w:rPr>
        <w:t xml:space="preserve"> здания.</w:t>
      </w:r>
    </w:p>
    <w:p w:rsidR="00FC1E30" w:rsidRPr="00FC1E30" w:rsidRDefault="00FC1E30" w:rsidP="00FC1E30">
      <w:pPr>
        <w:ind w:firstLine="709"/>
        <w:rPr>
          <w:rFonts w:ascii="Times New Roman" w:hAnsi="Times New Roman"/>
          <w:sz w:val="28"/>
        </w:rPr>
      </w:pPr>
      <w:r w:rsidRPr="00FC1E30">
        <w:rPr>
          <w:rFonts w:ascii="Times New Roman" w:hAnsi="Times New Roman"/>
          <w:sz w:val="28"/>
        </w:rPr>
        <w:t>2.6.1.</w:t>
      </w:r>
      <w:proofErr w:type="gramStart"/>
      <w:r w:rsidRPr="00FC1E30">
        <w:rPr>
          <w:rFonts w:ascii="Times New Roman" w:hAnsi="Times New Roman"/>
          <w:sz w:val="28"/>
        </w:rPr>
        <w:t>4.Затраты</w:t>
      </w:r>
      <w:proofErr w:type="gramEnd"/>
      <w:r w:rsidRPr="00FC1E30">
        <w:rPr>
          <w:rFonts w:ascii="Times New Roman" w:hAnsi="Times New Roman"/>
          <w:sz w:val="28"/>
        </w:rPr>
        <w:t xml:space="preserve"> на содержание прилегающей территории (</w:t>
      </w:r>
      <w:proofErr w:type="spellStart"/>
      <w:r w:rsidRPr="00FC1E30">
        <w:rPr>
          <w:rFonts w:ascii="Times New Roman" w:hAnsi="Times New Roman"/>
          <w:sz w:val="28"/>
        </w:rPr>
        <w:t>З</w:t>
      </w:r>
      <w:r w:rsidRPr="00FC1E30">
        <w:rPr>
          <w:rFonts w:ascii="Times New Roman" w:hAnsi="Times New Roman"/>
          <w:sz w:val="28"/>
          <w:vertAlign w:val="subscript"/>
        </w:rPr>
        <w:t>эз</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эз</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 </w:t>
      </w:r>
      <w:r w:rsidRPr="00FC1E30">
        <w:rPr>
          <w:rFonts w:ascii="Times New Roman" w:hAnsi="Times New Roman"/>
          <w:position w:val="-28"/>
          <w:sz w:val="28"/>
          <w:szCs w:val="28"/>
        </w:rPr>
        <w:object w:dxaOrig="460" w:dyaOrig="680">
          <v:shape id="_x0000_i1080" type="#_x0000_t75" style="width:15.75pt;height:34.5pt" o:ole="">
            <v:imagedata r:id="rId23" o:title=""/>
          </v:shape>
          <o:OLEObject Type="Embed" ProgID="Equation.3" ShapeID="_x0000_i1080" DrawAspect="Content" ObjectID="_1796199970" r:id="rId78"/>
        </w:object>
      </w:r>
      <w:r w:rsidRPr="00FC1E30">
        <w:rPr>
          <w:rFonts w:ascii="Times New Roman" w:hAnsi="Times New Roman"/>
          <w:sz w:val="28"/>
          <w:szCs w:val="28"/>
        </w:rPr>
        <w:t xml:space="preserve"> </w:t>
      </w:r>
      <w:r w:rsidRPr="00FC1E30">
        <w:rPr>
          <w:rFonts w:ascii="Times New Roman" w:hAnsi="Times New Roman"/>
          <w:sz w:val="28"/>
          <w:szCs w:val="28"/>
          <w:lang w:val="en-US"/>
        </w:rPr>
        <w:t>S</w:t>
      </w:r>
      <w:proofErr w:type="spellStart"/>
      <w:r w:rsidRPr="00FC1E30">
        <w:rPr>
          <w:rFonts w:ascii="Times New Roman" w:hAnsi="Times New Roman"/>
          <w:sz w:val="28"/>
          <w:szCs w:val="28"/>
          <w:vertAlign w:val="subscript"/>
        </w:rPr>
        <w:t>iэз</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х </w:t>
      </w:r>
      <w:proofErr w:type="spellStart"/>
      <w:r w:rsidRPr="00FC1E30">
        <w:rPr>
          <w:rFonts w:ascii="Times New Roman" w:hAnsi="Times New Roman"/>
          <w:sz w:val="28"/>
          <w:szCs w:val="28"/>
        </w:rPr>
        <w:t>P</w:t>
      </w:r>
      <w:r w:rsidRPr="00FC1E30">
        <w:rPr>
          <w:rFonts w:ascii="Times New Roman" w:hAnsi="Times New Roman"/>
          <w:sz w:val="28"/>
          <w:szCs w:val="28"/>
          <w:vertAlign w:val="subscript"/>
        </w:rPr>
        <w:t>iэз</w:t>
      </w:r>
      <w:proofErr w:type="spellEnd"/>
      <w:r w:rsidRPr="00FC1E30">
        <w:rPr>
          <w:rFonts w:ascii="Times New Roman" w:hAnsi="Times New Roman"/>
          <w:sz w:val="28"/>
          <w:szCs w:val="28"/>
        </w:rPr>
        <w:t xml:space="preserve"> х </w:t>
      </w:r>
      <w:r w:rsidRPr="00FC1E30">
        <w:rPr>
          <w:rFonts w:ascii="Times New Roman" w:hAnsi="Times New Roman"/>
          <w:sz w:val="28"/>
          <w:szCs w:val="28"/>
          <w:lang w:val="en-US"/>
        </w:rPr>
        <w:t>N</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эз</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S</w:t>
      </w:r>
      <w:r w:rsidRPr="00FC1E30">
        <w:rPr>
          <w:rFonts w:ascii="Times New Roman" w:hAnsi="Times New Roman"/>
          <w:sz w:val="28"/>
          <w:vertAlign w:val="subscript"/>
        </w:rPr>
        <w:t>iэз</w:t>
      </w:r>
      <w:proofErr w:type="spellEnd"/>
      <w:r w:rsidRPr="00FC1E30">
        <w:rPr>
          <w:rFonts w:ascii="Times New Roman" w:hAnsi="Times New Roman"/>
          <w:sz w:val="28"/>
        </w:rPr>
        <w:t>– площадь закрепленной i-й прилегающей территории;</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iэз</w:t>
      </w:r>
      <w:proofErr w:type="spellEnd"/>
      <w:r w:rsidRPr="00FC1E30">
        <w:rPr>
          <w:rFonts w:ascii="Times New Roman" w:hAnsi="Times New Roman"/>
          <w:sz w:val="28"/>
        </w:rPr>
        <w:t>– цена содержания i-й прилегающей территории в месяц в расчете на 1 кв. метр площади;</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N</w:t>
      </w:r>
      <w:r w:rsidRPr="00FC1E30">
        <w:rPr>
          <w:rFonts w:ascii="Times New Roman" w:hAnsi="Times New Roman"/>
          <w:sz w:val="28"/>
          <w:vertAlign w:val="subscript"/>
        </w:rPr>
        <w:t>iэз</w:t>
      </w:r>
      <w:proofErr w:type="spellEnd"/>
      <w:r w:rsidRPr="00FC1E30">
        <w:rPr>
          <w:rFonts w:ascii="Times New Roman" w:hAnsi="Times New Roman"/>
          <w:sz w:val="28"/>
        </w:rPr>
        <w:t>– планируемое количество месяцев содержания i-й прилегающей территории в очередном финансовом году.</w:t>
      </w:r>
    </w:p>
    <w:p w:rsidR="00FC1E30" w:rsidRPr="00FC1E30" w:rsidRDefault="00FC1E30" w:rsidP="00FC1E30">
      <w:pPr>
        <w:ind w:firstLine="709"/>
        <w:rPr>
          <w:rFonts w:ascii="Times New Roman" w:hAnsi="Times New Roman"/>
          <w:sz w:val="28"/>
        </w:rPr>
      </w:pPr>
      <w:r w:rsidRPr="00FC1E30">
        <w:rPr>
          <w:rFonts w:ascii="Times New Roman" w:hAnsi="Times New Roman"/>
          <w:sz w:val="28"/>
        </w:rPr>
        <w:t>2.6.1.</w:t>
      </w:r>
      <w:proofErr w:type="gramStart"/>
      <w:r w:rsidRPr="00FC1E30">
        <w:rPr>
          <w:rFonts w:ascii="Times New Roman" w:hAnsi="Times New Roman"/>
          <w:sz w:val="28"/>
        </w:rPr>
        <w:t>5.Затраты</w:t>
      </w:r>
      <w:proofErr w:type="gramEnd"/>
      <w:r w:rsidRPr="00FC1E30">
        <w:rPr>
          <w:rFonts w:ascii="Times New Roman" w:hAnsi="Times New Roman"/>
          <w:sz w:val="28"/>
        </w:rPr>
        <w:t xml:space="preserve"> на оплату услуг по обслуживанию и уборке помещения (</w:t>
      </w:r>
      <w:proofErr w:type="spellStart"/>
      <w:r w:rsidRPr="00FC1E30">
        <w:rPr>
          <w:rFonts w:ascii="Times New Roman" w:hAnsi="Times New Roman"/>
          <w:sz w:val="28"/>
        </w:rPr>
        <w:t>З</w:t>
      </w:r>
      <w:r w:rsidRPr="00FC1E30">
        <w:rPr>
          <w:rFonts w:ascii="Times New Roman" w:hAnsi="Times New Roman"/>
          <w:sz w:val="28"/>
          <w:vertAlign w:val="subscript"/>
        </w:rPr>
        <w:t>аутп</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аутп</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 </w:t>
      </w:r>
      <w:r w:rsidRPr="00FC1E30">
        <w:rPr>
          <w:rFonts w:ascii="Times New Roman" w:hAnsi="Times New Roman"/>
          <w:position w:val="-28"/>
          <w:sz w:val="28"/>
          <w:szCs w:val="28"/>
        </w:rPr>
        <w:object w:dxaOrig="460" w:dyaOrig="680">
          <v:shape id="_x0000_i1081" type="#_x0000_t75" style="width:15.75pt;height:34.5pt" o:ole="">
            <v:imagedata r:id="rId23" o:title=""/>
          </v:shape>
          <o:OLEObject Type="Embed" ProgID="Equation.3" ShapeID="_x0000_i1081" DrawAspect="Content" ObjectID="_1796199971" r:id="rId79"/>
        </w:object>
      </w:r>
      <w:r w:rsidRPr="00FC1E30">
        <w:rPr>
          <w:rFonts w:ascii="Times New Roman" w:hAnsi="Times New Roman"/>
          <w:sz w:val="28"/>
          <w:szCs w:val="28"/>
        </w:rPr>
        <w:t xml:space="preserve"> </w:t>
      </w:r>
      <w:r w:rsidRPr="00FC1E30">
        <w:rPr>
          <w:rFonts w:ascii="Times New Roman" w:hAnsi="Times New Roman"/>
          <w:sz w:val="28"/>
          <w:szCs w:val="28"/>
          <w:lang w:val="en-US"/>
        </w:rPr>
        <w:t>S</w:t>
      </w:r>
      <w:proofErr w:type="spellStart"/>
      <w:r w:rsidRPr="00FC1E30">
        <w:rPr>
          <w:rFonts w:ascii="Times New Roman" w:hAnsi="Times New Roman"/>
          <w:sz w:val="28"/>
          <w:szCs w:val="28"/>
          <w:vertAlign w:val="subscript"/>
        </w:rPr>
        <w:t>iаутп</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х </w:t>
      </w:r>
      <w:proofErr w:type="spellStart"/>
      <w:r w:rsidRPr="00FC1E30">
        <w:rPr>
          <w:rFonts w:ascii="Times New Roman" w:hAnsi="Times New Roman"/>
          <w:sz w:val="28"/>
          <w:szCs w:val="28"/>
        </w:rPr>
        <w:t>P</w:t>
      </w:r>
      <w:r w:rsidRPr="00FC1E30">
        <w:rPr>
          <w:rFonts w:ascii="Times New Roman" w:hAnsi="Times New Roman"/>
          <w:sz w:val="28"/>
          <w:szCs w:val="28"/>
          <w:vertAlign w:val="subscript"/>
        </w:rPr>
        <w:t>iаутп</w:t>
      </w:r>
      <w:proofErr w:type="spellEnd"/>
      <w:r w:rsidRPr="00FC1E30">
        <w:rPr>
          <w:rFonts w:ascii="Times New Roman" w:hAnsi="Times New Roman"/>
          <w:sz w:val="28"/>
          <w:szCs w:val="28"/>
        </w:rPr>
        <w:t xml:space="preserve"> х </w:t>
      </w:r>
      <w:r w:rsidRPr="00FC1E30">
        <w:rPr>
          <w:rFonts w:ascii="Times New Roman" w:hAnsi="Times New Roman"/>
          <w:sz w:val="28"/>
          <w:szCs w:val="28"/>
          <w:lang w:val="en-US"/>
        </w:rPr>
        <w:t>N</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аутп</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S</w:t>
      </w:r>
      <w:r w:rsidRPr="00FC1E30">
        <w:rPr>
          <w:rFonts w:ascii="Times New Roman" w:hAnsi="Times New Roman"/>
          <w:sz w:val="28"/>
          <w:vertAlign w:val="subscript"/>
        </w:rPr>
        <w:t>iаутп</w:t>
      </w:r>
      <w:proofErr w:type="spellEnd"/>
      <w:r w:rsidRPr="00FC1E30">
        <w:rPr>
          <w:rFonts w:ascii="Times New Roman" w:hAnsi="Times New Roman"/>
          <w:sz w:val="28"/>
        </w:rPr>
        <w:t>– площадь в i-м помещении, в отношении которой планируется заключение договора (контракта) на обслуживание и уборку;</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iаутп</w:t>
      </w:r>
      <w:proofErr w:type="spellEnd"/>
      <w:r w:rsidRPr="00FC1E30">
        <w:rPr>
          <w:rFonts w:ascii="Times New Roman" w:hAnsi="Times New Roman"/>
          <w:sz w:val="28"/>
        </w:rPr>
        <w:t>– цена услуги по обслуживанию и уборке i-</w:t>
      </w:r>
      <w:proofErr w:type="spellStart"/>
      <w:r w:rsidRPr="00FC1E30">
        <w:rPr>
          <w:rFonts w:ascii="Times New Roman" w:hAnsi="Times New Roman"/>
          <w:sz w:val="28"/>
        </w:rPr>
        <w:t>го</w:t>
      </w:r>
      <w:proofErr w:type="spellEnd"/>
      <w:r w:rsidRPr="00FC1E30">
        <w:rPr>
          <w:rFonts w:ascii="Times New Roman" w:hAnsi="Times New Roman"/>
          <w:sz w:val="28"/>
        </w:rPr>
        <w:t xml:space="preserve"> помещения в месяц;</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N</w:t>
      </w:r>
      <w:r w:rsidRPr="00FC1E30">
        <w:rPr>
          <w:rFonts w:ascii="Times New Roman" w:hAnsi="Times New Roman"/>
          <w:sz w:val="28"/>
          <w:vertAlign w:val="subscript"/>
        </w:rPr>
        <w:t>iаутп</w:t>
      </w:r>
      <w:proofErr w:type="spellEnd"/>
      <w:r w:rsidRPr="00FC1E30">
        <w:rPr>
          <w:rFonts w:ascii="Times New Roman" w:hAnsi="Times New Roman"/>
          <w:sz w:val="28"/>
        </w:rPr>
        <w:t>– количество месяцев использования услуги по обслуживанию и уборке i-</w:t>
      </w:r>
      <w:proofErr w:type="spellStart"/>
      <w:r w:rsidRPr="00FC1E30">
        <w:rPr>
          <w:rFonts w:ascii="Times New Roman" w:hAnsi="Times New Roman"/>
          <w:sz w:val="28"/>
        </w:rPr>
        <w:t>го</w:t>
      </w:r>
      <w:proofErr w:type="spellEnd"/>
      <w:r w:rsidRPr="00FC1E30">
        <w:rPr>
          <w:rFonts w:ascii="Times New Roman" w:hAnsi="Times New Roman"/>
          <w:sz w:val="28"/>
        </w:rPr>
        <w:t xml:space="preserve"> помещения в месяц.</w:t>
      </w:r>
    </w:p>
    <w:p w:rsidR="00FC1E30" w:rsidRPr="00FC1E30" w:rsidRDefault="00FC1E30" w:rsidP="00FC1E30">
      <w:pPr>
        <w:ind w:firstLine="709"/>
        <w:rPr>
          <w:rFonts w:ascii="Times New Roman" w:hAnsi="Times New Roman"/>
          <w:sz w:val="28"/>
        </w:rPr>
      </w:pPr>
      <w:r w:rsidRPr="00FC1E30">
        <w:rPr>
          <w:rFonts w:ascii="Times New Roman" w:hAnsi="Times New Roman"/>
          <w:sz w:val="28"/>
        </w:rPr>
        <w:t>2.6.1.</w:t>
      </w:r>
      <w:proofErr w:type="gramStart"/>
      <w:r w:rsidRPr="00FC1E30">
        <w:rPr>
          <w:rFonts w:ascii="Times New Roman" w:hAnsi="Times New Roman"/>
          <w:sz w:val="28"/>
        </w:rPr>
        <w:t>6.Затраты</w:t>
      </w:r>
      <w:proofErr w:type="gramEnd"/>
      <w:r w:rsidRPr="00FC1E30">
        <w:rPr>
          <w:rFonts w:ascii="Times New Roman" w:hAnsi="Times New Roman"/>
          <w:sz w:val="28"/>
        </w:rPr>
        <w:t xml:space="preserve"> на вывоз твердых бытовых отходов (</w:t>
      </w:r>
      <w:proofErr w:type="spellStart"/>
      <w:r w:rsidRPr="00FC1E30">
        <w:rPr>
          <w:rFonts w:ascii="Times New Roman" w:hAnsi="Times New Roman"/>
          <w:sz w:val="28"/>
        </w:rPr>
        <w:t>З</w:t>
      </w:r>
      <w:r w:rsidRPr="00FC1E30">
        <w:rPr>
          <w:rFonts w:ascii="Times New Roman" w:hAnsi="Times New Roman"/>
          <w:sz w:val="28"/>
          <w:vertAlign w:val="subscript"/>
        </w:rPr>
        <w:t>тбо</w:t>
      </w:r>
      <w:proofErr w:type="spellEnd"/>
      <w:r w:rsidRPr="00FC1E30">
        <w:rPr>
          <w:rFonts w:ascii="Times New Roman" w:hAnsi="Times New Roman"/>
          <w:sz w:val="28"/>
        </w:rPr>
        <w:t>) определяются по формуле:</w:t>
      </w:r>
    </w:p>
    <w:p w:rsidR="00FC1E30" w:rsidRPr="00FC1E30" w:rsidRDefault="00FC1E30" w:rsidP="00FC1E30">
      <w:pPr>
        <w:spacing w:before="120" w:after="120"/>
        <w:ind w:firstLine="0"/>
        <w:jc w:val="center"/>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тбо</w:t>
      </w:r>
      <w:proofErr w:type="spellEnd"/>
      <w:r w:rsidRPr="00FC1E30">
        <w:rPr>
          <w:rFonts w:ascii="Times New Roman" w:hAnsi="Times New Roman"/>
          <w:sz w:val="28"/>
        </w:rPr>
        <w:t xml:space="preserve"> = </w:t>
      </w:r>
      <w:proofErr w:type="spellStart"/>
      <w:r w:rsidRPr="00FC1E30">
        <w:rPr>
          <w:rFonts w:ascii="Times New Roman" w:hAnsi="Times New Roman"/>
          <w:sz w:val="28"/>
        </w:rPr>
        <w:t>Q</w:t>
      </w:r>
      <w:r w:rsidRPr="00FC1E30">
        <w:rPr>
          <w:rFonts w:ascii="Times New Roman" w:hAnsi="Times New Roman"/>
          <w:sz w:val="28"/>
          <w:vertAlign w:val="subscript"/>
        </w:rPr>
        <w:t>тбо</w:t>
      </w:r>
      <w:proofErr w:type="spellEnd"/>
      <w:r w:rsidRPr="00FC1E30">
        <w:rPr>
          <w:rFonts w:ascii="Times New Roman" w:hAnsi="Times New Roman"/>
          <w:sz w:val="28"/>
        </w:rPr>
        <w:t xml:space="preserve"> x </w:t>
      </w:r>
      <w:proofErr w:type="spellStart"/>
      <w:r w:rsidRPr="00FC1E30">
        <w:rPr>
          <w:rFonts w:ascii="Times New Roman" w:hAnsi="Times New Roman"/>
          <w:sz w:val="28"/>
        </w:rPr>
        <w:t>P</w:t>
      </w:r>
      <w:r w:rsidRPr="00FC1E30">
        <w:rPr>
          <w:rFonts w:ascii="Times New Roman" w:hAnsi="Times New Roman"/>
          <w:sz w:val="28"/>
          <w:vertAlign w:val="subscript"/>
        </w:rPr>
        <w:t>тбо</w:t>
      </w:r>
      <w:proofErr w:type="spellEnd"/>
      <w:r w:rsidRPr="00FC1E30">
        <w:rPr>
          <w:rFonts w:ascii="Times New Roman" w:hAnsi="Times New Roman"/>
          <w:sz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тбо</w:t>
      </w:r>
      <w:proofErr w:type="spellEnd"/>
      <w:r w:rsidRPr="00FC1E30">
        <w:rPr>
          <w:rFonts w:ascii="Times New Roman" w:hAnsi="Times New Roman"/>
          <w:sz w:val="28"/>
        </w:rPr>
        <w:t>– количество куб. метров твердых бытовых отходов в год;</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тбо</w:t>
      </w:r>
      <w:proofErr w:type="spellEnd"/>
      <w:r w:rsidRPr="00FC1E30">
        <w:rPr>
          <w:rFonts w:ascii="Times New Roman" w:hAnsi="Times New Roman"/>
          <w:sz w:val="28"/>
        </w:rPr>
        <w:t>– цена вывоза 1 куб. метра твердых бытовых отходов.</w:t>
      </w:r>
    </w:p>
    <w:p w:rsidR="00FC1E30" w:rsidRPr="00FC1E30" w:rsidRDefault="00FC1E30" w:rsidP="00FC1E30">
      <w:pPr>
        <w:ind w:firstLine="709"/>
        <w:rPr>
          <w:rFonts w:ascii="Times New Roman" w:hAnsi="Times New Roman"/>
          <w:sz w:val="28"/>
        </w:rPr>
      </w:pPr>
      <w:r w:rsidRPr="00FC1E30">
        <w:rPr>
          <w:rFonts w:ascii="Times New Roman" w:hAnsi="Times New Roman"/>
          <w:sz w:val="28"/>
        </w:rPr>
        <w:t>2.6.1.</w:t>
      </w:r>
      <w:proofErr w:type="gramStart"/>
      <w:r w:rsidRPr="00FC1E30">
        <w:rPr>
          <w:rFonts w:ascii="Times New Roman" w:hAnsi="Times New Roman"/>
          <w:sz w:val="28"/>
        </w:rPr>
        <w:t>7.Затраты</w:t>
      </w:r>
      <w:proofErr w:type="gramEnd"/>
      <w:r w:rsidRPr="00FC1E30">
        <w:rPr>
          <w:rFonts w:ascii="Times New Roman" w:hAnsi="Times New Roman"/>
          <w:sz w:val="28"/>
        </w:rPr>
        <w:t xml:space="preserve"> на техническое обслуживание и </w:t>
      </w:r>
      <w:proofErr w:type="spellStart"/>
      <w:r w:rsidRPr="00FC1E30">
        <w:rPr>
          <w:rFonts w:ascii="Times New Roman" w:hAnsi="Times New Roman"/>
          <w:sz w:val="28"/>
        </w:rPr>
        <w:t>регламентно</w:t>
      </w:r>
      <w:proofErr w:type="spellEnd"/>
      <w:r w:rsidRPr="00FC1E30">
        <w:rPr>
          <w:rFonts w:ascii="Times New Roman" w:hAnsi="Times New Roman"/>
          <w:sz w:val="28"/>
        </w:rPr>
        <w:t>-профилактический ремонт лифтов (</w:t>
      </w:r>
      <w:proofErr w:type="spellStart"/>
      <w:r w:rsidRPr="00FC1E30">
        <w:rPr>
          <w:rFonts w:ascii="Times New Roman" w:hAnsi="Times New Roman"/>
          <w:sz w:val="28"/>
        </w:rPr>
        <w:t>З</w:t>
      </w:r>
      <w:r w:rsidRPr="00FC1E30">
        <w:rPr>
          <w:rFonts w:ascii="Times New Roman" w:hAnsi="Times New Roman"/>
          <w:sz w:val="28"/>
          <w:vertAlign w:val="subscript"/>
        </w:rPr>
        <w:t>л</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lastRenderedPageBreak/>
        <w:t>З</w:t>
      </w:r>
      <w:r w:rsidRPr="00FC1E30">
        <w:rPr>
          <w:rFonts w:ascii="Times New Roman" w:hAnsi="Times New Roman"/>
          <w:sz w:val="28"/>
          <w:szCs w:val="28"/>
          <w:vertAlign w:val="subscript"/>
        </w:rPr>
        <w:t>л</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 </w:t>
      </w:r>
      <w:r w:rsidRPr="00FC1E30">
        <w:rPr>
          <w:rFonts w:ascii="Times New Roman" w:hAnsi="Times New Roman"/>
          <w:position w:val="-28"/>
          <w:sz w:val="28"/>
          <w:szCs w:val="28"/>
        </w:rPr>
        <w:object w:dxaOrig="460" w:dyaOrig="680">
          <v:shape id="_x0000_i1082" type="#_x0000_t75" style="width:15.75pt;height:34.5pt" o:ole="">
            <v:imagedata r:id="rId23" o:title=""/>
          </v:shape>
          <o:OLEObject Type="Embed" ProgID="Equation.3" ShapeID="_x0000_i1082" DrawAspect="Content" ObjectID="_1796199972" r:id="rId80"/>
        </w:object>
      </w:r>
      <w:r w:rsidRPr="00FC1E30">
        <w:rPr>
          <w:rFonts w:ascii="Times New Roman" w:hAnsi="Times New Roman"/>
          <w:sz w:val="28"/>
          <w:szCs w:val="28"/>
        </w:rPr>
        <w:t xml:space="preserve"> </w:t>
      </w:r>
      <w:r w:rsidRPr="00FC1E30">
        <w:rPr>
          <w:rFonts w:ascii="Times New Roman" w:hAnsi="Times New Roman"/>
          <w:sz w:val="28"/>
          <w:szCs w:val="28"/>
          <w:lang w:val="en-US"/>
        </w:rPr>
        <w:t>S</w:t>
      </w:r>
      <w:proofErr w:type="spellStart"/>
      <w:r w:rsidRPr="00FC1E30">
        <w:rPr>
          <w:rFonts w:ascii="Times New Roman" w:hAnsi="Times New Roman"/>
          <w:sz w:val="28"/>
          <w:szCs w:val="28"/>
          <w:vertAlign w:val="subscript"/>
        </w:rPr>
        <w:t>iл</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х </w:t>
      </w:r>
      <w:proofErr w:type="spellStart"/>
      <w:r w:rsidRPr="00FC1E30">
        <w:rPr>
          <w:rFonts w:ascii="Times New Roman" w:hAnsi="Times New Roman"/>
          <w:sz w:val="28"/>
          <w:szCs w:val="28"/>
        </w:rPr>
        <w:t>P</w:t>
      </w:r>
      <w:r w:rsidRPr="00FC1E30">
        <w:rPr>
          <w:rFonts w:ascii="Times New Roman" w:hAnsi="Times New Roman"/>
          <w:sz w:val="28"/>
          <w:szCs w:val="28"/>
          <w:vertAlign w:val="subscript"/>
        </w:rPr>
        <w:t>iл</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r w:rsidRPr="00FC1E30">
        <w:rPr>
          <w:rFonts w:ascii="Times New Roman" w:hAnsi="Times New Roman"/>
          <w:sz w:val="28"/>
          <w:lang w:val="en-US"/>
        </w:rPr>
        <w:t>S</w:t>
      </w:r>
      <w:proofErr w:type="spellStart"/>
      <w:r w:rsidRPr="00FC1E30">
        <w:rPr>
          <w:rFonts w:ascii="Times New Roman" w:hAnsi="Times New Roman"/>
          <w:sz w:val="28"/>
          <w:vertAlign w:val="subscript"/>
        </w:rPr>
        <w:t>iл</w:t>
      </w:r>
      <w:proofErr w:type="spellEnd"/>
      <w:r w:rsidRPr="00FC1E30">
        <w:rPr>
          <w:rFonts w:ascii="Times New Roman" w:hAnsi="Times New Roman"/>
          <w:sz w:val="28"/>
        </w:rPr>
        <w:t>– количество лифтов i-</w:t>
      </w:r>
      <w:proofErr w:type="spellStart"/>
      <w:r w:rsidRPr="00FC1E30">
        <w:rPr>
          <w:rFonts w:ascii="Times New Roman" w:hAnsi="Times New Roman"/>
          <w:sz w:val="28"/>
        </w:rPr>
        <w:t>го</w:t>
      </w:r>
      <w:proofErr w:type="spellEnd"/>
      <w:r w:rsidRPr="00FC1E30">
        <w:rPr>
          <w:rFonts w:ascii="Times New Roman" w:hAnsi="Times New Roman"/>
          <w:sz w:val="28"/>
        </w:rPr>
        <w:t xml:space="preserve"> типа;</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iл</w:t>
      </w:r>
      <w:proofErr w:type="spellEnd"/>
      <w:r w:rsidRPr="00FC1E30">
        <w:rPr>
          <w:rFonts w:ascii="Times New Roman" w:hAnsi="Times New Roman"/>
          <w:sz w:val="28"/>
        </w:rPr>
        <w:t>– цена технического обслуживания и текущего ремонта 1 лифта i-</w:t>
      </w:r>
      <w:proofErr w:type="spellStart"/>
      <w:r w:rsidRPr="00FC1E30">
        <w:rPr>
          <w:rFonts w:ascii="Times New Roman" w:hAnsi="Times New Roman"/>
          <w:sz w:val="28"/>
        </w:rPr>
        <w:t>го</w:t>
      </w:r>
      <w:proofErr w:type="spellEnd"/>
      <w:r w:rsidRPr="00FC1E30">
        <w:rPr>
          <w:rFonts w:ascii="Times New Roman" w:hAnsi="Times New Roman"/>
          <w:sz w:val="28"/>
        </w:rPr>
        <w:t xml:space="preserve"> типа в год.</w:t>
      </w:r>
    </w:p>
    <w:p w:rsidR="00FC1E30" w:rsidRPr="00FC1E30" w:rsidRDefault="00FC1E30" w:rsidP="00FC1E30">
      <w:pPr>
        <w:ind w:firstLine="709"/>
        <w:rPr>
          <w:rFonts w:ascii="Times New Roman" w:hAnsi="Times New Roman"/>
          <w:sz w:val="28"/>
        </w:rPr>
      </w:pPr>
      <w:r w:rsidRPr="00FC1E30">
        <w:rPr>
          <w:rFonts w:ascii="Times New Roman" w:hAnsi="Times New Roman"/>
          <w:sz w:val="28"/>
        </w:rPr>
        <w:t xml:space="preserve">2.6.1.8. Затраты на техническое обслуживание и </w:t>
      </w:r>
      <w:proofErr w:type="spellStart"/>
      <w:r w:rsidRPr="00FC1E30">
        <w:rPr>
          <w:rFonts w:ascii="Times New Roman" w:hAnsi="Times New Roman"/>
          <w:sz w:val="28"/>
        </w:rPr>
        <w:t>регламентно</w:t>
      </w:r>
      <w:proofErr w:type="spellEnd"/>
      <w:r w:rsidRPr="00FC1E30">
        <w:rPr>
          <w:rFonts w:ascii="Times New Roman" w:hAnsi="Times New Roman"/>
          <w:sz w:val="28"/>
        </w:rPr>
        <w:t>-профилактический ремонт водонапорной насосной станции хозяйственно-питьевого и противопожарного водоснабжения (</w:t>
      </w:r>
      <w:proofErr w:type="spellStart"/>
      <w:r w:rsidRPr="00FC1E30">
        <w:rPr>
          <w:rFonts w:ascii="Times New Roman" w:hAnsi="Times New Roman"/>
          <w:sz w:val="28"/>
        </w:rPr>
        <w:t>З</w:t>
      </w:r>
      <w:r w:rsidRPr="00FC1E30">
        <w:rPr>
          <w:rFonts w:ascii="Times New Roman" w:hAnsi="Times New Roman"/>
          <w:sz w:val="28"/>
          <w:vertAlign w:val="subscript"/>
        </w:rPr>
        <w:t>внсв</w:t>
      </w:r>
      <w:proofErr w:type="spellEnd"/>
      <w:r w:rsidRPr="00FC1E30">
        <w:rPr>
          <w:rFonts w:ascii="Times New Roman" w:hAnsi="Times New Roman"/>
          <w:sz w:val="28"/>
        </w:rPr>
        <w:t>) определяются по формуле:</w:t>
      </w:r>
    </w:p>
    <w:p w:rsidR="00FC1E30" w:rsidRPr="00FC1E30" w:rsidRDefault="00FC1E30" w:rsidP="00FC1E30">
      <w:pPr>
        <w:spacing w:before="120" w:after="120"/>
        <w:ind w:firstLine="0"/>
        <w:jc w:val="center"/>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внсв</w:t>
      </w:r>
      <w:proofErr w:type="spellEnd"/>
      <w:r w:rsidRPr="00FC1E30">
        <w:rPr>
          <w:rFonts w:ascii="Times New Roman" w:hAnsi="Times New Roman"/>
          <w:sz w:val="28"/>
        </w:rPr>
        <w:t xml:space="preserve"> = </w:t>
      </w:r>
      <w:proofErr w:type="spellStart"/>
      <w:r w:rsidRPr="00FC1E30">
        <w:rPr>
          <w:rFonts w:ascii="Times New Roman" w:hAnsi="Times New Roman"/>
          <w:sz w:val="28"/>
        </w:rPr>
        <w:t>S</w:t>
      </w:r>
      <w:r w:rsidRPr="00FC1E30">
        <w:rPr>
          <w:rFonts w:ascii="Times New Roman" w:hAnsi="Times New Roman"/>
          <w:sz w:val="28"/>
          <w:vertAlign w:val="subscript"/>
        </w:rPr>
        <w:t>внсв</w:t>
      </w:r>
      <w:proofErr w:type="spellEnd"/>
      <w:r w:rsidRPr="00FC1E30">
        <w:rPr>
          <w:rFonts w:ascii="Times New Roman" w:hAnsi="Times New Roman"/>
          <w:sz w:val="28"/>
        </w:rPr>
        <w:t xml:space="preserve"> x </w:t>
      </w:r>
      <w:proofErr w:type="spellStart"/>
      <w:r w:rsidRPr="00FC1E30">
        <w:rPr>
          <w:rFonts w:ascii="Times New Roman" w:hAnsi="Times New Roman"/>
          <w:sz w:val="28"/>
        </w:rPr>
        <w:t>P</w:t>
      </w:r>
      <w:r w:rsidRPr="00FC1E30">
        <w:rPr>
          <w:rFonts w:ascii="Times New Roman" w:hAnsi="Times New Roman"/>
          <w:sz w:val="28"/>
          <w:vertAlign w:val="subscript"/>
        </w:rPr>
        <w:t>внсв</w:t>
      </w:r>
      <w:proofErr w:type="spellEnd"/>
      <w:r w:rsidRPr="00FC1E30">
        <w:rPr>
          <w:rFonts w:ascii="Times New Roman" w:hAnsi="Times New Roman"/>
          <w:sz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S</w:t>
      </w:r>
      <w:r w:rsidRPr="00FC1E30">
        <w:rPr>
          <w:rFonts w:ascii="Times New Roman" w:hAnsi="Times New Roman"/>
          <w:sz w:val="28"/>
          <w:vertAlign w:val="subscript"/>
        </w:rPr>
        <w:t>внсв</w:t>
      </w:r>
      <w:proofErr w:type="spellEnd"/>
      <w:r w:rsidRPr="00FC1E30">
        <w:rPr>
          <w:rFonts w:ascii="Times New Roman" w:hAnsi="Times New Roman"/>
          <w:sz w:val="28"/>
        </w:rPr>
        <w:t>–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внсв</w:t>
      </w:r>
      <w:proofErr w:type="spellEnd"/>
      <w:r w:rsidRPr="00FC1E30">
        <w:rPr>
          <w:rFonts w:ascii="Times New Roman" w:hAnsi="Times New Roman"/>
          <w:sz w:val="28"/>
        </w:rPr>
        <w:t>–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FC1E30" w:rsidRPr="00FC1E30" w:rsidRDefault="00FC1E30" w:rsidP="00FC1E30">
      <w:pPr>
        <w:ind w:firstLine="709"/>
        <w:rPr>
          <w:rFonts w:ascii="Times New Roman" w:hAnsi="Times New Roman"/>
          <w:sz w:val="28"/>
        </w:rPr>
      </w:pPr>
      <w:r w:rsidRPr="00FC1E30">
        <w:rPr>
          <w:rFonts w:ascii="Times New Roman" w:hAnsi="Times New Roman"/>
          <w:sz w:val="28"/>
        </w:rPr>
        <w:t>2.6.1.</w:t>
      </w:r>
      <w:proofErr w:type="gramStart"/>
      <w:r w:rsidRPr="00FC1E30">
        <w:rPr>
          <w:rFonts w:ascii="Times New Roman" w:hAnsi="Times New Roman"/>
          <w:sz w:val="28"/>
        </w:rPr>
        <w:t>9.Затраты</w:t>
      </w:r>
      <w:proofErr w:type="gramEnd"/>
      <w:r w:rsidRPr="00FC1E30">
        <w:rPr>
          <w:rFonts w:ascii="Times New Roman" w:hAnsi="Times New Roman"/>
          <w:sz w:val="28"/>
        </w:rPr>
        <w:t xml:space="preserve"> на техническое обслуживание и </w:t>
      </w:r>
      <w:proofErr w:type="spellStart"/>
      <w:r w:rsidRPr="00FC1E30">
        <w:rPr>
          <w:rFonts w:ascii="Times New Roman" w:hAnsi="Times New Roman"/>
          <w:sz w:val="28"/>
        </w:rPr>
        <w:t>регламентно</w:t>
      </w:r>
      <w:proofErr w:type="spellEnd"/>
      <w:r w:rsidRPr="00FC1E30">
        <w:rPr>
          <w:rFonts w:ascii="Times New Roman" w:hAnsi="Times New Roman"/>
          <w:sz w:val="28"/>
        </w:rPr>
        <w:t>-профилактический ремонт водонапорной насосной станции пожаротушения (</w:t>
      </w:r>
      <w:proofErr w:type="spellStart"/>
      <w:r w:rsidRPr="00FC1E30">
        <w:rPr>
          <w:rFonts w:ascii="Times New Roman" w:hAnsi="Times New Roman"/>
          <w:sz w:val="28"/>
        </w:rPr>
        <w:t>З</w:t>
      </w:r>
      <w:r w:rsidRPr="00FC1E30">
        <w:rPr>
          <w:rFonts w:ascii="Times New Roman" w:hAnsi="Times New Roman"/>
          <w:sz w:val="28"/>
          <w:vertAlign w:val="subscript"/>
        </w:rPr>
        <w:t>внсп</w:t>
      </w:r>
      <w:proofErr w:type="spellEnd"/>
      <w:r w:rsidRPr="00FC1E30">
        <w:rPr>
          <w:rFonts w:ascii="Times New Roman" w:hAnsi="Times New Roman"/>
          <w:sz w:val="28"/>
        </w:rPr>
        <w:t>) определяются по формуле:</w:t>
      </w:r>
    </w:p>
    <w:p w:rsidR="00FC1E30" w:rsidRPr="00FC1E30" w:rsidRDefault="00FC1E30" w:rsidP="00FC1E30">
      <w:pPr>
        <w:spacing w:before="120" w:after="120"/>
        <w:ind w:firstLine="0"/>
        <w:jc w:val="center"/>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внсп</w:t>
      </w:r>
      <w:proofErr w:type="spellEnd"/>
      <w:r w:rsidRPr="00FC1E30">
        <w:rPr>
          <w:rFonts w:ascii="Times New Roman" w:hAnsi="Times New Roman"/>
          <w:sz w:val="28"/>
        </w:rPr>
        <w:t xml:space="preserve"> = </w:t>
      </w:r>
      <w:proofErr w:type="spellStart"/>
      <w:r w:rsidRPr="00FC1E30">
        <w:rPr>
          <w:rFonts w:ascii="Times New Roman" w:hAnsi="Times New Roman"/>
          <w:sz w:val="28"/>
        </w:rPr>
        <w:t>S</w:t>
      </w:r>
      <w:r w:rsidRPr="00FC1E30">
        <w:rPr>
          <w:rFonts w:ascii="Times New Roman" w:hAnsi="Times New Roman"/>
          <w:sz w:val="28"/>
          <w:vertAlign w:val="subscript"/>
        </w:rPr>
        <w:t>внсп</w:t>
      </w:r>
      <w:proofErr w:type="spellEnd"/>
      <w:r w:rsidRPr="00FC1E30">
        <w:rPr>
          <w:rFonts w:ascii="Times New Roman" w:hAnsi="Times New Roman"/>
          <w:sz w:val="28"/>
        </w:rPr>
        <w:t xml:space="preserve"> x </w:t>
      </w:r>
      <w:proofErr w:type="spellStart"/>
      <w:r w:rsidRPr="00FC1E30">
        <w:rPr>
          <w:rFonts w:ascii="Times New Roman" w:hAnsi="Times New Roman"/>
          <w:sz w:val="28"/>
        </w:rPr>
        <w:t>P</w:t>
      </w:r>
      <w:r w:rsidRPr="00FC1E30">
        <w:rPr>
          <w:rFonts w:ascii="Times New Roman" w:hAnsi="Times New Roman"/>
          <w:sz w:val="28"/>
          <w:vertAlign w:val="subscript"/>
        </w:rPr>
        <w:t>внсп</w:t>
      </w:r>
      <w:proofErr w:type="spellEnd"/>
      <w:r w:rsidRPr="00FC1E30">
        <w:rPr>
          <w:rFonts w:ascii="Times New Roman" w:hAnsi="Times New Roman"/>
          <w:sz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S</w:t>
      </w:r>
      <w:r w:rsidRPr="00FC1E30">
        <w:rPr>
          <w:rFonts w:ascii="Times New Roman" w:hAnsi="Times New Roman"/>
          <w:sz w:val="28"/>
          <w:vertAlign w:val="subscript"/>
        </w:rPr>
        <w:t>внсп</w:t>
      </w:r>
      <w:proofErr w:type="spellEnd"/>
      <w:r w:rsidRPr="00FC1E30">
        <w:rPr>
          <w:rFonts w:ascii="Times New Roman" w:hAnsi="Times New Roman"/>
          <w:sz w:val="28"/>
        </w:rPr>
        <w:t>– площадь административных помещений, для обслуживания которых предназначена водонапорная насосная станция пожаротушения;</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внсп</w:t>
      </w:r>
      <w:proofErr w:type="spellEnd"/>
      <w:r w:rsidRPr="00FC1E30">
        <w:rPr>
          <w:rFonts w:ascii="Times New Roman" w:hAnsi="Times New Roman"/>
          <w:sz w:val="28"/>
        </w:rPr>
        <w:t>– 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помещения.</w:t>
      </w:r>
    </w:p>
    <w:p w:rsidR="00FC1E30" w:rsidRPr="00FC1E30" w:rsidRDefault="00FC1E30" w:rsidP="00FC1E30">
      <w:pPr>
        <w:ind w:firstLine="709"/>
        <w:rPr>
          <w:rFonts w:ascii="Times New Roman" w:hAnsi="Times New Roman"/>
          <w:sz w:val="28"/>
        </w:rPr>
      </w:pPr>
      <w:r w:rsidRPr="00FC1E30">
        <w:rPr>
          <w:rFonts w:ascii="Times New Roman" w:hAnsi="Times New Roman"/>
          <w:sz w:val="28"/>
        </w:rPr>
        <w:t>2.6.1.</w:t>
      </w:r>
      <w:proofErr w:type="gramStart"/>
      <w:r w:rsidRPr="00FC1E30">
        <w:rPr>
          <w:rFonts w:ascii="Times New Roman" w:hAnsi="Times New Roman"/>
          <w:sz w:val="28"/>
        </w:rPr>
        <w:t>10.Затраты</w:t>
      </w:r>
      <w:proofErr w:type="gramEnd"/>
      <w:r w:rsidRPr="00FC1E30">
        <w:rPr>
          <w:rFonts w:ascii="Times New Roman" w:hAnsi="Times New Roman"/>
          <w:sz w:val="28"/>
        </w:rPr>
        <w:t xml:space="preserve"> на техническое обслуживание и </w:t>
      </w:r>
      <w:proofErr w:type="spellStart"/>
      <w:r w:rsidRPr="00FC1E30">
        <w:rPr>
          <w:rFonts w:ascii="Times New Roman" w:hAnsi="Times New Roman"/>
          <w:sz w:val="28"/>
        </w:rPr>
        <w:t>регламентно</w:t>
      </w:r>
      <w:proofErr w:type="spellEnd"/>
      <w:r w:rsidRPr="00FC1E30">
        <w:rPr>
          <w:rFonts w:ascii="Times New Roman" w:hAnsi="Times New Roman"/>
          <w:sz w:val="28"/>
        </w:rPr>
        <w:t>-профилактический ремонт индивидуального теплового пункта, в том числе на подготовку отопительной системы к зимнему сезону (</w:t>
      </w:r>
      <w:proofErr w:type="spellStart"/>
      <w:r w:rsidRPr="00FC1E30">
        <w:rPr>
          <w:rFonts w:ascii="Times New Roman" w:hAnsi="Times New Roman"/>
          <w:sz w:val="28"/>
        </w:rPr>
        <w:t>З</w:t>
      </w:r>
      <w:r w:rsidRPr="00FC1E30">
        <w:rPr>
          <w:rFonts w:ascii="Times New Roman" w:hAnsi="Times New Roman"/>
          <w:sz w:val="28"/>
          <w:vertAlign w:val="subscript"/>
        </w:rPr>
        <w:t>итп</w:t>
      </w:r>
      <w:proofErr w:type="spellEnd"/>
      <w:r w:rsidRPr="00FC1E30">
        <w:rPr>
          <w:rFonts w:ascii="Times New Roman" w:hAnsi="Times New Roman"/>
          <w:sz w:val="28"/>
        </w:rPr>
        <w:t xml:space="preserve">), определяются по </w:t>
      </w:r>
      <w:proofErr w:type="spellStart"/>
      <w:r w:rsidRPr="00FC1E30">
        <w:rPr>
          <w:rFonts w:ascii="Times New Roman" w:hAnsi="Times New Roman"/>
          <w:sz w:val="28"/>
        </w:rPr>
        <w:t>формуле:З</w:t>
      </w:r>
      <w:r w:rsidRPr="00FC1E30">
        <w:rPr>
          <w:rFonts w:ascii="Times New Roman" w:hAnsi="Times New Roman"/>
          <w:sz w:val="28"/>
          <w:vertAlign w:val="subscript"/>
        </w:rPr>
        <w:t>итп</w:t>
      </w:r>
      <w:proofErr w:type="spellEnd"/>
      <w:r w:rsidRPr="00FC1E30">
        <w:rPr>
          <w:rFonts w:ascii="Times New Roman" w:hAnsi="Times New Roman"/>
          <w:sz w:val="28"/>
        </w:rPr>
        <w:t xml:space="preserve"> = </w:t>
      </w:r>
      <w:proofErr w:type="spellStart"/>
      <w:r w:rsidRPr="00FC1E30">
        <w:rPr>
          <w:rFonts w:ascii="Times New Roman" w:hAnsi="Times New Roman"/>
          <w:sz w:val="28"/>
        </w:rPr>
        <w:t>S</w:t>
      </w:r>
      <w:r w:rsidRPr="00FC1E30">
        <w:rPr>
          <w:rFonts w:ascii="Times New Roman" w:hAnsi="Times New Roman"/>
          <w:sz w:val="28"/>
          <w:vertAlign w:val="subscript"/>
        </w:rPr>
        <w:t>итп</w:t>
      </w:r>
      <w:proofErr w:type="spellEnd"/>
      <w:r w:rsidRPr="00FC1E30">
        <w:rPr>
          <w:rFonts w:ascii="Times New Roman" w:hAnsi="Times New Roman"/>
          <w:sz w:val="28"/>
        </w:rPr>
        <w:t xml:space="preserve"> x </w:t>
      </w:r>
      <w:proofErr w:type="spellStart"/>
      <w:r w:rsidRPr="00FC1E30">
        <w:rPr>
          <w:rFonts w:ascii="Times New Roman" w:hAnsi="Times New Roman"/>
          <w:sz w:val="28"/>
        </w:rPr>
        <w:t>P</w:t>
      </w:r>
      <w:r w:rsidRPr="00FC1E30">
        <w:rPr>
          <w:rFonts w:ascii="Times New Roman" w:hAnsi="Times New Roman"/>
          <w:sz w:val="28"/>
          <w:vertAlign w:val="subscript"/>
        </w:rPr>
        <w:t>итп</w:t>
      </w:r>
      <w:proofErr w:type="spellEnd"/>
      <w:r w:rsidRPr="00FC1E30">
        <w:rPr>
          <w:rFonts w:ascii="Times New Roman" w:hAnsi="Times New Roman"/>
          <w:sz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S</w:t>
      </w:r>
      <w:r w:rsidRPr="00FC1E30">
        <w:rPr>
          <w:rFonts w:ascii="Times New Roman" w:hAnsi="Times New Roman"/>
          <w:sz w:val="28"/>
          <w:vertAlign w:val="subscript"/>
        </w:rPr>
        <w:t>итп</w:t>
      </w:r>
      <w:proofErr w:type="spellEnd"/>
      <w:r w:rsidRPr="00FC1E30">
        <w:rPr>
          <w:rFonts w:ascii="Times New Roman" w:hAnsi="Times New Roman"/>
          <w:sz w:val="28"/>
        </w:rPr>
        <w:t>– площадь административных помещений, для отопления которых используется индивидуальный тепловой пункт;</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итп</w:t>
      </w:r>
      <w:proofErr w:type="spellEnd"/>
      <w:r w:rsidRPr="00FC1E30">
        <w:rPr>
          <w:rFonts w:ascii="Times New Roman" w:hAnsi="Times New Roman"/>
          <w:sz w:val="28"/>
        </w:rPr>
        <w:t>–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FC1E30" w:rsidRPr="00FC1E30" w:rsidRDefault="00FC1E30" w:rsidP="00FC1E30">
      <w:pPr>
        <w:ind w:firstLine="709"/>
        <w:rPr>
          <w:rFonts w:ascii="Times New Roman" w:hAnsi="Times New Roman"/>
          <w:sz w:val="28"/>
        </w:rPr>
      </w:pPr>
      <w:r w:rsidRPr="00FC1E30">
        <w:rPr>
          <w:rFonts w:ascii="Times New Roman" w:hAnsi="Times New Roman"/>
          <w:sz w:val="28"/>
        </w:rPr>
        <w:t>2.6.1.</w:t>
      </w:r>
      <w:proofErr w:type="gramStart"/>
      <w:r w:rsidRPr="00FC1E30">
        <w:rPr>
          <w:rFonts w:ascii="Times New Roman" w:hAnsi="Times New Roman"/>
          <w:sz w:val="28"/>
        </w:rPr>
        <w:t>11.Затраты</w:t>
      </w:r>
      <w:proofErr w:type="gramEnd"/>
      <w:r w:rsidRPr="00FC1E30">
        <w:rPr>
          <w:rFonts w:ascii="Times New Roman" w:hAnsi="Times New Roman"/>
          <w:sz w:val="28"/>
        </w:rPr>
        <w:t xml:space="preserve"> на техническое обслуживание и </w:t>
      </w:r>
      <w:proofErr w:type="spellStart"/>
      <w:r w:rsidRPr="00FC1E30">
        <w:rPr>
          <w:rFonts w:ascii="Times New Roman" w:hAnsi="Times New Roman"/>
          <w:sz w:val="28"/>
        </w:rPr>
        <w:t>регламентно</w:t>
      </w:r>
      <w:proofErr w:type="spellEnd"/>
      <w:r w:rsidRPr="00FC1E30">
        <w:rPr>
          <w:rFonts w:ascii="Times New Roman" w:hAnsi="Times New Roman"/>
          <w:sz w:val="28"/>
        </w:rPr>
        <w:t xml:space="preserve">-профилактический ремонт электрооборудования (электроподстанций, трансформаторных подстанций, </w:t>
      </w:r>
      <w:proofErr w:type="spellStart"/>
      <w:r w:rsidRPr="00FC1E30">
        <w:rPr>
          <w:rFonts w:ascii="Times New Roman" w:hAnsi="Times New Roman"/>
          <w:sz w:val="28"/>
        </w:rPr>
        <w:t>электрощитовых</w:t>
      </w:r>
      <w:proofErr w:type="spellEnd"/>
      <w:r w:rsidRPr="00FC1E30">
        <w:rPr>
          <w:rFonts w:ascii="Times New Roman" w:hAnsi="Times New Roman"/>
          <w:sz w:val="28"/>
        </w:rPr>
        <w:t>) административного здания (помещения) (</w:t>
      </w:r>
      <w:proofErr w:type="spellStart"/>
      <w:r w:rsidRPr="00FC1E30">
        <w:rPr>
          <w:rFonts w:ascii="Times New Roman" w:hAnsi="Times New Roman"/>
          <w:sz w:val="28"/>
        </w:rPr>
        <w:t>З</w:t>
      </w:r>
      <w:r w:rsidRPr="00FC1E30">
        <w:rPr>
          <w:rFonts w:ascii="Times New Roman" w:hAnsi="Times New Roman"/>
          <w:sz w:val="28"/>
          <w:vertAlign w:val="subscript"/>
        </w:rPr>
        <w:t>аэз</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аэз</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 </w:t>
      </w:r>
      <w:r w:rsidRPr="00FC1E30">
        <w:rPr>
          <w:rFonts w:ascii="Times New Roman" w:hAnsi="Times New Roman"/>
          <w:position w:val="-28"/>
          <w:sz w:val="28"/>
          <w:szCs w:val="28"/>
        </w:rPr>
        <w:object w:dxaOrig="460" w:dyaOrig="680">
          <v:shape id="_x0000_i1083" type="#_x0000_t75" style="width:15.75pt;height:34.5pt" o:ole="">
            <v:imagedata r:id="rId23" o:title=""/>
          </v:shape>
          <o:OLEObject Type="Embed" ProgID="Equation.3" ShapeID="_x0000_i1083" DrawAspect="Content" ObjectID="_1796199973" r:id="rId81"/>
        </w:object>
      </w:r>
      <w:r w:rsidRPr="00FC1E30">
        <w:rPr>
          <w:rFonts w:ascii="Times New Roman" w:hAnsi="Times New Roman"/>
          <w:sz w:val="28"/>
          <w:szCs w:val="28"/>
        </w:rPr>
        <w:t xml:space="preserve"> </w:t>
      </w:r>
      <w:r w:rsidRPr="00FC1E30">
        <w:rPr>
          <w:rFonts w:ascii="Times New Roman" w:hAnsi="Times New Roman"/>
          <w:sz w:val="28"/>
          <w:szCs w:val="28"/>
          <w:lang w:val="en-US"/>
        </w:rPr>
        <w:t>P</w:t>
      </w:r>
      <w:proofErr w:type="spellStart"/>
      <w:r w:rsidRPr="00FC1E30">
        <w:rPr>
          <w:rFonts w:ascii="Times New Roman" w:hAnsi="Times New Roman"/>
          <w:sz w:val="28"/>
          <w:szCs w:val="28"/>
          <w:vertAlign w:val="subscript"/>
        </w:rPr>
        <w:t>iаэз</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х </w:t>
      </w:r>
      <w:r w:rsidRPr="00FC1E30">
        <w:rPr>
          <w:rFonts w:ascii="Times New Roman" w:hAnsi="Times New Roman"/>
          <w:sz w:val="28"/>
          <w:szCs w:val="28"/>
          <w:lang w:val="en-US"/>
        </w:rPr>
        <w:t>Q</w:t>
      </w:r>
      <w:proofErr w:type="spellStart"/>
      <w:r w:rsidRPr="00FC1E30">
        <w:rPr>
          <w:rFonts w:ascii="Times New Roman" w:hAnsi="Times New Roman"/>
          <w:sz w:val="28"/>
          <w:szCs w:val="28"/>
          <w:vertAlign w:val="subscript"/>
        </w:rPr>
        <w:t>iаэз</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iаэз</w:t>
      </w:r>
      <w:proofErr w:type="spellEnd"/>
      <w:r w:rsidRPr="00FC1E30">
        <w:rPr>
          <w:rFonts w:ascii="Times New Roman" w:hAnsi="Times New Roman"/>
          <w:sz w:val="28"/>
        </w:rPr>
        <w:t>– стоимость технического обслуживания и текущего ремонта i-</w:t>
      </w:r>
      <w:proofErr w:type="spellStart"/>
      <w:r w:rsidRPr="00FC1E30">
        <w:rPr>
          <w:rFonts w:ascii="Times New Roman" w:hAnsi="Times New Roman"/>
          <w:sz w:val="28"/>
        </w:rPr>
        <w:t>го</w:t>
      </w:r>
      <w:proofErr w:type="spellEnd"/>
      <w:r w:rsidRPr="00FC1E30">
        <w:rPr>
          <w:rFonts w:ascii="Times New Roman" w:hAnsi="Times New Roman"/>
          <w:sz w:val="28"/>
        </w:rPr>
        <w:t xml:space="preserve"> электрооборудования (электроподстанций, трансформаторных подстанций, </w:t>
      </w:r>
      <w:proofErr w:type="spellStart"/>
      <w:r w:rsidRPr="00FC1E30">
        <w:rPr>
          <w:rFonts w:ascii="Times New Roman" w:hAnsi="Times New Roman"/>
          <w:sz w:val="28"/>
        </w:rPr>
        <w:t>электрощитовых</w:t>
      </w:r>
      <w:proofErr w:type="spellEnd"/>
      <w:r w:rsidRPr="00FC1E30">
        <w:rPr>
          <w:rFonts w:ascii="Times New Roman" w:hAnsi="Times New Roman"/>
          <w:sz w:val="28"/>
        </w:rPr>
        <w:t>) административного здания (помещения);</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lastRenderedPageBreak/>
        <w:t>Q</w:t>
      </w:r>
      <w:r w:rsidRPr="00FC1E30">
        <w:rPr>
          <w:rFonts w:ascii="Times New Roman" w:hAnsi="Times New Roman"/>
          <w:sz w:val="28"/>
          <w:vertAlign w:val="subscript"/>
        </w:rPr>
        <w:t>iаэз</w:t>
      </w:r>
      <w:proofErr w:type="spellEnd"/>
      <w:r w:rsidRPr="00FC1E30">
        <w:rPr>
          <w:rFonts w:ascii="Times New Roman" w:hAnsi="Times New Roman"/>
          <w:sz w:val="28"/>
        </w:rPr>
        <w:t>– количество i-</w:t>
      </w:r>
      <w:proofErr w:type="spellStart"/>
      <w:r w:rsidRPr="00FC1E30">
        <w:rPr>
          <w:rFonts w:ascii="Times New Roman" w:hAnsi="Times New Roman"/>
          <w:sz w:val="28"/>
        </w:rPr>
        <w:t>го</w:t>
      </w:r>
      <w:proofErr w:type="spellEnd"/>
      <w:r w:rsidRPr="00FC1E30">
        <w:rPr>
          <w:rFonts w:ascii="Times New Roman" w:hAnsi="Times New Roman"/>
          <w:sz w:val="28"/>
        </w:rPr>
        <w:t xml:space="preserve"> оборудования.</w:t>
      </w:r>
    </w:p>
    <w:p w:rsidR="00FC1E30" w:rsidRPr="00FC1E30" w:rsidRDefault="00FC1E30" w:rsidP="00FC1E30">
      <w:pPr>
        <w:ind w:firstLine="709"/>
        <w:rPr>
          <w:rFonts w:ascii="Times New Roman" w:hAnsi="Times New Roman"/>
          <w:sz w:val="28"/>
        </w:rPr>
      </w:pPr>
      <w:r w:rsidRPr="00FC1E30">
        <w:rPr>
          <w:rFonts w:ascii="Times New Roman" w:hAnsi="Times New Roman"/>
          <w:sz w:val="28"/>
        </w:rPr>
        <w:t>2.6.</w:t>
      </w:r>
      <w:proofErr w:type="gramStart"/>
      <w:r w:rsidRPr="00FC1E30">
        <w:rPr>
          <w:rFonts w:ascii="Times New Roman" w:hAnsi="Times New Roman"/>
          <w:sz w:val="28"/>
        </w:rPr>
        <w:t>2.Затраты</w:t>
      </w:r>
      <w:proofErr w:type="gramEnd"/>
      <w:r w:rsidRPr="00FC1E30">
        <w:rPr>
          <w:rFonts w:ascii="Times New Roman" w:hAnsi="Times New Roman"/>
          <w:sz w:val="28"/>
        </w:rPr>
        <w:t xml:space="preserve"> на техническое обслуживание и ремонт транспортных средств (</w:t>
      </w:r>
      <w:proofErr w:type="spellStart"/>
      <w:r w:rsidRPr="00FC1E30">
        <w:rPr>
          <w:rFonts w:ascii="Times New Roman" w:hAnsi="Times New Roman"/>
          <w:sz w:val="28"/>
        </w:rPr>
        <w:t>З</w:t>
      </w:r>
      <w:r w:rsidRPr="00FC1E30">
        <w:rPr>
          <w:rFonts w:ascii="Times New Roman" w:hAnsi="Times New Roman"/>
          <w:sz w:val="28"/>
          <w:vertAlign w:val="subscript"/>
        </w:rPr>
        <w:t>тортс</w:t>
      </w:r>
      <w:proofErr w:type="spellEnd"/>
      <w:r w:rsidRPr="00FC1E30">
        <w:rPr>
          <w:rFonts w:ascii="Times New Roman" w:hAnsi="Times New Roman"/>
          <w:sz w:val="28"/>
        </w:rPr>
        <w:t>) определяются по формулам:</w:t>
      </w:r>
    </w:p>
    <w:p w:rsidR="00FC1E30" w:rsidRPr="00FC1E30" w:rsidRDefault="00FC1E30" w:rsidP="00FC1E30">
      <w:pPr>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тортс</w:t>
      </w:r>
      <w:proofErr w:type="spellEnd"/>
      <w:r w:rsidRPr="00FC1E30">
        <w:rPr>
          <w:rFonts w:ascii="Times New Roman" w:hAnsi="Times New Roman"/>
          <w:sz w:val="28"/>
          <w:szCs w:val="28"/>
        </w:rPr>
        <w:t xml:space="preserve"> = З</w:t>
      </w:r>
      <w:r w:rsidRPr="00FC1E30">
        <w:rPr>
          <w:rFonts w:ascii="Times New Roman" w:hAnsi="Times New Roman"/>
          <w:sz w:val="28"/>
          <w:szCs w:val="28"/>
          <w:vertAlign w:val="subscript"/>
        </w:rPr>
        <w:t>тортс1</w:t>
      </w:r>
      <w:r w:rsidRPr="00FC1E30">
        <w:rPr>
          <w:rFonts w:ascii="Times New Roman" w:hAnsi="Times New Roman"/>
          <w:sz w:val="28"/>
          <w:szCs w:val="28"/>
        </w:rPr>
        <w:t xml:space="preserve"> + З</w:t>
      </w:r>
      <w:r w:rsidRPr="00FC1E30">
        <w:rPr>
          <w:rFonts w:ascii="Times New Roman" w:hAnsi="Times New Roman"/>
          <w:sz w:val="28"/>
          <w:szCs w:val="28"/>
          <w:vertAlign w:val="subscript"/>
        </w:rPr>
        <w:t>тортс2</w:t>
      </w:r>
      <w:r w:rsidRPr="00FC1E30">
        <w:rPr>
          <w:rFonts w:ascii="Times New Roman" w:hAnsi="Times New Roman"/>
          <w:sz w:val="28"/>
          <w:szCs w:val="28"/>
        </w:rPr>
        <w:t xml:space="preserve"> + З</w:t>
      </w:r>
      <w:r w:rsidRPr="00FC1E30">
        <w:rPr>
          <w:rFonts w:ascii="Times New Roman" w:hAnsi="Times New Roman"/>
          <w:sz w:val="28"/>
          <w:szCs w:val="28"/>
          <w:vertAlign w:val="subscript"/>
        </w:rPr>
        <w:t>тортс2</w:t>
      </w:r>
      <w:r w:rsidRPr="00FC1E30">
        <w:rPr>
          <w:rFonts w:ascii="Times New Roman" w:hAnsi="Times New Roman"/>
          <w:sz w:val="28"/>
          <w:szCs w:val="28"/>
        </w:rPr>
        <w:t xml:space="preserve"> + З</w:t>
      </w:r>
      <w:r w:rsidRPr="00FC1E30">
        <w:rPr>
          <w:rFonts w:ascii="Times New Roman" w:hAnsi="Times New Roman"/>
          <w:sz w:val="28"/>
          <w:szCs w:val="28"/>
          <w:vertAlign w:val="subscript"/>
        </w:rPr>
        <w:t>тортс4</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r w:rsidRPr="00FC1E30">
        <w:rPr>
          <w:rFonts w:ascii="Times New Roman" w:hAnsi="Times New Roman"/>
          <w:sz w:val="28"/>
          <w:szCs w:val="28"/>
        </w:rPr>
        <w:t>З</w:t>
      </w:r>
      <w:r w:rsidRPr="00FC1E30">
        <w:rPr>
          <w:rFonts w:ascii="Times New Roman" w:hAnsi="Times New Roman"/>
          <w:sz w:val="28"/>
          <w:szCs w:val="28"/>
          <w:vertAlign w:val="subscript"/>
        </w:rPr>
        <w:t xml:space="preserve">тортс1  </w:t>
      </w:r>
      <w:r w:rsidRPr="00FC1E30">
        <w:rPr>
          <w:rFonts w:ascii="Times New Roman" w:hAnsi="Times New Roman"/>
          <w:sz w:val="28"/>
          <w:szCs w:val="28"/>
        </w:rPr>
        <w:t xml:space="preserve">= </w:t>
      </w:r>
      <w:r w:rsidRPr="00FC1E30">
        <w:rPr>
          <w:rFonts w:ascii="Times New Roman" w:hAnsi="Times New Roman"/>
          <w:position w:val="-28"/>
          <w:sz w:val="28"/>
          <w:szCs w:val="28"/>
        </w:rPr>
        <w:object w:dxaOrig="460" w:dyaOrig="680">
          <v:shape id="_x0000_i1084" type="#_x0000_t75" style="width:15.75pt;height:34.5pt" o:ole="">
            <v:imagedata r:id="rId23" o:title=""/>
          </v:shape>
          <o:OLEObject Type="Embed" ProgID="Equation.3" ShapeID="_x0000_i1084" DrawAspect="Content" ObjectID="_1796199974" r:id="rId82"/>
        </w:object>
      </w:r>
      <w:r w:rsidRPr="00FC1E30">
        <w:rPr>
          <w:rFonts w:ascii="Times New Roman" w:hAnsi="Times New Roman"/>
          <w:sz w:val="28"/>
          <w:szCs w:val="28"/>
        </w:rPr>
        <w:t xml:space="preserve"> </w:t>
      </w:r>
      <w:r w:rsidRPr="00FC1E30">
        <w:rPr>
          <w:rFonts w:ascii="Times New Roman" w:hAnsi="Times New Roman"/>
          <w:sz w:val="28"/>
          <w:szCs w:val="28"/>
          <w:lang w:val="en-US"/>
        </w:rPr>
        <w:t>Q</w:t>
      </w:r>
      <w:r w:rsidRPr="00FC1E30">
        <w:rPr>
          <w:rFonts w:ascii="Times New Roman" w:hAnsi="Times New Roman"/>
          <w:sz w:val="28"/>
          <w:szCs w:val="28"/>
          <w:vertAlign w:val="subscript"/>
        </w:rPr>
        <w:t>iтортс1</w:t>
      </w:r>
      <w:r w:rsidRPr="00FC1E30">
        <w:rPr>
          <w:rFonts w:ascii="Times New Roman" w:hAnsi="Times New Roman"/>
          <w:sz w:val="28"/>
          <w:szCs w:val="28"/>
        </w:rPr>
        <w:t xml:space="preserve"> х </w:t>
      </w:r>
      <w:r w:rsidRPr="00FC1E30">
        <w:rPr>
          <w:rFonts w:ascii="Times New Roman" w:hAnsi="Times New Roman"/>
          <w:sz w:val="28"/>
          <w:szCs w:val="28"/>
          <w:lang w:val="en-US"/>
        </w:rPr>
        <w:t>P</w:t>
      </w:r>
      <w:r w:rsidRPr="00FC1E30">
        <w:rPr>
          <w:rFonts w:ascii="Times New Roman" w:hAnsi="Times New Roman"/>
          <w:sz w:val="28"/>
          <w:szCs w:val="28"/>
          <w:vertAlign w:val="subscript"/>
        </w:rPr>
        <w:t>iтортс1</w:t>
      </w:r>
      <w:r w:rsidRPr="00FC1E30">
        <w:rPr>
          <w:rFonts w:ascii="Times New Roman" w:hAnsi="Times New Roman"/>
          <w:sz w:val="28"/>
          <w:szCs w:val="28"/>
        </w:rPr>
        <w:t xml:space="preserve"> х К</w:t>
      </w:r>
      <w:r w:rsidRPr="00FC1E30">
        <w:rPr>
          <w:rFonts w:ascii="Times New Roman" w:hAnsi="Times New Roman"/>
          <w:sz w:val="28"/>
          <w:szCs w:val="28"/>
          <w:vertAlign w:val="subscript"/>
        </w:rPr>
        <w:t>1</w:t>
      </w:r>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r w:rsidRPr="00FC1E30">
        <w:rPr>
          <w:rFonts w:ascii="Times New Roman" w:hAnsi="Times New Roman"/>
          <w:sz w:val="28"/>
        </w:rPr>
        <w:t>Q</w:t>
      </w:r>
      <w:r w:rsidRPr="00FC1E30">
        <w:rPr>
          <w:rFonts w:ascii="Times New Roman" w:hAnsi="Times New Roman"/>
          <w:sz w:val="28"/>
          <w:vertAlign w:val="subscript"/>
        </w:rPr>
        <w:t>iтортс1</w:t>
      </w:r>
      <w:r w:rsidRPr="00FC1E30">
        <w:rPr>
          <w:rFonts w:ascii="Times New Roman" w:hAnsi="Times New Roman"/>
          <w:sz w:val="28"/>
        </w:rPr>
        <w:t xml:space="preserve"> – количество i-</w:t>
      </w:r>
      <w:proofErr w:type="spellStart"/>
      <w:r w:rsidRPr="00FC1E30">
        <w:rPr>
          <w:rFonts w:ascii="Times New Roman" w:hAnsi="Times New Roman"/>
          <w:sz w:val="28"/>
        </w:rPr>
        <w:t>го</w:t>
      </w:r>
      <w:proofErr w:type="spellEnd"/>
      <w:r w:rsidRPr="00FC1E30">
        <w:rPr>
          <w:rFonts w:ascii="Times New Roman" w:hAnsi="Times New Roman"/>
          <w:sz w:val="28"/>
        </w:rPr>
        <w:t xml:space="preserve"> транспортного средства с пробегом до 100 </w:t>
      </w:r>
      <w:proofErr w:type="spellStart"/>
      <w:proofErr w:type="gramStart"/>
      <w:r w:rsidRPr="00FC1E30">
        <w:rPr>
          <w:rFonts w:ascii="Times New Roman" w:hAnsi="Times New Roman"/>
          <w:sz w:val="28"/>
        </w:rPr>
        <w:t>тыс.километров</w:t>
      </w:r>
      <w:proofErr w:type="spellEnd"/>
      <w:proofErr w:type="gramEnd"/>
      <w:r w:rsidRPr="00FC1E30">
        <w:rPr>
          <w:rFonts w:ascii="Times New Roman" w:hAnsi="Times New Roman"/>
          <w:sz w:val="28"/>
        </w:rPr>
        <w:t>;</w:t>
      </w:r>
    </w:p>
    <w:p w:rsidR="00FC1E30" w:rsidRPr="00FC1E30" w:rsidRDefault="00FC1E30" w:rsidP="00FC1E30">
      <w:pPr>
        <w:ind w:firstLine="709"/>
        <w:rPr>
          <w:rFonts w:ascii="Times New Roman" w:hAnsi="Times New Roman"/>
          <w:sz w:val="28"/>
        </w:rPr>
      </w:pPr>
      <w:r w:rsidRPr="00FC1E30">
        <w:rPr>
          <w:rFonts w:ascii="Times New Roman" w:hAnsi="Times New Roman"/>
          <w:sz w:val="28"/>
        </w:rPr>
        <w:t>P</w:t>
      </w:r>
      <w:r w:rsidRPr="00FC1E30">
        <w:rPr>
          <w:rFonts w:ascii="Times New Roman" w:hAnsi="Times New Roman"/>
          <w:sz w:val="28"/>
          <w:vertAlign w:val="subscript"/>
        </w:rPr>
        <w:t>iтортс1</w:t>
      </w:r>
      <w:r w:rsidRPr="00FC1E30">
        <w:rPr>
          <w:rFonts w:ascii="Times New Roman" w:hAnsi="Times New Roman"/>
          <w:sz w:val="28"/>
        </w:rPr>
        <w:t xml:space="preserve"> – стоимость технического обслуживания и ремонта i-</w:t>
      </w:r>
      <w:proofErr w:type="spellStart"/>
      <w:r w:rsidRPr="00FC1E30">
        <w:rPr>
          <w:rFonts w:ascii="Times New Roman" w:hAnsi="Times New Roman"/>
          <w:sz w:val="28"/>
        </w:rPr>
        <w:t>го</w:t>
      </w:r>
      <w:proofErr w:type="spellEnd"/>
      <w:r w:rsidRPr="00FC1E30">
        <w:rPr>
          <w:rFonts w:ascii="Times New Roman" w:hAnsi="Times New Roman"/>
          <w:sz w:val="28"/>
        </w:rPr>
        <w:t xml:space="preserve"> транспортного средства с пробегом до 100 </w:t>
      </w:r>
      <w:proofErr w:type="spellStart"/>
      <w:proofErr w:type="gramStart"/>
      <w:r w:rsidRPr="00FC1E30">
        <w:rPr>
          <w:rFonts w:ascii="Times New Roman" w:hAnsi="Times New Roman"/>
          <w:sz w:val="28"/>
        </w:rPr>
        <w:t>тыс.километров</w:t>
      </w:r>
      <w:proofErr w:type="spellEnd"/>
      <w:proofErr w:type="gramEnd"/>
      <w:r w:rsidRPr="00FC1E30">
        <w:rPr>
          <w:rFonts w:ascii="Times New Roman" w:hAnsi="Times New Roman"/>
          <w:sz w:val="28"/>
        </w:rPr>
        <w:t xml:space="preserve">, </w:t>
      </w:r>
      <w:proofErr w:type="spellStart"/>
      <w:r w:rsidRPr="00FC1E30">
        <w:rPr>
          <w:rFonts w:ascii="Times New Roman" w:hAnsi="Times New Roman"/>
          <w:sz w:val="28"/>
        </w:rPr>
        <w:t>котораяопределяется</w:t>
      </w:r>
      <w:proofErr w:type="spellEnd"/>
      <w:r w:rsidRPr="00FC1E30">
        <w:rPr>
          <w:rFonts w:ascii="Times New Roman" w:hAnsi="Times New Roman"/>
          <w:sz w:val="28"/>
        </w:rPr>
        <w:t xml:space="preserve"> в соответствии со статье 22 Федерального закона № 44-ФЗ;</w:t>
      </w:r>
    </w:p>
    <w:p w:rsidR="00FC1E30" w:rsidRPr="00FC1E30" w:rsidRDefault="00FC1E30" w:rsidP="00FC1E30">
      <w:pPr>
        <w:ind w:firstLine="709"/>
        <w:rPr>
          <w:rFonts w:ascii="Times New Roman" w:hAnsi="Times New Roman"/>
          <w:sz w:val="28"/>
        </w:rPr>
      </w:pPr>
      <w:r w:rsidRPr="00FC1E30">
        <w:rPr>
          <w:rFonts w:ascii="Times New Roman" w:hAnsi="Times New Roman"/>
          <w:sz w:val="28"/>
        </w:rPr>
        <w:t>К</w:t>
      </w:r>
      <w:r w:rsidRPr="00FC1E30">
        <w:rPr>
          <w:rFonts w:ascii="Times New Roman" w:hAnsi="Times New Roman"/>
          <w:sz w:val="28"/>
          <w:vertAlign w:val="subscript"/>
        </w:rPr>
        <w:t>1</w:t>
      </w:r>
      <w:r w:rsidRPr="00FC1E30">
        <w:rPr>
          <w:rFonts w:ascii="Times New Roman" w:hAnsi="Times New Roman"/>
          <w:sz w:val="28"/>
        </w:rPr>
        <w:t xml:space="preserve"> = 1.</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r w:rsidRPr="00FC1E30">
        <w:rPr>
          <w:rFonts w:ascii="Times New Roman" w:hAnsi="Times New Roman"/>
          <w:sz w:val="28"/>
          <w:szCs w:val="28"/>
        </w:rPr>
        <w:t>З</w:t>
      </w:r>
      <w:r w:rsidRPr="00FC1E30">
        <w:rPr>
          <w:rFonts w:ascii="Times New Roman" w:hAnsi="Times New Roman"/>
          <w:sz w:val="28"/>
          <w:szCs w:val="28"/>
          <w:vertAlign w:val="subscript"/>
        </w:rPr>
        <w:t xml:space="preserve">тортс2  </w:t>
      </w:r>
      <w:r w:rsidRPr="00FC1E30">
        <w:rPr>
          <w:rFonts w:ascii="Times New Roman" w:hAnsi="Times New Roman"/>
          <w:sz w:val="28"/>
          <w:szCs w:val="28"/>
        </w:rPr>
        <w:t xml:space="preserve">= </w:t>
      </w:r>
      <w:r w:rsidRPr="00FC1E30">
        <w:rPr>
          <w:rFonts w:ascii="Times New Roman" w:hAnsi="Times New Roman"/>
          <w:position w:val="-28"/>
          <w:sz w:val="28"/>
          <w:szCs w:val="28"/>
        </w:rPr>
        <w:object w:dxaOrig="460" w:dyaOrig="680">
          <v:shape id="_x0000_i1085" type="#_x0000_t75" style="width:15.75pt;height:34.5pt" o:ole="">
            <v:imagedata r:id="rId23" o:title=""/>
          </v:shape>
          <o:OLEObject Type="Embed" ProgID="Equation.3" ShapeID="_x0000_i1085" DrawAspect="Content" ObjectID="_1796199975" r:id="rId83"/>
        </w:object>
      </w:r>
      <w:r w:rsidRPr="00FC1E30">
        <w:rPr>
          <w:rFonts w:ascii="Times New Roman" w:hAnsi="Times New Roman"/>
          <w:sz w:val="28"/>
          <w:szCs w:val="28"/>
        </w:rPr>
        <w:t xml:space="preserve"> </w:t>
      </w:r>
      <w:r w:rsidRPr="00FC1E30">
        <w:rPr>
          <w:rFonts w:ascii="Times New Roman" w:hAnsi="Times New Roman"/>
          <w:sz w:val="28"/>
          <w:szCs w:val="28"/>
          <w:lang w:val="en-US"/>
        </w:rPr>
        <w:t>Q</w:t>
      </w:r>
      <w:r w:rsidRPr="00FC1E30">
        <w:rPr>
          <w:rFonts w:ascii="Times New Roman" w:hAnsi="Times New Roman"/>
          <w:sz w:val="28"/>
          <w:szCs w:val="28"/>
          <w:vertAlign w:val="subscript"/>
        </w:rPr>
        <w:t>iтортс2</w:t>
      </w:r>
      <w:r w:rsidRPr="00FC1E30">
        <w:rPr>
          <w:rFonts w:ascii="Times New Roman" w:hAnsi="Times New Roman"/>
          <w:sz w:val="28"/>
          <w:szCs w:val="28"/>
        </w:rPr>
        <w:t xml:space="preserve"> х </w:t>
      </w:r>
      <w:r w:rsidRPr="00FC1E30">
        <w:rPr>
          <w:rFonts w:ascii="Times New Roman" w:hAnsi="Times New Roman"/>
          <w:sz w:val="28"/>
          <w:szCs w:val="28"/>
          <w:lang w:val="en-US"/>
        </w:rPr>
        <w:t>P</w:t>
      </w:r>
      <w:r w:rsidRPr="00FC1E30">
        <w:rPr>
          <w:rFonts w:ascii="Times New Roman" w:hAnsi="Times New Roman"/>
          <w:sz w:val="28"/>
          <w:szCs w:val="28"/>
          <w:vertAlign w:val="subscript"/>
        </w:rPr>
        <w:t>iтортс2</w:t>
      </w:r>
      <w:r w:rsidRPr="00FC1E30">
        <w:rPr>
          <w:rFonts w:ascii="Times New Roman" w:hAnsi="Times New Roman"/>
          <w:sz w:val="28"/>
          <w:szCs w:val="28"/>
        </w:rPr>
        <w:t xml:space="preserve"> х К</w:t>
      </w:r>
      <w:r w:rsidRPr="00FC1E30">
        <w:rPr>
          <w:rFonts w:ascii="Times New Roman" w:hAnsi="Times New Roman"/>
          <w:sz w:val="28"/>
          <w:szCs w:val="28"/>
          <w:vertAlign w:val="subscript"/>
        </w:rPr>
        <w:t>2</w:t>
      </w:r>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r w:rsidRPr="00FC1E30">
        <w:rPr>
          <w:rFonts w:ascii="Times New Roman" w:hAnsi="Times New Roman"/>
          <w:sz w:val="28"/>
        </w:rPr>
        <w:t>Q</w:t>
      </w:r>
      <w:r w:rsidRPr="00FC1E30">
        <w:rPr>
          <w:rFonts w:ascii="Times New Roman" w:hAnsi="Times New Roman"/>
          <w:sz w:val="28"/>
          <w:vertAlign w:val="subscript"/>
        </w:rPr>
        <w:t>iтортс2</w:t>
      </w:r>
      <w:r w:rsidRPr="00FC1E30">
        <w:rPr>
          <w:rFonts w:ascii="Times New Roman" w:hAnsi="Times New Roman"/>
          <w:sz w:val="28"/>
        </w:rPr>
        <w:t xml:space="preserve"> – количество i-</w:t>
      </w:r>
      <w:proofErr w:type="spellStart"/>
      <w:r w:rsidRPr="00FC1E30">
        <w:rPr>
          <w:rFonts w:ascii="Times New Roman" w:hAnsi="Times New Roman"/>
          <w:sz w:val="28"/>
        </w:rPr>
        <w:t>го</w:t>
      </w:r>
      <w:proofErr w:type="spellEnd"/>
      <w:r w:rsidRPr="00FC1E30">
        <w:rPr>
          <w:rFonts w:ascii="Times New Roman" w:hAnsi="Times New Roman"/>
          <w:sz w:val="28"/>
        </w:rPr>
        <w:t xml:space="preserve"> транспортного средства с пробегом от 100 </w:t>
      </w:r>
      <w:proofErr w:type="spellStart"/>
      <w:proofErr w:type="gramStart"/>
      <w:r w:rsidRPr="00FC1E30">
        <w:rPr>
          <w:rFonts w:ascii="Times New Roman" w:hAnsi="Times New Roman"/>
          <w:sz w:val="28"/>
        </w:rPr>
        <w:t>тыс.километров</w:t>
      </w:r>
      <w:proofErr w:type="spellEnd"/>
      <w:proofErr w:type="gramEnd"/>
      <w:r w:rsidRPr="00FC1E30">
        <w:rPr>
          <w:rFonts w:ascii="Times New Roman" w:hAnsi="Times New Roman"/>
          <w:sz w:val="28"/>
        </w:rPr>
        <w:t xml:space="preserve"> до 200 тыс. километров;</w:t>
      </w:r>
    </w:p>
    <w:p w:rsidR="00FC1E30" w:rsidRPr="00FC1E30" w:rsidRDefault="00FC1E30" w:rsidP="00FC1E30">
      <w:pPr>
        <w:ind w:firstLine="709"/>
        <w:rPr>
          <w:rFonts w:ascii="Times New Roman" w:hAnsi="Times New Roman"/>
          <w:sz w:val="28"/>
        </w:rPr>
      </w:pPr>
      <w:r w:rsidRPr="00FC1E30">
        <w:rPr>
          <w:rFonts w:ascii="Times New Roman" w:hAnsi="Times New Roman"/>
          <w:sz w:val="28"/>
        </w:rPr>
        <w:t>P</w:t>
      </w:r>
      <w:r w:rsidRPr="00FC1E30">
        <w:rPr>
          <w:rFonts w:ascii="Times New Roman" w:hAnsi="Times New Roman"/>
          <w:sz w:val="28"/>
          <w:vertAlign w:val="subscript"/>
        </w:rPr>
        <w:t>iтортс2</w:t>
      </w:r>
      <w:r w:rsidRPr="00FC1E30">
        <w:rPr>
          <w:rFonts w:ascii="Times New Roman" w:hAnsi="Times New Roman"/>
          <w:sz w:val="28"/>
        </w:rPr>
        <w:t xml:space="preserve"> – стоимость технического обслуживания и ремонта i-</w:t>
      </w:r>
      <w:proofErr w:type="spellStart"/>
      <w:r w:rsidRPr="00FC1E30">
        <w:rPr>
          <w:rFonts w:ascii="Times New Roman" w:hAnsi="Times New Roman"/>
          <w:sz w:val="28"/>
        </w:rPr>
        <w:t>го</w:t>
      </w:r>
      <w:proofErr w:type="spellEnd"/>
      <w:r w:rsidRPr="00FC1E30">
        <w:rPr>
          <w:rFonts w:ascii="Times New Roman" w:hAnsi="Times New Roman"/>
          <w:sz w:val="28"/>
        </w:rPr>
        <w:t xml:space="preserve"> транспортного средства с пробегом от 100 </w:t>
      </w:r>
      <w:proofErr w:type="spellStart"/>
      <w:r w:rsidRPr="00FC1E30">
        <w:rPr>
          <w:rFonts w:ascii="Times New Roman" w:hAnsi="Times New Roman"/>
          <w:sz w:val="28"/>
        </w:rPr>
        <w:t>тыс.километров</w:t>
      </w:r>
      <w:proofErr w:type="spellEnd"/>
      <w:r w:rsidRPr="00FC1E30">
        <w:rPr>
          <w:rFonts w:ascii="Times New Roman" w:hAnsi="Times New Roman"/>
          <w:sz w:val="28"/>
        </w:rPr>
        <w:t xml:space="preserve"> до 200 тыс. километров, которая определяется по средним фактическим данным за </w:t>
      </w:r>
      <w:r w:rsidRPr="00FC1E30">
        <w:rPr>
          <w:rFonts w:ascii="Times New Roman" w:hAnsi="Times New Roman"/>
          <w:sz w:val="28"/>
        </w:rPr>
        <w:br/>
        <w:t>3 предшествующих финансовых года;</w:t>
      </w:r>
    </w:p>
    <w:p w:rsidR="00FC1E30" w:rsidRPr="00FC1E30" w:rsidRDefault="00FC1E30" w:rsidP="00FC1E30">
      <w:pPr>
        <w:ind w:firstLine="709"/>
        <w:rPr>
          <w:rFonts w:ascii="Times New Roman" w:hAnsi="Times New Roman"/>
          <w:sz w:val="28"/>
        </w:rPr>
      </w:pPr>
      <w:r w:rsidRPr="00FC1E30">
        <w:rPr>
          <w:rFonts w:ascii="Times New Roman" w:hAnsi="Times New Roman"/>
          <w:sz w:val="28"/>
        </w:rPr>
        <w:t>К</w:t>
      </w:r>
      <w:r w:rsidRPr="00FC1E30">
        <w:rPr>
          <w:rFonts w:ascii="Times New Roman" w:hAnsi="Times New Roman"/>
          <w:sz w:val="28"/>
          <w:vertAlign w:val="subscript"/>
        </w:rPr>
        <w:t>2</w:t>
      </w:r>
      <w:r w:rsidRPr="00FC1E30">
        <w:rPr>
          <w:rFonts w:ascii="Times New Roman" w:hAnsi="Times New Roman"/>
          <w:sz w:val="28"/>
        </w:rPr>
        <w:t xml:space="preserve"> = 1,3.</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r w:rsidRPr="00FC1E30">
        <w:rPr>
          <w:rFonts w:ascii="Times New Roman" w:hAnsi="Times New Roman"/>
          <w:sz w:val="28"/>
          <w:szCs w:val="28"/>
        </w:rPr>
        <w:t>З</w:t>
      </w:r>
      <w:r w:rsidRPr="00FC1E30">
        <w:rPr>
          <w:rFonts w:ascii="Times New Roman" w:hAnsi="Times New Roman"/>
          <w:sz w:val="28"/>
          <w:szCs w:val="28"/>
          <w:vertAlign w:val="subscript"/>
        </w:rPr>
        <w:t xml:space="preserve">тортс3  </w:t>
      </w:r>
      <w:r w:rsidRPr="00FC1E30">
        <w:rPr>
          <w:rFonts w:ascii="Times New Roman" w:hAnsi="Times New Roman"/>
          <w:sz w:val="28"/>
          <w:szCs w:val="28"/>
        </w:rPr>
        <w:t xml:space="preserve">= </w:t>
      </w:r>
      <w:r w:rsidRPr="00FC1E30">
        <w:rPr>
          <w:rFonts w:ascii="Times New Roman" w:hAnsi="Times New Roman"/>
          <w:position w:val="-28"/>
          <w:sz w:val="28"/>
          <w:szCs w:val="28"/>
        </w:rPr>
        <w:object w:dxaOrig="460" w:dyaOrig="680">
          <v:shape id="_x0000_i1086" type="#_x0000_t75" style="width:15.75pt;height:34.5pt" o:ole="">
            <v:imagedata r:id="rId23" o:title=""/>
          </v:shape>
          <o:OLEObject Type="Embed" ProgID="Equation.3" ShapeID="_x0000_i1086" DrawAspect="Content" ObjectID="_1796199976" r:id="rId84"/>
        </w:object>
      </w:r>
      <w:r w:rsidRPr="00FC1E30">
        <w:rPr>
          <w:rFonts w:ascii="Times New Roman" w:hAnsi="Times New Roman"/>
          <w:sz w:val="28"/>
          <w:szCs w:val="28"/>
        </w:rPr>
        <w:t xml:space="preserve"> </w:t>
      </w:r>
      <w:r w:rsidRPr="00FC1E30">
        <w:rPr>
          <w:rFonts w:ascii="Times New Roman" w:hAnsi="Times New Roman"/>
          <w:sz w:val="28"/>
          <w:szCs w:val="28"/>
          <w:lang w:val="en-US"/>
        </w:rPr>
        <w:t>Q</w:t>
      </w:r>
      <w:r w:rsidRPr="00FC1E30">
        <w:rPr>
          <w:rFonts w:ascii="Times New Roman" w:hAnsi="Times New Roman"/>
          <w:sz w:val="28"/>
          <w:szCs w:val="28"/>
          <w:vertAlign w:val="subscript"/>
        </w:rPr>
        <w:t>iтортс3</w:t>
      </w:r>
      <w:r w:rsidRPr="00FC1E30">
        <w:rPr>
          <w:rFonts w:ascii="Times New Roman" w:hAnsi="Times New Roman"/>
          <w:sz w:val="28"/>
          <w:szCs w:val="28"/>
        </w:rPr>
        <w:t xml:space="preserve"> х </w:t>
      </w:r>
      <w:r w:rsidRPr="00FC1E30">
        <w:rPr>
          <w:rFonts w:ascii="Times New Roman" w:hAnsi="Times New Roman"/>
          <w:sz w:val="28"/>
          <w:szCs w:val="28"/>
          <w:lang w:val="en-US"/>
        </w:rPr>
        <w:t>P</w:t>
      </w:r>
      <w:r w:rsidRPr="00FC1E30">
        <w:rPr>
          <w:rFonts w:ascii="Times New Roman" w:hAnsi="Times New Roman"/>
          <w:sz w:val="28"/>
          <w:szCs w:val="28"/>
          <w:vertAlign w:val="subscript"/>
        </w:rPr>
        <w:t>iтортс3</w:t>
      </w:r>
      <w:r w:rsidRPr="00FC1E30">
        <w:rPr>
          <w:rFonts w:ascii="Times New Roman" w:hAnsi="Times New Roman"/>
          <w:sz w:val="28"/>
          <w:szCs w:val="28"/>
        </w:rPr>
        <w:t xml:space="preserve"> х К</w:t>
      </w:r>
      <w:r w:rsidRPr="00FC1E30">
        <w:rPr>
          <w:rFonts w:ascii="Times New Roman" w:hAnsi="Times New Roman"/>
          <w:sz w:val="28"/>
          <w:szCs w:val="28"/>
          <w:vertAlign w:val="subscript"/>
        </w:rPr>
        <w:t>3</w:t>
      </w:r>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r w:rsidRPr="00FC1E30">
        <w:rPr>
          <w:rFonts w:ascii="Times New Roman" w:hAnsi="Times New Roman"/>
          <w:sz w:val="28"/>
        </w:rPr>
        <w:t>Q</w:t>
      </w:r>
      <w:r w:rsidRPr="00FC1E30">
        <w:rPr>
          <w:rFonts w:ascii="Times New Roman" w:hAnsi="Times New Roman"/>
          <w:sz w:val="28"/>
          <w:vertAlign w:val="subscript"/>
        </w:rPr>
        <w:t>iтортс3</w:t>
      </w:r>
      <w:r w:rsidRPr="00FC1E30">
        <w:rPr>
          <w:rFonts w:ascii="Times New Roman" w:hAnsi="Times New Roman"/>
          <w:sz w:val="28"/>
        </w:rPr>
        <w:t xml:space="preserve"> – количество i-</w:t>
      </w:r>
      <w:proofErr w:type="spellStart"/>
      <w:r w:rsidRPr="00FC1E30">
        <w:rPr>
          <w:rFonts w:ascii="Times New Roman" w:hAnsi="Times New Roman"/>
          <w:sz w:val="28"/>
        </w:rPr>
        <w:t>го</w:t>
      </w:r>
      <w:proofErr w:type="spellEnd"/>
      <w:r w:rsidRPr="00FC1E30">
        <w:rPr>
          <w:rFonts w:ascii="Times New Roman" w:hAnsi="Times New Roman"/>
          <w:sz w:val="28"/>
        </w:rPr>
        <w:t xml:space="preserve"> транспортного средства с пробегом от 200 </w:t>
      </w:r>
      <w:proofErr w:type="spellStart"/>
      <w:proofErr w:type="gramStart"/>
      <w:r w:rsidRPr="00FC1E30">
        <w:rPr>
          <w:rFonts w:ascii="Times New Roman" w:hAnsi="Times New Roman"/>
          <w:sz w:val="28"/>
        </w:rPr>
        <w:t>тыс.километров</w:t>
      </w:r>
      <w:proofErr w:type="spellEnd"/>
      <w:proofErr w:type="gramEnd"/>
      <w:r w:rsidRPr="00FC1E30">
        <w:rPr>
          <w:rFonts w:ascii="Times New Roman" w:hAnsi="Times New Roman"/>
          <w:sz w:val="28"/>
        </w:rPr>
        <w:t xml:space="preserve"> до 450 тыс. километров;</w:t>
      </w:r>
    </w:p>
    <w:p w:rsidR="00FC1E30" w:rsidRPr="00FC1E30" w:rsidRDefault="00FC1E30" w:rsidP="00FC1E30">
      <w:pPr>
        <w:ind w:firstLine="709"/>
        <w:rPr>
          <w:rFonts w:ascii="Times New Roman" w:hAnsi="Times New Roman"/>
          <w:sz w:val="28"/>
        </w:rPr>
      </w:pPr>
      <w:r w:rsidRPr="00FC1E30">
        <w:rPr>
          <w:rFonts w:ascii="Times New Roman" w:hAnsi="Times New Roman"/>
          <w:sz w:val="28"/>
        </w:rPr>
        <w:t>P</w:t>
      </w:r>
      <w:r w:rsidRPr="00FC1E30">
        <w:rPr>
          <w:rFonts w:ascii="Times New Roman" w:hAnsi="Times New Roman"/>
          <w:sz w:val="28"/>
          <w:vertAlign w:val="subscript"/>
        </w:rPr>
        <w:t>iтортс3</w:t>
      </w:r>
      <w:r w:rsidRPr="00FC1E30">
        <w:rPr>
          <w:rFonts w:ascii="Times New Roman" w:hAnsi="Times New Roman"/>
          <w:sz w:val="28"/>
        </w:rPr>
        <w:t xml:space="preserve"> – стоимость технического обслуживания и ремонта i-</w:t>
      </w:r>
      <w:proofErr w:type="spellStart"/>
      <w:r w:rsidRPr="00FC1E30">
        <w:rPr>
          <w:rFonts w:ascii="Times New Roman" w:hAnsi="Times New Roman"/>
          <w:sz w:val="28"/>
        </w:rPr>
        <w:t>го</w:t>
      </w:r>
      <w:proofErr w:type="spellEnd"/>
      <w:r w:rsidRPr="00FC1E30">
        <w:rPr>
          <w:rFonts w:ascii="Times New Roman" w:hAnsi="Times New Roman"/>
          <w:sz w:val="28"/>
        </w:rPr>
        <w:t xml:space="preserve"> транспортного средства с пробегом от 200 </w:t>
      </w:r>
      <w:proofErr w:type="spellStart"/>
      <w:r w:rsidRPr="00FC1E30">
        <w:rPr>
          <w:rFonts w:ascii="Times New Roman" w:hAnsi="Times New Roman"/>
          <w:sz w:val="28"/>
        </w:rPr>
        <w:t>тыс.километров</w:t>
      </w:r>
      <w:proofErr w:type="spellEnd"/>
      <w:r w:rsidRPr="00FC1E30">
        <w:rPr>
          <w:rFonts w:ascii="Times New Roman" w:hAnsi="Times New Roman"/>
          <w:sz w:val="28"/>
        </w:rPr>
        <w:t xml:space="preserve"> до 450 тыс. километров, которая определяется по средним фактическим данным за </w:t>
      </w:r>
      <w:r w:rsidRPr="00FC1E30">
        <w:rPr>
          <w:rFonts w:ascii="Times New Roman" w:hAnsi="Times New Roman"/>
          <w:sz w:val="28"/>
        </w:rPr>
        <w:br/>
        <w:t>3 предшествующих финансовых года;</w:t>
      </w:r>
    </w:p>
    <w:p w:rsidR="00FC1E30" w:rsidRPr="00FC1E30" w:rsidRDefault="00FC1E30" w:rsidP="00FC1E30">
      <w:pPr>
        <w:ind w:firstLine="709"/>
        <w:rPr>
          <w:rFonts w:ascii="Times New Roman" w:hAnsi="Times New Roman"/>
          <w:sz w:val="28"/>
        </w:rPr>
      </w:pPr>
      <w:r w:rsidRPr="00FC1E30">
        <w:rPr>
          <w:rFonts w:ascii="Times New Roman" w:hAnsi="Times New Roman"/>
          <w:sz w:val="28"/>
        </w:rPr>
        <w:t>К</w:t>
      </w:r>
      <w:r w:rsidRPr="00FC1E30">
        <w:rPr>
          <w:rFonts w:ascii="Times New Roman" w:hAnsi="Times New Roman"/>
          <w:sz w:val="28"/>
          <w:vertAlign w:val="subscript"/>
        </w:rPr>
        <w:t>3</w:t>
      </w:r>
      <w:r w:rsidRPr="00FC1E30">
        <w:rPr>
          <w:rFonts w:ascii="Times New Roman" w:hAnsi="Times New Roman"/>
          <w:sz w:val="28"/>
        </w:rPr>
        <w:t xml:space="preserve"> = 1,4.</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r w:rsidRPr="00FC1E30">
        <w:rPr>
          <w:rFonts w:ascii="Times New Roman" w:hAnsi="Times New Roman"/>
          <w:sz w:val="28"/>
          <w:szCs w:val="28"/>
        </w:rPr>
        <w:t>З</w:t>
      </w:r>
      <w:r w:rsidRPr="00FC1E30">
        <w:rPr>
          <w:rFonts w:ascii="Times New Roman" w:hAnsi="Times New Roman"/>
          <w:sz w:val="28"/>
          <w:szCs w:val="28"/>
          <w:vertAlign w:val="subscript"/>
        </w:rPr>
        <w:t xml:space="preserve">тортс4  </w:t>
      </w:r>
      <w:r w:rsidRPr="00FC1E30">
        <w:rPr>
          <w:rFonts w:ascii="Times New Roman" w:hAnsi="Times New Roman"/>
          <w:sz w:val="28"/>
          <w:szCs w:val="28"/>
        </w:rPr>
        <w:t xml:space="preserve">= </w:t>
      </w:r>
      <w:r w:rsidRPr="00FC1E30">
        <w:rPr>
          <w:rFonts w:ascii="Times New Roman" w:hAnsi="Times New Roman"/>
          <w:position w:val="-28"/>
          <w:sz w:val="28"/>
          <w:szCs w:val="28"/>
        </w:rPr>
        <w:object w:dxaOrig="460" w:dyaOrig="680">
          <v:shape id="_x0000_i1087" type="#_x0000_t75" style="width:15.75pt;height:34.5pt" o:ole="">
            <v:imagedata r:id="rId23" o:title=""/>
          </v:shape>
          <o:OLEObject Type="Embed" ProgID="Equation.3" ShapeID="_x0000_i1087" DrawAspect="Content" ObjectID="_1796199977" r:id="rId85"/>
        </w:object>
      </w:r>
      <w:r w:rsidRPr="00FC1E30">
        <w:rPr>
          <w:rFonts w:ascii="Times New Roman" w:hAnsi="Times New Roman"/>
          <w:sz w:val="28"/>
          <w:szCs w:val="28"/>
        </w:rPr>
        <w:t xml:space="preserve"> </w:t>
      </w:r>
      <w:r w:rsidRPr="00FC1E30">
        <w:rPr>
          <w:rFonts w:ascii="Times New Roman" w:hAnsi="Times New Roman"/>
          <w:sz w:val="28"/>
          <w:szCs w:val="28"/>
          <w:lang w:val="en-US"/>
        </w:rPr>
        <w:t>Q</w:t>
      </w:r>
      <w:r w:rsidRPr="00FC1E30">
        <w:rPr>
          <w:rFonts w:ascii="Times New Roman" w:hAnsi="Times New Roman"/>
          <w:sz w:val="28"/>
          <w:szCs w:val="28"/>
          <w:vertAlign w:val="subscript"/>
        </w:rPr>
        <w:t>iтортс4</w:t>
      </w:r>
      <w:r w:rsidRPr="00FC1E30">
        <w:rPr>
          <w:rFonts w:ascii="Times New Roman" w:hAnsi="Times New Roman"/>
          <w:sz w:val="28"/>
          <w:szCs w:val="28"/>
        </w:rPr>
        <w:t xml:space="preserve"> х </w:t>
      </w:r>
      <w:r w:rsidRPr="00FC1E30">
        <w:rPr>
          <w:rFonts w:ascii="Times New Roman" w:hAnsi="Times New Roman"/>
          <w:sz w:val="28"/>
          <w:szCs w:val="28"/>
          <w:lang w:val="en-US"/>
        </w:rPr>
        <w:t>P</w:t>
      </w:r>
      <w:r w:rsidRPr="00FC1E30">
        <w:rPr>
          <w:rFonts w:ascii="Times New Roman" w:hAnsi="Times New Roman"/>
          <w:sz w:val="28"/>
          <w:szCs w:val="28"/>
          <w:vertAlign w:val="subscript"/>
        </w:rPr>
        <w:t>iтортс4</w:t>
      </w:r>
      <w:r w:rsidRPr="00FC1E30">
        <w:rPr>
          <w:rFonts w:ascii="Times New Roman" w:hAnsi="Times New Roman"/>
          <w:sz w:val="28"/>
          <w:szCs w:val="28"/>
        </w:rPr>
        <w:t xml:space="preserve"> х К</w:t>
      </w:r>
      <w:r w:rsidRPr="00FC1E30">
        <w:rPr>
          <w:rFonts w:ascii="Times New Roman" w:hAnsi="Times New Roman"/>
          <w:sz w:val="28"/>
          <w:szCs w:val="28"/>
          <w:vertAlign w:val="subscript"/>
        </w:rPr>
        <w:t>4</w:t>
      </w:r>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r w:rsidRPr="00FC1E30">
        <w:rPr>
          <w:rFonts w:ascii="Times New Roman" w:hAnsi="Times New Roman"/>
          <w:sz w:val="28"/>
        </w:rPr>
        <w:t>Q</w:t>
      </w:r>
      <w:r w:rsidRPr="00FC1E30">
        <w:rPr>
          <w:rFonts w:ascii="Times New Roman" w:hAnsi="Times New Roman"/>
          <w:sz w:val="28"/>
          <w:vertAlign w:val="subscript"/>
        </w:rPr>
        <w:t>iтортс4</w:t>
      </w:r>
      <w:r w:rsidRPr="00FC1E30">
        <w:rPr>
          <w:rFonts w:ascii="Times New Roman" w:hAnsi="Times New Roman"/>
          <w:sz w:val="28"/>
        </w:rPr>
        <w:t xml:space="preserve"> – количество i-</w:t>
      </w:r>
      <w:proofErr w:type="spellStart"/>
      <w:r w:rsidRPr="00FC1E30">
        <w:rPr>
          <w:rFonts w:ascii="Times New Roman" w:hAnsi="Times New Roman"/>
          <w:sz w:val="28"/>
        </w:rPr>
        <w:t>го</w:t>
      </w:r>
      <w:proofErr w:type="spellEnd"/>
      <w:r w:rsidRPr="00FC1E30">
        <w:rPr>
          <w:rFonts w:ascii="Times New Roman" w:hAnsi="Times New Roman"/>
          <w:sz w:val="28"/>
        </w:rPr>
        <w:t xml:space="preserve"> транспортного средства с пробегом свыше </w:t>
      </w:r>
      <w:r w:rsidRPr="00FC1E30">
        <w:rPr>
          <w:rFonts w:ascii="Times New Roman" w:hAnsi="Times New Roman"/>
          <w:sz w:val="28"/>
        </w:rPr>
        <w:br/>
        <w:t>450 тыс. километров;</w:t>
      </w:r>
    </w:p>
    <w:p w:rsidR="00FC1E30" w:rsidRPr="00FC1E30" w:rsidRDefault="00FC1E30" w:rsidP="00FC1E30">
      <w:pPr>
        <w:ind w:firstLine="709"/>
        <w:rPr>
          <w:rFonts w:ascii="Times New Roman" w:hAnsi="Times New Roman"/>
          <w:sz w:val="28"/>
        </w:rPr>
      </w:pPr>
      <w:r w:rsidRPr="00FC1E30">
        <w:rPr>
          <w:rFonts w:ascii="Times New Roman" w:hAnsi="Times New Roman"/>
          <w:sz w:val="28"/>
        </w:rPr>
        <w:t>P</w:t>
      </w:r>
      <w:r w:rsidRPr="00FC1E30">
        <w:rPr>
          <w:rFonts w:ascii="Times New Roman" w:hAnsi="Times New Roman"/>
          <w:sz w:val="28"/>
          <w:vertAlign w:val="subscript"/>
        </w:rPr>
        <w:t>iтортс4</w:t>
      </w:r>
      <w:r w:rsidRPr="00FC1E30">
        <w:rPr>
          <w:rFonts w:ascii="Times New Roman" w:hAnsi="Times New Roman"/>
          <w:sz w:val="28"/>
        </w:rPr>
        <w:t xml:space="preserve"> – стоимость технического обслуживания и ремонта i-</w:t>
      </w:r>
      <w:proofErr w:type="spellStart"/>
      <w:r w:rsidRPr="00FC1E30">
        <w:rPr>
          <w:rFonts w:ascii="Times New Roman" w:hAnsi="Times New Roman"/>
          <w:sz w:val="28"/>
        </w:rPr>
        <w:t>го</w:t>
      </w:r>
      <w:proofErr w:type="spellEnd"/>
      <w:r w:rsidRPr="00FC1E30">
        <w:rPr>
          <w:rFonts w:ascii="Times New Roman" w:hAnsi="Times New Roman"/>
          <w:sz w:val="28"/>
        </w:rPr>
        <w:t xml:space="preserve"> транспортного средства с пробегом свыше 450 </w:t>
      </w:r>
      <w:proofErr w:type="spellStart"/>
      <w:proofErr w:type="gramStart"/>
      <w:r w:rsidRPr="00FC1E30">
        <w:rPr>
          <w:rFonts w:ascii="Times New Roman" w:hAnsi="Times New Roman"/>
          <w:sz w:val="28"/>
        </w:rPr>
        <w:t>тыс.километров</w:t>
      </w:r>
      <w:proofErr w:type="spellEnd"/>
      <w:proofErr w:type="gramEnd"/>
      <w:r w:rsidRPr="00FC1E30">
        <w:rPr>
          <w:rFonts w:ascii="Times New Roman" w:hAnsi="Times New Roman"/>
          <w:sz w:val="28"/>
        </w:rPr>
        <w:t>, которая определяется по средним фактическим данным за 3 предшествующих финансовых года;</w:t>
      </w:r>
    </w:p>
    <w:p w:rsidR="00FC1E30" w:rsidRPr="00FC1E30" w:rsidRDefault="00FC1E30" w:rsidP="00FC1E30">
      <w:pPr>
        <w:ind w:firstLine="709"/>
        <w:rPr>
          <w:rFonts w:ascii="Times New Roman" w:hAnsi="Times New Roman"/>
          <w:sz w:val="28"/>
        </w:rPr>
      </w:pPr>
      <w:r w:rsidRPr="00FC1E30">
        <w:rPr>
          <w:rFonts w:ascii="Times New Roman" w:hAnsi="Times New Roman"/>
          <w:sz w:val="28"/>
        </w:rPr>
        <w:t>К</w:t>
      </w:r>
      <w:r w:rsidRPr="00FC1E30">
        <w:rPr>
          <w:rFonts w:ascii="Times New Roman" w:hAnsi="Times New Roman"/>
          <w:sz w:val="28"/>
          <w:vertAlign w:val="subscript"/>
        </w:rPr>
        <w:t>4</w:t>
      </w:r>
      <w:r w:rsidRPr="00FC1E30">
        <w:rPr>
          <w:rFonts w:ascii="Times New Roman" w:hAnsi="Times New Roman"/>
          <w:sz w:val="28"/>
        </w:rPr>
        <w:t xml:space="preserve"> = 1,5.</w:t>
      </w:r>
    </w:p>
    <w:p w:rsidR="00FC1E30" w:rsidRPr="00FC1E30" w:rsidRDefault="00FC1E30" w:rsidP="00FC1E30">
      <w:pPr>
        <w:ind w:firstLine="709"/>
        <w:rPr>
          <w:rFonts w:ascii="Times New Roman" w:hAnsi="Times New Roman"/>
          <w:sz w:val="28"/>
        </w:rPr>
      </w:pPr>
      <w:r w:rsidRPr="00FC1E30">
        <w:rPr>
          <w:rFonts w:ascii="Times New Roman" w:hAnsi="Times New Roman"/>
          <w:sz w:val="28"/>
        </w:rPr>
        <w:t xml:space="preserve">Пробег автотранспортного средства учитывается по состоянию на </w:t>
      </w:r>
      <w:r w:rsidRPr="00FC1E30">
        <w:rPr>
          <w:rFonts w:ascii="Times New Roman" w:hAnsi="Times New Roman"/>
          <w:sz w:val="28"/>
        </w:rPr>
        <w:br/>
        <w:t>1 января текущего года.</w:t>
      </w:r>
    </w:p>
    <w:p w:rsidR="00FC1E30" w:rsidRPr="00FC1E30" w:rsidRDefault="00FC1E30" w:rsidP="00FC1E30">
      <w:pPr>
        <w:ind w:firstLine="709"/>
        <w:rPr>
          <w:rFonts w:ascii="Times New Roman" w:hAnsi="Times New Roman"/>
          <w:sz w:val="28"/>
        </w:rPr>
      </w:pPr>
      <w:r w:rsidRPr="00FC1E30">
        <w:rPr>
          <w:rFonts w:ascii="Times New Roman" w:hAnsi="Times New Roman"/>
          <w:sz w:val="28"/>
        </w:rPr>
        <w:t xml:space="preserve">В случае отсутствия фактических затрат на техническое обслуживание и </w:t>
      </w:r>
      <w:r w:rsidRPr="00FC1E30">
        <w:rPr>
          <w:rFonts w:ascii="Times New Roman" w:hAnsi="Times New Roman"/>
          <w:sz w:val="28"/>
        </w:rPr>
        <w:lastRenderedPageBreak/>
        <w:t>ремонт автотранспортных средств в течение 3 предыдущих лет стоимость технического обслуживания и ремонта i-</w:t>
      </w:r>
      <w:proofErr w:type="spellStart"/>
      <w:r w:rsidRPr="00FC1E30">
        <w:rPr>
          <w:rFonts w:ascii="Times New Roman" w:hAnsi="Times New Roman"/>
          <w:sz w:val="28"/>
        </w:rPr>
        <w:t>го</w:t>
      </w:r>
      <w:proofErr w:type="spellEnd"/>
      <w:r w:rsidRPr="00FC1E30">
        <w:rPr>
          <w:rFonts w:ascii="Times New Roman" w:hAnsi="Times New Roman"/>
          <w:sz w:val="28"/>
        </w:rPr>
        <w:t xml:space="preserve"> транспортного средства определяется в соответствии со статьей 22 Федерального закона № 44-ФЗ.</w:t>
      </w:r>
    </w:p>
    <w:p w:rsidR="00FC1E30" w:rsidRPr="00FC1E30" w:rsidRDefault="00FC1E30" w:rsidP="00FC1E30">
      <w:pPr>
        <w:ind w:firstLine="709"/>
        <w:rPr>
          <w:rFonts w:ascii="Times New Roman" w:hAnsi="Times New Roman"/>
          <w:sz w:val="28"/>
        </w:rPr>
      </w:pPr>
      <w:r w:rsidRPr="00FC1E30">
        <w:rPr>
          <w:rFonts w:ascii="Times New Roman" w:hAnsi="Times New Roman"/>
          <w:sz w:val="28"/>
        </w:rPr>
        <w:t>2.6.</w:t>
      </w:r>
      <w:proofErr w:type="gramStart"/>
      <w:r w:rsidRPr="00FC1E30">
        <w:rPr>
          <w:rFonts w:ascii="Times New Roman" w:hAnsi="Times New Roman"/>
          <w:sz w:val="28"/>
        </w:rPr>
        <w:t>3.Затраты</w:t>
      </w:r>
      <w:proofErr w:type="gramEnd"/>
      <w:r w:rsidRPr="00FC1E30">
        <w:rPr>
          <w:rFonts w:ascii="Times New Roman" w:hAnsi="Times New Roman"/>
          <w:sz w:val="28"/>
        </w:rPr>
        <w:t xml:space="preserve"> на техническое обслуживание и </w:t>
      </w:r>
      <w:proofErr w:type="spellStart"/>
      <w:r w:rsidRPr="00FC1E30">
        <w:rPr>
          <w:rFonts w:ascii="Times New Roman" w:hAnsi="Times New Roman"/>
          <w:sz w:val="28"/>
        </w:rPr>
        <w:t>регламентно</w:t>
      </w:r>
      <w:proofErr w:type="spellEnd"/>
      <w:r w:rsidRPr="00FC1E30">
        <w:rPr>
          <w:rFonts w:ascii="Times New Roman" w:hAnsi="Times New Roman"/>
          <w:sz w:val="28"/>
        </w:rPr>
        <w:t>-профилактический ремонт бытового оборудования определяются по фактическим затратам в отчетном финансовом году.</w:t>
      </w:r>
    </w:p>
    <w:p w:rsidR="00FC1E30" w:rsidRPr="00FC1E30" w:rsidRDefault="00FC1E30" w:rsidP="00FC1E30">
      <w:pPr>
        <w:ind w:firstLine="709"/>
        <w:rPr>
          <w:rFonts w:ascii="Times New Roman" w:hAnsi="Times New Roman"/>
          <w:sz w:val="28"/>
        </w:rPr>
      </w:pPr>
      <w:r w:rsidRPr="00FC1E30">
        <w:rPr>
          <w:rFonts w:ascii="Times New Roman" w:hAnsi="Times New Roman"/>
          <w:sz w:val="28"/>
        </w:rPr>
        <w:t>2.6.</w:t>
      </w:r>
      <w:proofErr w:type="gramStart"/>
      <w:r w:rsidRPr="00FC1E30">
        <w:rPr>
          <w:rFonts w:ascii="Times New Roman" w:hAnsi="Times New Roman"/>
          <w:sz w:val="28"/>
        </w:rPr>
        <w:t>4.Затраты</w:t>
      </w:r>
      <w:proofErr w:type="gramEnd"/>
      <w:r w:rsidRPr="00FC1E30">
        <w:rPr>
          <w:rFonts w:ascii="Times New Roman" w:hAnsi="Times New Roman"/>
          <w:sz w:val="28"/>
        </w:rPr>
        <w:t xml:space="preserve"> на техническое обслуживание и </w:t>
      </w:r>
      <w:proofErr w:type="spellStart"/>
      <w:r w:rsidRPr="00FC1E30">
        <w:rPr>
          <w:rFonts w:ascii="Times New Roman" w:hAnsi="Times New Roman"/>
          <w:sz w:val="28"/>
        </w:rPr>
        <w:t>регламентно</w:t>
      </w:r>
      <w:proofErr w:type="spellEnd"/>
      <w:r w:rsidRPr="00FC1E30">
        <w:rPr>
          <w:rFonts w:ascii="Times New Roman" w:hAnsi="Times New Roman"/>
          <w:sz w:val="28"/>
        </w:rPr>
        <w:t>-профилактический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w:t>
      </w:r>
      <w:proofErr w:type="spellStart"/>
      <w:r w:rsidRPr="00FC1E30">
        <w:rPr>
          <w:rFonts w:ascii="Times New Roman" w:hAnsi="Times New Roman"/>
          <w:sz w:val="28"/>
        </w:rPr>
        <w:t>З</w:t>
      </w:r>
      <w:r w:rsidRPr="00FC1E30">
        <w:rPr>
          <w:rFonts w:ascii="Times New Roman" w:hAnsi="Times New Roman"/>
          <w:sz w:val="28"/>
          <w:vertAlign w:val="subscript"/>
        </w:rPr>
        <w:t>ио</w:t>
      </w:r>
      <w:proofErr w:type="spellEnd"/>
      <w:r w:rsidRPr="00FC1E30">
        <w:rPr>
          <w:rFonts w:ascii="Times New Roman" w:hAnsi="Times New Roman"/>
          <w:sz w:val="28"/>
        </w:rPr>
        <w:t>) определяются по формуле:</w:t>
      </w:r>
    </w:p>
    <w:p w:rsidR="00FC1E30" w:rsidRPr="00FC1E30" w:rsidRDefault="00FC1E30" w:rsidP="00FC1E30">
      <w:pPr>
        <w:spacing w:before="120" w:after="120"/>
        <w:ind w:firstLine="0"/>
        <w:jc w:val="center"/>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ио</w:t>
      </w:r>
      <w:proofErr w:type="spellEnd"/>
      <w:r w:rsidRPr="00FC1E30">
        <w:rPr>
          <w:rFonts w:ascii="Times New Roman" w:hAnsi="Times New Roman"/>
          <w:sz w:val="28"/>
        </w:rPr>
        <w:t xml:space="preserve"> = </w:t>
      </w:r>
      <w:proofErr w:type="spellStart"/>
      <w:r w:rsidRPr="00FC1E30">
        <w:rPr>
          <w:rFonts w:ascii="Times New Roman" w:hAnsi="Times New Roman"/>
          <w:sz w:val="28"/>
        </w:rPr>
        <w:t>З</w:t>
      </w:r>
      <w:r w:rsidRPr="00FC1E30">
        <w:rPr>
          <w:rFonts w:ascii="Times New Roman" w:hAnsi="Times New Roman"/>
          <w:sz w:val="28"/>
          <w:vertAlign w:val="subscript"/>
        </w:rPr>
        <w:t>дгу</w:t>
      </w:r>
      <w:proofErr w:type="spellEnd"/>
      <w:r w:rsidRPr="00FC1E30">
        <w:rPr>
          <w:rFonts w:ascii="Times New Roman" w:hAnsi="Times New Roman"/>
          <w:sz w:val="28"/>
        </w:rPr>
        <w:t xml:space="preserve"> + </w:t>
      </w:r>
      <w:proofErr w:type="spellStart"/>
      <w:r w:rsidRPr="00FC1E30">
        <w:rPr>
          <w:rFonts w:ascii="Times New Roman" w:hAnsi="Times New Roman"/>
          <w:sz w:val="28"/>
        </w:rPr>
        <w:t>З</w:t>
      </w:r>
      <w:r w:rsidRPr="00FC1E30">
        <w:rPr>
          <w:rFonts w:ascii="Times New Roman" w:hAnsi="Times New Roman"/>
          <w:sz w:val="28"/>
          <w:vertAlign w:val="subscript"/>
        </w:rPr>
        <w:t>сгп</w:t>
      </w:r>
      <w:proofErr w:type="spellEnd"/>
      <w:r w:rsidRPr="00FC1E30">
        <w:rPr>
          <w:rFonts w:ascii="Times New Roman" w:hAnsi="Times New Roman"/>
          <w:sz w:val="28"/>
        </w:rPr>
        <w:t xml:space="preserve"> + </w:t>
      </w:r>
      <w:proofErr w:type="spellStart"/>
      <w:r w:rsidRPr="00FC1E30">
        <w:rPr>
          <w:rFonts w:ascii="Times New Roman" w:hAnsi="Times New Roman"/>
          <w:sz w:val="28"/>
        </w:rPr>
        <w:t>З</w:t>
      </w:r>
      <w:r w:rsidRPr="00FC1E30">
        <w:rPr>
          <w:rFonts w:ascii="Times New Roman" w:hAnsi="Times New Roman"/>
          <w:sz w:val="28"/>
          <w:vertAlign w:val="subscript"/>
        </w:rPr>
        <w:t>скив</w:t>
      </w:r>
      <w:proofErr w:type="spellEnd"/>
      <w:r w:rsidRPr="00FC1E30">
        <w:rPr>
          <w:rFonts w:ascii="Times New Roman" w:hAnsi="Times New Roman"/>
          <w:sz w:val="28"/>
        </w:rPr>
        <w:t xml:space="preserve"> + </w:t>
      </w:r>
      <w:proofErr w:type="spellStart"/>
      <w:r w:rsidRPr="00FC1E30">
        <w:rPr>
          <w:rFonts w:ascii="Times New Roman" w:hAnsi="Times New Roman"/>
          <w:sz w:val="28"/>
        </w:rPr>
        <w:t>З</w:t>
      </w:r>
      <w:r w:rsidRPr="00FC1E30">
        <w:rPr>
          <w:rFonts w:ascii="Times New Roman" w:hAnsi="Times New Roman"/>
          <w:sz w:val="28"/>
          <w:vertAlign w:val="subscript"/>
        </w:rPr>
        <w:t>спс</w:t>
      </w:r>
      <w:proofErr w:type="spellEnd"/>
      <w:r w:rsidRPr="00FC1E30">
        <w:rPr>
          <w:rFonts w:ascii="Times New Roman" w:hAnsi="Times New Roman"/>
          <w:sz w:val="28"/>
        </w:rPr>
        <w:t xml:space="preserve"> + </w:t>
      </w:r>
      <w:proofErr w:type="spellStart"/>
      <w:r w:rsidRPr="00FC1E30">
        <w:rPr>
          <w:rFonts w:ascii="Times New Roman" w:hAnsi="Times New Roman"/>
          <w:sz w:val="28"/>
        </w:rPr>
        <w:t>З</w:t>
      </w:r>
      <w:r w:rsidRPr="00FC1E30">
        <w:rPr>
          <w:rFonts w:ascii="Times New Roman" w:hAnsi="Times New Roman"/>
          <w:sz w:val="28"/>
          <w:vertAlign w:val="subscript"/>
        </w:rPr>
        <w:t>скуд</w:t>
      </w:r>
      <w:proofErr w:type="spellEnd"/>
      <w:r w:rsidRPr="00FC1E30">
        <w:rPr>
          <w:rFonts w:ascii="Times New Roman" w:hAnsi="Times New Roman"/>
          <w:sz w:val="28"/>
        </w:rPr>
        <w:t xml:space="preserve"> + </w:t>
      </w:r>
      <w:proofErr w:type="spellStart"/>
      <w:r w:rsidRPr="00FC1E30">
        <w:rPr>
          <w:rFonts w:ascii="Times New Roman" w:hAnsi="Times New Roman"/>
          <w:sz w:val="28"/>
        </w:rPr>
        <w:t>З</w:t>
      </w:r>
      <w:r w:rsidRPr="00FC1E30">
        <w:rPr>
          <w:rFonts w:ascii="Times New Roman" w:hAnsi="Times New Roman"/>
          <w:sz w:val="28"/>
          <w:vertAlign w:val="subscript"/>
        </w:rPr>
        <w:t>саду</w:t>
      </w:r>
      <w:proofErr w:type="spellEnd"/>
      <w:r w:rsidRPr="00FC1E30">
        <w:rPr>
          <w:rFonts w:ascii="Times New Roman" w:hAnsi="Times New Roman"/>
          <w:sz w:val="28"/>
        </w:rPr>
        <w:t xml:space="preserve"> + </w:t>
      </w:r>
      <w:proofErr w:type="spellStart"/>
      <w:proofErr w:type="gramStart"/>
      <w:r w:rsidRPr="00FC1E30">
        <w:rPr>
          <w:rFonts w:ascii="Times New Roman" w:hAnsi="Times New Roman"/>
          <w:sz w:val="28"/>
        </w:rPr>
        <w:t>З</w:t>
      </w:r>
      <w:r w:rsidRPr="00FC1E30">
        <w:rPr>
          <w:rFonts w:ascii="Times New Roman" w:hAnsi="Times New Roman"/>
          <w:sz w:val="28"/>
          <w:vertAlign w:val="subscript"/>
        </w:rPr>
        <w:t>свн</w:t>
      </w:r>
      <w:r w:rsidRPr="00FC1E30">
        <w:rPr>
          <w:rFonts w:ascii="Times New Roman" w:hAnsi="Times New Roman"/>
          <w:sz w:val="28"/>
        </w:rPr>
        <w:t>,где</w:t>
      </w:r>
      <w:proofErr w:type="spellEnd"/>
      <w:proofErr w:type="gramEnd"/>
      <w:r w:rsidRPr="00FC1E30">
        <w:rPr>
          <w:rFonts w:ascii="Times New Roman" w:hAnsi="Times New Roman"/>
          <w:sz w:val="28"/>
        </w:rPr>
        <w:t>:</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дгу</w:t>
      </w:r>
      <w:proofErr w:type="spellEnd"/>
      <w:r w:rsidRPr="00FC1E30">
        <w:rPr>
          <w:rFonts w:ascii="Times New Roman" w:hAnsi="Times New Roman"/>
          <w:sz w:val="28"/>
        </w:rPr>
        <w:t xml:space="preserve">– затраты на техническое обслуживание и </w:t>
      </w:r>
      <w:proofErr w:type="spellStart"/>
      <w:r w:rsidRPr="00FC1E30">
        <w:rPr>
          <w:rFonts w:ascii="Times New Roman" w:hAnsi="Times New Roman"/>
          <w:sz w:val="28"/>
        </w:rPr>
        <w:t>регламентно</w:t>
      </w:r>
      <w:proofErr w:type="spellEnd"/>
      <w:r w:rsidRPr="00FC1E30">
        <w:rPr>
          <w:rFonts w:ascii="Times New Roman" w:hAnsi="Times New Roman"/>
          <w:sz w:val="28"/>
        </w:rPr>
        <w:t>-профилактический ремонт дизельных генераторных установок;</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сгп</w:t>
      </w:r>
      <w:proofErr w:type="spellEnd"/>
      <w:r w:rsidRPr="00FC1E30">
        <w:rPr>
          <w:rFonts w:ascii="Times New Roman" w:hAnsi="Times New Roman"/>
          <w:sz w:val="28"/>
        </w:rPr>
        <w:t xml:space="preserve">– затраты на техническое обслуживание и </w:t>
      </w:r>
      <w:proofErr w:type="spellStart"/>
      <w:r w:rsidRPr="00FC1E30">
        <w:rPr>
          <w:rFonts w:ascii="Times New Roman" w:hAnsi="Times New Roman"/>
          <w:sz w:val="28"/>
        </w:rPr>
        <w:t>регламентно</w:t>
      </w:r>
      <w:proofErr w:type="spellEnd"/>
      <w:r w:rsidRPr="00FC1E30">
        <w:rPr>
          <w:rFonts w:ascii="Times New Roman" w:hAnsi="Times New Roman"/>
          <w:sz w:val="28"/>
        </w:rPr>
        <w:t>-профилактический ремонт систем газового пожаротушения;</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скив</w:t>
      </w:r>
      <w:proofErr w:type="spellEnd"/>
      <w:r w:rsidRPr="00FC1E30">
        <w:rPr>
          <w:rFonts w:ascii="Times New Roman" w:hAnsi="Times New Roman"/>
          <w:sz w:val="28"/>
        </w:rPr>
        <w:t xml:space="preserve">– затраты на техническое обслуживание и </w:t>
      </w:r>
      <w:proofErr w:type="spellStart"/>
      <w:r w:rsidRPr="00FC1E30">
        <w:rPr>
          <w:rFonts w:ascii="Times New Roman" w:hAnsi="Times New Roman"/>
          <w:sz w:val="28"/>
        </w:rPr>
        <w:t>регламентно</w:t>
      </w:r>
      <w:proofErr w:type="spellEnd"/>
      <w:r w:rsidRPr="00FC1E30">
        <w:rPr>
          <w:rFonts w:ascii="Times New Roman" w:hAnsi="Times New Roman"/>
          <w:sz w:val="28"/>
        </w:rPr>
        <w:t>-профилактический ремонт систем кондиционирования и вентиляции;</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спс</w:t>
      </w:r>
      <w:proofErr w:type="spellEnd"/>
      <w:r w:rsidRPr="00FC1E30">
        <w:rPr>
          <w:rFonts w:ascii="Times New Roman" w:hAnsi="Times New Roman"/>
          <w:sz w:val="28"/>
        </w:rPr>
        <w:t xml:space="preserve">– затраты на техническое обслуживание и </w:t>
      </w:r>
      <w:proofErr w:type="spellStart"/>
      <w:r w:rsidRPr="00FC1E30">
        <w:rPr>
          <w:rFonts w:ascii="Times New Roman" w:hAnsi="Times New Roman"/>
          <w:sz w:val="28"/>
        </w:rPr>
        <w:t>регламентно</w:t>
      </w:r>
      <w:proofErr w:type="spellEnd"/>
      <w:r w:rsidRPr="00FC1E30">
        <w:rPr>
          <w:rFonts w:ascii="Times New Roman" w:hAnsi="Times New Roman"/>
          <w:sz w:val="28"/>
        </w:rPr>
        <w:t>-профилактический ремонт систем пожарной сигнализации;</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скуд</w:t>
      </w:r>
      <w:proofErr w:type="spellEnd"/>
      <w:r w:rsidRPr="00FC1E30">
        <w:rPr>
          <w:rFonts w:ascii="Times New Roman" w:hAnsi="Times New Roman"/>
          <w:sz w:val="28"/>
        </w:rPr>
        <w:t xml:space="preserve">– затраты на техническое обслуживание и </w:t>
      </w:r>
      <w:proofErr w:type="spellStart"/>
      <w:r w:rsidRPr="00FC1E30">
        <w:rPr>
          <w:rFonts w:ascii="Times New Roman" w:hAnsi="Times New Roman"/>
          <w:sz w:val="28"/>
        </w:rPr>
        <w:t>регламентно</w:t>
      </w:r>
      <w:proofErr w:type="spellEnd"/>
      <w:r w:rsidRPr="00FC1E30">
        <w:rPr>
          <w:rFonts w:ascii="Times New Roman" w:hAnsi="Times New Roman"/>
          <w:sz w:val="28"/>
        </w:rPr>
        <w:t>-профилактический ремонт систем контроля и управления доступом;</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саду</w:t>
      </w:r>
      <w:proofErr w:type="spellEnd"/>
      <w:r w:rsidRPr="00FC1E30">
        <w:rPr>
          <w:rFonts w:ascii="Times New Roman" w:hAnsi="Times New Roman"/>
          <w:sz w:val="28"/>
        </w:rPr>
        <w:t xml:space="preserve">– затраты на техническое обслуживание и </w:t>
      </w:r>
      <w:proofErr w:type="spellStart"/>
      <w:r w:rsidRPr="00FC1E30">
        <w:rPr>
          <w:rFonts w:ascii="Times New Roman" w:hAnsi="Times New Roman"/>
          <w:sz w:val="28"/>
        </w:rPr>
        <w:t>регламентно</w:t>
      </w:r>
      <w:proofErr w:type="spellEnd"/>
      <w:r w:rsidRPr="00FC1E30">
        <w:rPr>
          <w:rFonts w:ascii="Times New Roman" w:hAnsi="Times New Roman"/>
          <w:sz w:val="28"/>
        </w:rPr>
        <w:t>-профилактический ремонт систем автоматического диспетчерского управления;</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свн</w:t>
      </w:r>
      <w:proofErr w:type="spellEnd"/>
      <w:r w:rsidRPr="00FC1E30">
        <w:rPr>
          <w:rFonts w:ascii="Times New Roman" w:hAnsi="Times New Roman"/>
          <w:sz w:val="28"/>
        </w:rPr>
        <w:t xml:space="preserve">– затраты на техническое обслуживание и </w:t>
      </w:r>
      <w:proofErr w:type="spellStart"/>
      <w:r w:rsidRPr="00FC1E30">
        <w:rPr>
          <w:rFonts w:ascii="Times New Roman" w:hAnsi="Times New Roman"/>
          <w:sz w:val="28"/>
        </w:rPr>
        <w:t>регламентно</w:t>
      </w:r>
      <w:proofErr w:type="spellEnd"/>
      <w:r w:rsidRPr="00FC1E30">
        <w:rPr>
          <w:rFonts w:ascii="Times New Roman" w:hAnsi="Times New Roman"/>
          <w:sz w:val="28"/>
        </w:rPr>
        <w:t>-профилактический ремонт систем видеонаблюдения.</w:t>
      </w:r>
    </w:p>
    <w:p w:rsidR="00FC1E30" w:rsidRPr="00FC1E30" w:rsidRDefault="00FC1E30" w:rsidP="00FC1E30">
      <w:pPr>
        <w:ind w:firstLine="709"/>
        <w:rPr>
          <w:rFonts w:ascii="Times New Roman" w:hAnsi="Times New Roman"/>
          <w:sz w:val="28"/>
        </w:rPr>
      </w:pPr>
      <w:r w:rsidRPr="00FC1E30">
        <w:rPr>
          <w:rFonts w:ascii="Times New Roman" w:hAnsi="Times New Roman"/>
          <w:sz w:val="28"/>
        </w:rPr>
        <w:t xml:space="preserve">2.6.4.1. Затраты на техническое обслуживание и </w:t>
      </w:r>
      <w:proofErr w:type="spellStart"/>
      <w:r w:rsidRPr="00FC1E30">
        <w:rPr>
          <w:rFonts w:ascii="Times New Roman" w:hAnsi="Times New Roman"/>
          <w:sz w:val="28"/>
        </w:rPr>
        <w:t>регламентно</w:t>
      </w:r>
      <w:proofErr w:type="spellEnd"/>
      <w:r w:rsidRPr="00FC1E30">
        <w:rPr>
          <w:rFonts w:ascii="Times New Roman" w:hAnsi="Times New Roman"/>
          <w:sz w:val="28"/>
        </w:rPr>
        <w:t xml:space="preserve">-профилактический ремонт дизельных генераторных установок                              </w:t>
      </w:r>
      <w:proofErr w:type="gramStart"/>
      <w:r w:rsidRPr="00FC1E30">
        <w:rPr>
          <w:rFonts w:ascii="Times New Roman" w:hAnsi="Times New Roman"/>
          <w:sz w:val="28"/>
        </w:rPr>
        <w:t xml:space="preserve">   (</w:t>
      </w:r>
      <w:proofErr w:type="spellStart"/>
      <w:proofErr w:type="gramEnd"/>
      <w:r w:rsidRPr="00FC1E30">
        <w:rPr>
          <w:rFonts w:ascii="Times New Roman" w:hAnsi="Times New Roman"/>
          <w:sz w:val="28"/>
        </w:rPr>
        <w:t>З</w:t>
      </w:r>
      <w:r w:rsidRPr="00FC1E30">
        <w:rPr>
          <w:rFonts w:ascii="Times New Roman" w:hAnsi="Times New Roman"/>
          <w:sz w:val="28"/>
          <w:vertAlign w:val="subscript"/>
        </w:rPr>
        <w:t>дгу</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дгу</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 </w:t>
      </w:r>
      <w:r w:rsidRPr="00FC1E30">
        <w:rPr>
          <w:rFonts w:ascii="Times New Roman" w:hAnsi="Times New Roman"/>
          <w:position w:val="-28"/>
          <w:sz w:val="28"/>
          <w:szCs w:val="28"/>
        </w:rPr>
        <w:object w:dxaOrig="460" w:dyaOrig="680">
          <v:shape id="_x0000_i1088" type="#_x0000_t75" style="width:15.75pt;height:34.5pt" o:ole="">
            <v:imagedata r:id="rId23" o:title=""/>
          </v:shape>
          <o:OLEObject Type="Embed" ProgID="Equation.3" ShapeID="_x0000_i1088" DrawAspect="Content" ObjectID="_1796199978" r:id="rId86"/>
        </w:object>
      </w:r>
      <w:r w:rsidRPr="00FC1E30">
        <w:rPr>
          <w:rFonts w:ascii="Times New Roman" w:hAnsi="Times New Roman"/>
          <w:sz w:val="28"/>
          <w:szCs w:val="28"/>
        </w:rPr>
        <w:t xml:space="preserve"> </w:t>
      </w:r>
      <w:r w:rsidRPr="00FC1E30">
        <w:rPr>
          <w:rFonts w:ascii="Times New Roman" w:hAnsi="Times New Roman"/>
          <w:sz w:val="28"/>
          <w:szCs w:val="28"/>
          <w:lang w:val="en-US"/>
        </w:rPr>
        <w:t>Q</w:t>
      </w:r>
      <w:proofErr w:type="spellStart"/>
      <w:r w:rsidRPr="00FC1E30">
        <w:rPr>
          <w:rFonts w:ascii="Times New Roman" w:hAnsi="Times New Roman"/>
          <w:sz w:val="28"/>
          <w:szCs w:val="28"/>
          <w:vertAlign w:val="subscript"/>
        </w:rPr>
        <w:t>iдгу</w:t>
      </w:r>
      <w:proofErr w:type="spellEnd"/>
      <w:r w:rsidRPr="00FC1E30">
        <w:rPr>
          <w:rFonts w:ascii="Times New Roman" w:hAnsi="Times New Roman"/>
          <w:sz w:val="28"/>
          <w:szCs w:val="28"/>
        </w:rPr>
        <w:t xml:space="preserve"> х </w:t>
      </w:r>
      <w:r w:rsidRPr="00FC1E30">
        <w:rPr>
          <w:rFonts w:ascii="Times New Roman" w:hAnsi="Times New Roman"/>
          <w:sz w:val="28"/>
          <w:szCs w:val="28"/>
          <w:lang w:val="en-US"/>
        </w:rPr>
        <w:t>P</w:t>
      </w:r>
      <w:proofErr w:type="spellStart"/>
      <w:r w:rsidRPr="00FC1E30">
        <w:rPr>
          <w:rFonts w:ascii="Times New Roman" w:hAnsi="Times New Roman"/>
          <w:sz w:val="28"/>
          <w:szCs w:val="28"/>
          <w:vertAlign w:val="subscript"/>
        </w:rPr>
        <w:t>iдгу</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iдгу</w:t>
      </w:r>
      <w:proofErr w:type="spellEnd"/>
      <w:r w:rsidRPr="00FC1E30">
        <w:rPr>
          <w:rFonts w:ascii="Times New Roman" w:hAnsi="Times New Roman"/>
          <w:sz w:val="28"/>
        </w:rPr>
        <w:t>– количество i-х дизельных генераторных установок;</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iдгу</w:t>
      </w:r>
      <w:proofErr w:type="spellEnd"/>
      <w:r w:rsidRPr="00FC1E30">
        <w:rPr>
          <w:rFonts w:ascii="Times New Roman" w:hAnsi="Times New Roman"/>
          <w:sz w:val="28"/>
        </w:rPr>
        <w:t xml:space="preserve">– цена технического обслуживания и </w:t>
      </w:r>
      <w:proofErr w:type="spellStart"/>
      <w:r w:rsidRPr="00FC1E30">
        <w:rPr>
          <w:rFonts w:ascii="Times New Roman" w:hAnsi="Times New Roman"/>
          <w:sz w:val="28"/>
        </w:rPr>
        <w:t>регламентно</w:t>
      </w:r>
      <w:proofErr w:type="spellEnd"/>
      <w:r w:rsidRPr="00FC1E30">
        <w:rPr>
          <w:rFonts w:ascii="Times New Roman" w:hAnsi="Times New Roman"/>
          <w:sz w:val="28"/>
        </w:rPr>
        <w:t>-профилактического ремонта 1 i-й дизельной генераторной установки в год.</w:t>
      </w:r>
    </w:p>
    <w:p w:rsidR="00FC1E30" w:rsidRPr="00FC1E30" w:rsidRDefault="00FC1E30" w:rsidP="00FC1E30">
      <w:pPr>
        <w:ind w:firstLine="709"/>
        <w:rPr>
          <w:rFonts w:ascii="Times New Roman" w:hAnsi="Times New Roman"/>
          <w:sz w:val="28"/>
        </w:rPr>
      </w:pPr>
      <w:r w:rsidRPr="00FC1E30">
        <w:rPr>
          <w:rFonts w:ascii="Times New Roman" w:hAnsi="Times New Roman"/>
          <w:sz w:val="28"/>
        </w:rPr>
        <w:t>2.6.4.</w:t>
      </w:r>
      <w:proofErr w:type="gramStart"/>
      <w:r w:rsidRPr="00FC1E30">
        <w:rPr>
          <w:rFonts w:ascii="Times New Roman" w:hAnsi="Times New Roman"/>
          <w:sz w:val="28"/>
        </w:rPr>
        <w:t>2.Затраты</w:t>
      </w:r>
      <w:proofErr w:type="gramEnd"/>
      <w:r w:rsidRPr="00FC1E30">
        <w:rPr>
          <w:rFonts w:ascii="Times New Roman" w:hAnsi="Times New Roman"/>
          <w:sz w:val="28"/>
        </w:rPr>
        <w:t xml:space="preserve"> на техническое обслуживание и </w:t>
      </w:r>
      <w:proofErr w:type="spellStart"/>
      <w:r w:rsidRPr="00FC1E30">
        <w:rPr>
          <w:rFonts w:ascii="Times New Roman" w:hAnsi="Times New Roman"/>
          <w:sz w:val="28"/>
        </w:rPr>
        <w:t>регламентно</w:t>
      </w:r>
      <w:proofErr w:type="spellEnd"/>
      <w:r w:rsidRPr="00FC1E30">
        <w:rPr>
          <w:rFonts w:ascii="Times New Roman" w:hAnsi="Times New Roman"/>
          <w:sz w:val="28"/>
        </w:rPr>
        <w:t>-профилактический ремонт системы газового пожаротушения (</w:t>
      </w:r>
      <w:proofErr w:type="spellStart"/>
      <w:r w:rsidRPr="00FC1E30">
        <w:rPr>
          <w:rFonts w:ascii="Times New Roman" w:hAnsi="Times New Roman"/>
          <w:sz w:val="28"/>
        </w:rPr>
        <w:t>З</w:t>
      </w:r>
      <w:r w:rsidRPr="00FC1E30">
        <w:rPr>
          <w:rFonts w:ascii="Times New Roman" w:hAnsi="Times New Roman"/>
          <w:sz w:val="28"/>
          <w:vertAlign w:val="subscript"/>
        </w:rPr>
        <w:t>сгп</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сгп</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 </w:t>
      </w:r>
      <w:r w:rsidRPr="00FC1E30">
        <w:rPr>
          <w:rFonts w:ascii="Times New Roman" w:hAnsi="Times New Roman"/>
          <w:position w:val="-28"/>
          <w:sz w:val="28"/>
          <w:szCs w:val="28"/>
        </w:rPr>
        <w:object w:dxaOrig="460" w:dyaOrig="680">
          <v:shape id="_x0000_i1089" type="#_x0000_t75" style="width:15.75pt;height:34.5pt" o:ole="">
            <v:imagedata r:id="rId23" o:title=""/>
          </v:shape>
          <o:OLEObject Type="Embed" ProgID="Equation.3" ShapeID="_x0000_i1089" DrawAspect="Content" ObjectID="_1796199979" r:id="rId87"/>
        </w:object>
      </w:r>
      <w:r w:rsidRPr="00FC1E30">
        <w:rPr>
          <w:rFonts w:ascii="Times New Roman" w:hAnsi="Times New Roman"/>
          <w:sz w:val="28"/>
          <w:szCs w:val="28"/>
        </w:rPr>
        <w:t xml:space="preserve"> </w:t>
      </w:r>
      <w:r w:rsidRPr="00FC1E30">
        <w:rPr>
          <w:rFonts w:ascii="Times New Roman" w:hAnsi="Times New Roman"/>
          <w:sz w:val="28"/>
          <w:szCs w:val="28"/>
          <w:lang w:val="en-US"/>
        </w:rPr>
        <w:t>Q</w:t>
      </w:r>
      <w:proofErr w:type="spellStart"/>
      <w:r w:rsidRPr="00FC1E30">
        <w:rPr>
          <w:rFonts w:ascii="Times New Roman" w:hAnsi="Times New Roman"/>
          <w:sz w:val="28"/>
          <w:szCs w:val="28"/>
          <w:vertAlign w:val="subscript"/>
        </w:rPr>
        <w:t>iсгп</w:t>
      </w:r>
      <w:proofErr w:type="spellEnd"/>
      <w:r w:rsidRPr="00FC1E30">
        <w:rPr>
          <w:rFonts w:ascii="Times New Roman" w:hAnsi="Times New Roman"/>
          <w:sz w:val="28"/>
          <w:szCs w:val="28"/>
        </w:rPr>
        <w:t xml:space="preserve"> х </w:t>
      </w:r>
      <w:r w:rsidRPr="00FC1E30">
        <w:rPr>
          <w:rFonts w:ascii="Times New Roman" w:hAnsi="Times New Roman"/>
          <w:sz w:val="28"/>
          <w:szCs w:val="28"/>
          <w:lang w:val="en-US"/>
        </w:rPr>
        <w:t>P</w:t>
      </w:r>
      <w:proofErr w:type="spellStart"/>
      <w:r w:rsidRPr="00FC1E30">
        <w:rPr>
          <w:rFonts w:ascii="Times New Roman" w:hAnsi="Times New Roman"/>
          <w:sz w:val="28"/>
          <w:szCs w:val="28"/>
          <w:vertAlign w:val="subscript"/>
        </w:rPr>
        <w:t>iсгп</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iсгп</w:t>
      </w:r>
      <w:proofErr w:type="spellEnd"/>
      <w:r w:rsidRPr="00FC1E30">
        <w:rPr>
          <w:rFonts w:ascii="Times New Roman" w:hAnsi="Times New Roman"/>
          <w:sz w:val="28"/>
        </w:rPr>
        <w:t>– количество i-х датчиков системы газового пожаротушения;</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iсгп</w:t>
      </w:r>
      <w:proofErr w:type="spellEnd"/>
      <w:r w:rsidRPr="00FC1E30">
        <w:rPr>
          <w:rFonts w:ascii="Times New Roman" w:hAnsi="Times New Roman"/>
          <w:sz w:val="28"/>
        </w:rPr>
        <w:t xml:space="preserve">– цена технического обслуживания и </w:t>
      </w:r>
      <w:proofErr w:type="spellStart"/>
      <w:r w:rsidRPr="00FC1E30">
        <w:rPr>
          <w:rFonts w:ascii="Times New Roman" w:hAnsi="Times New Roman"/>
          <w:sz w:val="28"/>
        </w:rPr>
        <w:t>регламентно</w:t>
      </w:r>
      <w:proofErr w:type="spellEnd"/>
      <w:r w:rsidRPr="00FC1E30">
        <w:rPr>
          <w:rFonts w:ascii="Times New Roman" w:hAnsi="Times New Roman"/>
          <w:sz w:val="28"/>
        </w:rPr>
        <w:t>-профилактического ремонта 1 i-</w:t>
      </w:r>
      <w:proofErr w:type="spellStart"/>
      <w:r w:rsidRPr="00FC1E30">
        <w:rPr>
          <w:rFonts w:ascii="Times New Roman" w:hAnsi="Times New Roman"/>
          <w:sz w:val="28"/>
        </w:rPr>
        <w:t>го</w:t>
      </w:r>
      <w:proofErr w:type="spellEnd"/>
      <w:r w:rsidRPr="00FC1E30">
        <w:rPr>
          <w:rFonts w:ascii="Times New Roman" w:hAnsi="Times New Roman"/>
          <w:sz w:val="28"/>
        </w:rPr>
        <w:t xml:space="preserve"> датчика системы газового пожаротушения в год.</w:t>
      </w:r>
    </w:p>
    <w:p w:rsidR="00FC1E30" w:rsidRPr="00FC1E30" w:rsidRDefault="00FC1E30" w:rsidP="00FC1E30">
      <w:pPr>
        <w:ind w:firstLine="709"/>
        <w:rPr>
          <w:rFonts w:ascii="Times New Roman" w:hAnsi="Times New Roman"/>
          <w:sz w:val="28"/>
        </w:rPr>
      </w:pPr>
      <w:r w:rsidRPr="00FC1E30">
        <w:rPr>
          <w:rFonts w:ascii="Times New Roman" w:hAnsi="Times New Roman"/>
          <w:sz w:val="28"/>
        </w:rPr>
        <w:lastRenderedPageBreak/>
        <w:t>2.6.4.</w:t>
      </w:r>
      <w:proofErr w:type="gramStart"/>
      <w:r w:rsidRPr="00FC1E30">
        <w:rPr>
          <w:rFonts w:ascii="Times New Roman" w:hAnsi="Times New Roman"/>
          <w:sz w:val="28"/>
        </w:rPr>
        <w:t>3.Затраты</w:t>
      </w:r>
      <w:proofErr w:type="gramEnd"/>
      <w:r w:rsidRPr="00FC1E30">
        <w:rPr>
          <w:rFonts w:ascii="Times New Roman" w:hAnsi="Times New Roman"/>
          <w:sz w:val="28"/>
        </w:rPr>
        <w:t xml:space="preserve"> на техническое обслуживание и </w:t>
      </w:r>
      <w:proofErr w:type="spellStart"/>
      <w:r w:rsidRPr="00FC1E30">
        <w:rPr>
          <w:rFonts w:ascii="Times New Roman" w:hAnsi="Times New Roman"/>
          <w:sz w:val="28"/>
        </w:rPr>
        <w:t>регламентно</w:t>
      </w:r>
      <w:proofErr w:type="spellEnd"/>
      <w:r w:rsidRPr="00FC1E30">
        <w:rPr>
          <w:rFonts w:ascii="Times New Roman" w:hAnsi="Times New Roman"/>
          <w:sz w:val="28"/>
        </w:rPr>
        <w:t>-профилактический ремонт систем кондиционирования и вентиляции (</w:t>
      </w:r>
      <w:proofErr w:type="spellStart"/>
      <w:r w:rsidRPr="00FC1E30">
        <w:rPr>
          <w:rFonts w:ascii="Times New Roman" w:hAnsi="Times New Roman"/>
          <w:sz w:val="28"/>
        </w:rPr>
        <w:t>З</w:t>
      </w:r>
      <w:r w:rsidRPr="00FC1E30">
        <w:rPr>
          <w:rFonts w:ascii="Times New Roman" w:hAnsi="Times New Roman"/>
          <w:sz w:val="28"/>
          <w:vertAlign w:val="subscript"/>
        </w:rPr>
        <w:t>скив</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скив</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 </w:t>
      </w:r>
      <w:r w:rsidRPr="00FC1E30">
        <w:rPr>
          <w:rFonts w:ascii="Times New Roman" w:hAnsi="Times New Roman"/>
          <w:position w:val="-28"/>
          <w:sz w:val="28"/>
          <w:szCs w:val="28"/>
        </w:rPr>
        <w:object w:dxaOrig="460" w:dyaOrig="680">
          <v:shape id="_x0000_i1090" type="#_x0000_t75" style="width:15.75pt;height:34.5pt" o:ole="">
            <v:imagedata r:id="rId23" o:title=""/>
          </v:shape>
          <o:OLEObject Type="Embed" ProgID="Equation.3" ShapeID="_x0000_i1090" DrawAspect="Content" ObjectID="_1796199980" r:id="rId88"/>
        </w:object>
      </w:r>
      <w:r w:rsidRPr="00FC1E30">
        <w:rPr>
          <w:rFonts w:ascii="Times New Roman" w:hAnsi="Times New Roman"/>
          <w:sz w:val="28"/>
          <w:szCs w:val="28"/>
        </w:rPr>
        <w:t xml:space="preserve"> </w:t>
      </w:r>
      <w:r w:rsidRPr="00FC1E30">
        <w:rPr>
          <w:rFonts w:ascii="Times New Roman" w:hAnsi="Times New Roman"/>
          <w:sz w:val="28"/>
          <w:szCs w:val="28"/>
          <w:lang w:val="en-US"/>
        </w:rPr>
        <w:t>Q</w:t>
      </w:r>
      <w:proofErr w:type="spellStart"/>
      <w:r w:rsidRPr="00FC1E30">
        <w:rPr>
          <w:rFonts w:ascii="Times New Roman" w:hAnsi="Times New Roman"/>
          <w:sz w:val="28"/>
          <w:szCs w:val="28"/>
          <w:vertAlign w:val="subscript"/>
        </w:rPr>
        <w:t>iскив</w:t>
      </w:r>
      <w:proofErr w:type="spellEnd"/>
      <w:r w:rsidRPr="00FC1E30">
        <w:rPr>
          <w:rFonts w:ascii="Times New Roman" w:hAnsi="Times New Roman"/>
          <w:sz w:val="28"/>
          <w:szCs w:val="28"/>
        </w:rPr>
        <w:t xml:space="preserve"> х </w:t>
      </w:r>
      <w:r w:rsidRPr="00FC1E30">
        <w:rPr>
          <w:rFonts w:ascii="Times New Roman" w:hAnsi="Times New Roman"/>
          <w:sz w:val="28"/>
          <w:szCs w:val="28"/>
          <w:lang w:val="en-US"/>
        </w:rPr>
        <w:t>P</w:t>
      </w:r>
      <w:proofErr w:type="spellStart"/>
      <w:r w:rsidRPr="00FC1E30">
        <w:rPr>
          <w:rFonts w:ascii="Times New Roman" w:hAnsi="Times New Roman"/>
          <w:sz w:val="28"/>
          <w:szCs w:val="28"/>
          <w:vertAlign w:val="subscript"/>
        </w:rPr>
        <w:t>iскив</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iскив</w:t>
      </w:r>
      <w:proofErr w:type="spellEnd"/>
      <w:r w:rsidRPr="00FC1E30">
        <w:rPr>
          <w:rFonts w:ascii="Times New Roman" w:hAnsi="Times New Roman"/>
          <w:sz w:val="28"/>
        </w:rPr>
        <w:t>– количество i-х установок кондиционирования и элементов систем вентиляции;</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iскив</w:t>
      </w:r>
      <w:proofErr w:type="spellEnd"/>
      <w:r w:rsidRPr="00FC1E30">
        <w:rPr>
          <w:rFonts w:ascii="Times New Roman" w:hAnsi="Times New Roman"/>
          <w:sz w:val="28"/>
        </w:rPr>
        <w:t xml:space="preserve">– цена технического обслуживания и </w:t>
      </w:r>
      <w:proofErr w:type="spellStart"/>
      <w:r w:rsidRPr="00FC1E30">
        <w:rPr>
          <w:rFonts w:ascii="Times New Roman" w:hAnsi="Times New Roman"/>
          <w:sz w:val="28"/>
        </w:rPr>
        <w:t>регламентно</w:t>
      </w:r>
      <w:proofErr w:type="spellEnd"/>
      <w:r w:rsidRPr="00FC1E30">
        <w:rPr>
          <w:rFonts w:ascii="Times New Roman" w:hAnsi="Times New Roman"/>
          <w:sz w:val="28"/>
        </w:rPr>
        <w:t>-профилактического ремонта 1 i-й установки кондиционирования и элементов вентиляции.</w:t>
      </w:r>
    </w:p>
    <w:p w:rsidR="00FC1E30" w:rsidRPr="00FC1E30" w:rsidRDefault="00FC1E30" w:rsidP="00FC1E30">
      <w:pPr>
        <w:ind w:firstLine="709"/>
        <w:rPr>
          <w:rFonts w:ascii="Times New Roman" w:hAnsi="Times New Roman"/>
          <w:sz w:val="28"/>
        </w:rPr>
      </w:pPr>
      <w:r w:rsidRPr="00FC1E30">
        <w:rPr>
          <w:rFonts w:ascii="Times New Roman" w:hAnsi="Times New Roman"/>
          <w:sz w:val="28"/>
        </w:rPr>
        <w:t>2.6.4.</w:t>
      </w:r>
      <w:proofErr w:type="gramStart"/>
      <w:r w:rsidRPr="00FC1E30">
        <w:rPr>
          <w:rFonts w:ascii="Times New Roman" w:hAnsi="Times New Roman"/>
          <w:sz w:val="28"/>
        </w:rPr>
        <w:t>4.Затраты</w:t>
      </w:r>
      <w:proofErr w:type="gramEnd"/>
      <w:r w:rsidRPr="00FC1E30">
        <w:rPr>
          <w:rFonts w:ascii="Times New Roman" w:hAnsi="Times New Roman"/>
          <w:sz w:val="28"/>
        </w:rPr>
        <w:t xml:space="preserve"> на техническое обслуживание и </w:t>
      </w:r>
      <w:proofErr w:type="spellStart"/>
      <w:r w:rsidRPr="00FC1E30">
        <w:rPr>
          <w:rFonts w:ascii="Times New Roman" w:hAnsi="Times New Roman"/>
          <w:sz w:val="28"/>
        </w:rPr>
        <w:t>регламентно</w:t>
      </w:r>
      <w:proofErr w:type="spellEnd"/>
      <w:r w:rsidRPr="00FC1E30">
        <w:rPr>
          <w:rFonts w:ascii="Times New Roman" w:hAnsi="Times New Roman"/>
          <w:sz w:val="28"/>
        </w:rPr>
        <w:t>-профилактический ремонт систем пожарной сигнализации (</w:t>
      </w:r>
      <w:proofErr w:type="spellStart"/>
      <w:r w:rsidRPr="00FC1E30">
        <w:rPr>
          <w:rFonts w:ascii="Times New Roman" w:hAnsi="Times New Roman"/>
          <w:sz w:val="28"/>
        </w:rPr>
        <w:t>З</w:t>
      </w:r>
      <w:r w:rsidRPr="00FC1E30">
        <w:rPr>
          <w:rFonts w:ascii="Times New Roman" w:hAnsi="Times New Roman"/>
          <w:sz w:val="28"/>
          <w:vertAlign w:val="subscript"/>
        </w:rPr>
        <w:t>спс</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спс</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 </w:t>
      </w:r>
      <w:r w:rsidRPr="00FC1E30">
        <w:rPr>
          <w:rFonts w:ascii="Times New Roman" w:hAnsi="Times New Roman"/>
          <w:position w:val="-28"/>
          <w:sz w:val="28"/>
          <w:szCs w:val="28"/>
        </w:rPr>
        <w:object w:dxaOrig="460" w:dyaOrig="680">
          <v:shape id="_x0000_i1091" type="#_x0000_t75" style="width:15.75pt;height:34.5pt" o:ole="">
            <v:imagedata r:id="rId23" o:title=""/>
          </v:shape>
          <o:OLEObject Type="Embed" ProgID="Equation.3" ShapeID="_x0000_i1091" DrawAspect="Content" ObjectID="_1796199981" r:id="rId89"/>
        </w:object>
      </w:r>
      <w:r w:rsidRPr="00FC1E30">
        <w:rPr>
          <w:rFonts w:ascii="Times New Roman" w:hAnsi="Times New Roman"/>
          <w:sz w:val="28"/>
          <w:szCs w:val="28"/>
        </w:rPr>
        <w:t xml:space="preserve"> </w:t>
      </w:r>
      <w:r w:rsidRPr="00FC1E30">
        <w:rPr>
          <w:rFonts w:ascii="Times New Roman" w:hAnsi="Times New Roman"/>
          <w:sz w:val="28"/>
          <w:szCs w:val="28"/>
          <w:lang w:val="en-US"/>
        </w:rPr>
        <w:t>Q</w:t>
      </w:r>
      <w:proofErr w:type="spellStart"/>
      <w:r w:rsidRPr="00FC1E30">
        <w:rPr>
          <w:rFonts w:ascii="Times New Roman" w:hAnsi="Times New Roman"/>
          <w:sz w:val="28"/>
          <w:szCs w:val="28"/>
          <w:vertAlign w:val="subscript"/>
        </w:rPr>
        <w:t>iспс</w:t>
      </w:r>
      <w:proofErr w:type="spellEnd"/>
      <w:r w:rsidRPr="00FC1E30">
        <w:rPr>
          <w:rFonts w:ascii="Times New Roman" w:hAnsi="Times New Roman"/>
          <w:sz w:val="28"/>
          <w:szCs w:val="28"/>
        </w:rPr>
        <w:t xml:space="preserve"> х </w:t>
      </w:r>
      <w:r w:rsidRPr="00FC1E30">
        <w:rPr>
          <w:rFonts w:ascii="Times New Roman" w:hAnsi="Times New Roman"/>
          <w:sz w:val="28"/>
          <w:szCs w:val="28"/>
          <w:lang w:val="en-US"/>
        </w:rPr>
        <w:t>P</w:t>
      </w:r>
      <w:proofErr w:type="spellStart"/>
      <w:r w:rsidRPr="00FC1E30">
        <w:rPr>
          <w:rFonts w:ascii="Times New Roman" w:hAnsi="Times New Roman"/>
          <w:sz w:val="28"/>
          <w:szCs w:val="28"/>
          <w:vertAlign w:val="subscript"/>
        </w:rPr>
        <w:t>iспс</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iспс</w:t>
      </w:r>
      <w:proofErr w:type="spellEnd"/>
      <w:r w:rsidRPr="00FC1E30">
        <w:rPr>
          <w:rFonts w:ascii="Times New Roman" w:hAnsi="Times New Roman"/>
          <w:sz w:val="28"/>
        </w:rPr>
        <w:t xml:space="preserve">– количество i-х </w:t>
      </w:r>
      <w:proofErr w:type="spellStart"/>
      <w:r w:rsidRPr="00FC1E30">
        <w:rPr>
          <w:rFonts w:ascii="Times New Roman" w:hAnsi="Times New Roman"/>
          <w:sz w:val="28"/>
        </w:rPr>
        <w:t>извещателей</w:t>
      </w:r>
      <w:proofErr w:type="spellEnd"/>
      <w:r w:rsidRPr="00FC1E30">
        <w:rPr>
          <w:rFonts w:ascii="Times New Roman" w:hAnsi="Times New Roman"/>
          <w:sz w:val="28"/>
        </w:rPr>
        <w:t xml:space="preserve"> пожарной сигнализации;</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iспс</w:t>
      </w:r>
      <w:proofErr w:type="spellEnd"/>
      <w:r w:rsidRPr="00FC1E30">
        <w:rPr>
          <w:rFonts w:ascii="Times New Roman" w:hAnsi="Times New Roman"/>
          <w:sz w:val="28"/>
        </w:rPr>
        <w:t xml:space="preserve">– цена технического обслуживания и </w:t>
      </w:r>
      <w:proofErr w:type="spellStart"/>
      <w:r w:rsidRPr="00FC1E30">
        <w:rPr>
          <w:rFonts w:ascii="Times New Roman" w:hAnsi="Times New Roman"/>
          <w:sz w:val="28"/>
        </w:rPr>
        <w:t>регламентно</w:t>
      </w:r>
      <w:proofErr w:type="spellEnd"/>
      <w:r w:rsidRPr="00FC1E30">
        <w:rPr>
          <w:rFonts w:ascii="Times New Roman" w:hAnsi="Times New Roman"/>
          <w:sz w:val="28"/>
        </w:rPr>
        <w:t>-профилактического ремонта 1 i-</w:t>
      </w:r>
      <w:proofErr w:type="spellStart"/>
      <w:r w:rsidRPr="00FC1E30">
        <w:rPr>
          <w:rFonts w:ascii="Times New Roman" w:hAnsi="Times New Roman"/>
          <w:sz w:val="28"/>
        </w:rPr>
        <w:t>гоизвещателя</w:t>
      </w:r>
      <w:proofErr w:type="spellEnd"/>
      <w:r w:rsidRPr="00FC1E30">
        <w:rPr>
          <w:rFonts w:ascii="Times New Roman" w:hAnsi="Times New Roman"/>
          <w:sz w:val="28"/>
        </w:rPr>
        <w:t xml:space="preserve"> в год.</w:t>
      </w:r>
    </w:p>
    <w:p w:rsidR="00FC1E30" w:rsidRPr="00FC1E30" w:rsidRDefault="00FC1E30" w:rsidP="00FC1E30">
      <w:pPr>
        <w:ind w:firstLine="709"/>
        <w:rPr>
          <w:rFonts w:ascii="Times New Roman" w:hAnsi="Times New Roman"/>
          <w:sz w:val="28"/>
        </w:rPr>
      </w:pPr>
      <w:r w:rsidRPr="00FC1E30">
        <w:rPr>
          <w:rFonts w:ascii="Times New Roman" w:hAnsi="Times New Roman"/>
          <w:sz w:val="28"/>
        </w:rPr>
        <w:t>2.6.4.</w:t>
      </w:r>
      <w:proofErr w:type="gramStart"/>
      <w:r w:rsidRPr="00FC1E30">
        <w:rPr>
          <w:rFonts w:ascii="Times New Roman" w:hAnsi="Times New Roman"/>
          <w:sz w:val="28"/>
        </w:rPr>
        <w:t>5.Затраты</w:t>
      </w:r>
      <w:proofErr w:type="gramEnd"/>
      <w:r w:rsidRPr="00FC1E30">
        <w:rPr>
          <w:rFonts w:ascii="Times New Roman" w:hAnsi="Times New Roman"/>
          <w:sz w:val="28"/>
        </w:rPr>
        <w:t xml:space="preserve"> на техническое обслуживание и </w:t>
      </w:r>
      <w:proofErr w:type="spellStart"/>
      <w:r w:rsidRPr="00FC1E30">
        <w:rPr>
          <w:rFonts w:ascii="Times New Roman" w:hAnsi="Times New Roman"/>
          <w:sz w:val="28"/>
        </w:rPr>
        <w:t>регламентно</w:t>
      </w:r>
      <w:proofErr w:type="spellEnd"/>
      <w:r w:rsidRPr="00FC1E30">
        <w:rPr>
          <w:rFonts w:ascii="Times New Roman" w:hAnsi="Times New Roman"/>
          <w:sz w:val="28"/>
        </w:rPr>
        <w:t>-профилактический ремонт систем контроля и управления доступом (</w:t>
      </w:r>
      <w:proofErr w:type="spellStart"/>
      <w:r w:rsidRPr="00FC1E30">
        <w:rPr>
          <w:rFonts w:ascii="Times New Roman" w:hAnsi="Times New Roman"/>
          <w:sz w:val="28"/>
        </w:rPr>
        <w:t>З</w:t>
      </w:r>
      <w:r w:rsidRPr="00FC1E30">
        <w:rPr>
          <w:rFonts w:ascii="Times New Roman" w:hAnsi="Times New Roman"/>
          <w:sz w:val="28"/>
          <w:vertAlign w:val="subscript"/>
        </w:rPr>
        <w:t>скуд</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скуд</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 </w:t>
      </w:r>
      <w:r w:rsidRPr="00FC1E30">
        <w:rPr>
          <w:rFonts w:ascii="Times New Roman" w:hAnsi="Times New Roman"/>
          <w:position w:val="-28"/>
          <w:sz w:val="28"/>
          <w:szCs w:val="28"/>
        </w:rPr>
        <w:object w:dxaOrig="460" w:dyaOrig="680">
          <v:shape id="_x0000_i1092" type="#_x0000_t75" style="width:15.75pt;height:34.5pt" o:ole="">
            <v:imagedata r:id="rId23" o:title=""/>
          </v:shape>
          <o:OLEObject Type="Embed" ProgID="Equation.3" ShapeID="_x0000_i1092" DrawAspect="Content" ObjectID="_1796199982" r:id="rId90"/>
        </w:object>
      </w:r>
      <w:r w:rsidRPr="00FC1E30">
        <w:rPr>
          <w:rFonts w:ascii="Times New Roman" w:hAnsi="Times New Roman"/>
          <w:sz w:val="28"/>
          <w:szCs w:val="28"/>
        </w:rPr>
        <w:t xml:space="preserve"> </w:t>
      </w:r>
      <w:r w:rsidRPr="00FC1E30">
        <w:rPr>
          <w:rFonts w:ascii="Times New Roman" w:hAnsi="Times New Roman"/>
          <w:sz w:val="28"/>
          <w:szCs w:val="28"/>
          <w:lang w:val="en-US"/>
        </w:rPr>
        <w:t>Q</w:t>
      </w:r>
      <w:proofErr w:type="spellStart"/>
      <w:r w:rsidRPr="00FC1E30">
        <w:rPr>
          <w:rFonts w:ascii="Times New Roman" w:hAnsi="Times New Roman"/>
          <w:sz w:val="28"/>
          <w:szCs w:val="28"/>
          <w:vertAlign w:val="subscript"/>
        </w:rPr>
        <w:t>iскуд</w:t>
      </w:r>
      <w:proofErr w:type="spellEnd"/>
      <w:r w:rsidRPr="00FC1E30">
        <w:rPr>
          <w:rFonts w:ascii="Times New Roman" w:hAnsi="Times New Roman"/>
          <w:sz w:val="28"/>
          <w:szCs w:val="28"/>
        </w:rPr>
        <w:t xml:space="preserve"> х </w:t>
      </w:r>
      <w:r w:rsidRPr="00FC1E30">
        <w:rPr>
          <w:rFonts w:ascii="Times New Roman" w:hAnsi="Times New Roman"/>
          <w:sz w:val="28"/>
          <w:szCs w:val="28"/>
          <w:lang w:val="en-US"/>
        </w:rPr>
        <w:t>P</w:t>
      </w:r>
      <w:proofErr w:type="spellStart"/>
      <w:r w:rsidRPr="00FC1E30">
        <w:rPr>
          <w:rFonts w:ascii="Times New Roman" w:hAnsi="Times New Roman"/>
          <w:sz w:val="28"/>
          <w:szCs w:val="28"/>
          <w:vertAlign w:val="subscript"/>
        </w:rPr>
        <w:t>iскуд</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iскуд</w:t>
      </w:r>
      <w:proofErr w:type="spellEnd"/>
      <w:r w:rsidRPr="00FC1E30">
        <w:rPr>
          <w:rFonts w:ascii="Times New Roman" w:hAnsi="Times New Roman"/>
          <w:sz w:val="28"/>
        </w:rPr>
        <w:t>– количество i-х устройств в составе систем контроля и управления доступом;</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iскуд</w:t>
      </w:r>
      <w:proofErr w:type="spellEnd"/>
      <w:r w:rsidRPr="00FC1E30">
        <w:rPr>
          <w:rFonts w:ascii="Times New Roman" w:hAnsi="Times New Roman"/>
          <w:sz w:val="28"/>
        </w:rPr>
        <w:t>– цена технического обслуживания и текущего ремонта                               1 i-</w:t>
      </w:r>
      <w:proofErr w:type="spellStart"/>
      <w:r w:rsidRPr="00FC1E30">
        <w:rPr>
          <w:rFonts w:ascii="Times New Roman" w:hAnsi="Times New Roman"/>
          <w:sz w:val="28"/>
        </w:rPr>
        <w:t>го</w:t>
      </w:r>
      <w:proofErr w:type="spellEnd"/>
      <w:r w:rsidRPr="00FC1E30">
        <w:rPr>
          <w:rFonts w:ascii="Times New Roman" w:hAnsi="Times New Roman"/>
          <w:sz w:val="28"/>
        </w:rPr>
        <w:t xml:space="preserve"> устройства в составе систем контроля и управления доступом в год.</w:t>
      </w:r>
    </w:p>
    <w:p w:rsidR="00FC1E30" w:rsidRPr="00FC1E30" w:rsidRDefault="00FC1E30" w:rsidP="00FC1E30">
      <w:pPr>
        <w:ind w:firstLine="709"/>
        <w:rPr>
          <w:rFonts w:ascii="Times New Roman" w:hAnsi="Times New Roman"/>
          <w:sz w:val="28"/>
        </w:rPr>
      </w:pPr>
      <w:r w:rsidRPr="00FC1E30">
        <w:rPr>
          <w:rFonts w:ascii="Times New Roman" w:hAnsi="Times New Roman"/>
          <w:sz w:val="28"/>
        </w:rPr>
        <w:t>2.6.4.</w:t>
      </w:r>
      <w:proofErr w:type="gramStart"/>
      <w:r w:rsidRPr="00FC1E30">
        <w:rPr>
          <w:rFonts w:ascii="Times New Roman" w:hAnsi="Times New Roman"/>
          <w:sz w:val="28"/>
        </w:rPr>
        <w:t>6.Затраты</w:t>
      </w:r>
      <w:proofErr w:type="gramEnd"/>
      <w:r w:rsidRPr="00FC1E30">
        <w:rPr>
          <w:rFonts w:ascii="Times New Roman" w:hAnsi="Times New Roman"/>
          <w:sz w:val="28"/>
        </w:rPr>
        <w:t xml:space="preserve"> на техническое обслуживание и </w:t>
      </w:r>
      <w:proofErr w:type="spellStart"/>
      <w:r w:rsidRPr="00FC1E30">
        <w:rPr>
          <w:rFonts w:ascii="Times New Roman" w:hAnsi="Times New Roman"/>
          <w:sz w:val="28"/>
        </w:rPr>
        <w:t>регламентно</w:t>
      </w:r>
      <w:proofErr w:type="spellEnd"/>
      <w:r w:rsidRPr="00FC1E30">
        <w:rPr>
          <w:rFonts w:ascii="Times New Roman" w:hAnsi="Times New Roman"/>
          <w:sz w:val="28"/>
        </w:rPr>
        <w:t>-профилактический ремонт систем автоматического диспетчерского управления (</w:t>
      </w:r>
      <w:proofErr w:type="spellStart"/>
      <w:r w:rsidRPr="00FC1E30">
        <w:rPr>
          <w:rFonts w:ascii="Times New Roman" w:hAnsi="Times New Roman"/>
          <w:sz w:val="28"/>
        </w:rPr>
        <w:t>З</w:t>
      </w:r>
      <w:r w:rsidRPr="00FC1E30">
        <w:rPr>
          <w:rFonts w:ascii="Times New Roman" w:hAnsi="Times New Roman"/>
          <w:sz w:val="28"/>
          <w:vertAlign w:val="subscript"/>
        </w:rPr>
        <w:t>саду</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саду</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 </w:t>
      </w:r>
      <w:r w:rsidRPr="00FC1E30">
        <w:rPr>
          <w:rFonts w:ascii="Times New Roman" w:hAnsi="Times New Roman"/>
          <w:position w:val="-28"/>
          <w:sz w:val="28"/>
          <w:szCs w:val="28"/>
        </w:rPr>
        <w:object w:dxaOrig="460" w:dyaOrig="680">
          <v:shape id="_x0000_i1093" type="#_x0000_t75" style="width:15.75pt;height:34.5pt" o:ole="">
            <v:imagedata r:id="rId23" o:title=""/>
          </v:shape>
          <o:OLEObject Type="Embed" ProgID="Equation.3" ShapeID="_x0000_i1093" DrawAspect="Content" ObjectID="_1796199983" r:id="rId91"/>
        </w:object>
      </w:r>
      <w:r w:rsidRPr="00FC1E30">
        <w:rPr>
          <w:rFonts w:ascii="Times New Roman" w:hAnsi="Times New Roman"/>
          <w:sz w:val="28"/>
          <w:szCs w:val="28"/>
        </w:rPr>
        <w:t xml:space="preserve"> </w:t>
      </w:r>
      <w:r w:rsidRPr="00FC1E30">
        <w:rPr>
          <w:rFonts w:ascii="Times New Roman" w:hAnsi="Times New Roman"/>
          <w:sz w:val="28"/>
          <w:szCs w:val="28"/>
          <w:lang w:val="en-US"/>
        </w:rPr>
        <w:t>Q</w:t>
      </w:r>
      <w:proofErr w:type="spellStart"/>
      <w:r w:rsidRPr="00FC1E30">
        <w:rPr>
          <w:rFonts w:ascii="Times New Roman" w:hAnsi="Times New Roman"/>
          <w:sz w:val="28"/>
          <w:szCs w:val="28"/>
          <w:vertAlign w:val="subscript"/>
        </w:rPr>
        <w:t>iсаду</w:t>
      </w:r>
      <w:proofErr w:type="spellEnd"/>
      <w:r w:rsidRPr="00FC1E30">
        <w:rPr>
          <w:rFonts w:ascii="Times New Roman" w:hAnsi="Times New Roman"/>
          <w:sz w:val="28"/>
          <w:szCs w:val="28"/>
        </w:rPr>
        <w:t xml:space="preserve"> х </w:t>
      </w:r>
      <w:r w:rsidRPr="00FC1E30">
        <w:rPr>
          <w:rFonts w:ascii="Times New Roman" w:hAnsi="Times New Roman"/>
          <w:sz w:val="28"/>
          <w:szCs w:val="28"/>
          <w:lang w:val="en-US"/>
        </w:rPr>
        <w:t>P</w:t>
      </w:r>
      <w:proofErr w:type="spellStart"/>
      <w:r w:rsidRPr="00FC1E30">
        <w:rPr>
          <w:rFonts w:ascii="Times New Roman" w:hAnsi="Times New Roman"/>
          <w:sz w:val="28"/>
          <w:szCs w:val="28"/>
          <w:vertAlign w:val="subscript"/>
        </w:rPr>
        <w:t>iсаду</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iсаду</w:t>
      </w:r>
      <w:proofErr w:type="spellEnd"/>
      <w:r w:rsidRPr="00FC1E30">
        <w:rPr>
          <w:rFonts w:ascii="Times New Roman" w:hAnsi="Times New Roman"/>
          <w:sz w:val="28"/>
        </w:rPr>
        <w:t>– количество обслуживаемых i-х устройств в составе систем автоматического диспетчерского управления;</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iсаду</w:t>
      </w:r>
      <w:proofErr w:type="spellEnd"/>
      <w:r w:rsidRPr="00FC1E30">
        <w:rPr>
          <w:rFonts w:ascii="Times New Roman" w:hAnsi="Times New Roman"/>
          <w:sz w:val="28"/>
        </w:rPr>
        <w:t xml:space="preserve">– цена технического обслуживания и </w:t>
      </w:r>
      <w:proofErr w:type="spellStart"/>
      <w:r w:rsidRPr="00FC1E30">
        <w:rPr>
          <w:rFonts w:ascii="Times New Roman" w:hAnsi="Times New Roman"/>
          <w:sz w:val="28"/>
        </w:rPr>
        <w:t>регламентно</w:t>
      </w:r>
      <w:proofErr w:type="spellEnd"/>
      <w:r w:rsidRPr="00FC1E30">
        <w:rPr>
          <w:rFonts w:ascii="Times New Roman" w:hAnsi="Times New Roman"/>
          <w:sz w:val="28"/>
        </w:rPr>
        <w:t>-профилактического ремонта 1 i-</w:t>
      </w:r>
      <w:proofErr w:type="spellStart"/>
      <w:r w:rsidRPr="00FC1E30">
        <w:rPr>
          <w:rFonts w:ascii="Times New Roman" w:hAnsi="Times New Roman"/>
          <w:sz w:val="28"/>
        </w:rPr>
        <w:t>го</w:t>
      </w:r>
      <w:proofErr w:type="spellEnd"/>
      <w:r w:rsidRPr="00FC1E30">
        <w:rPr>
          <w:rFonts w:ascii="Times New Roman" w:hAnsi="Times New Roman"/>
          <w:sz w:val="28"/>
        </w:rPr>
        <w:t xml:space="preserve"> устройства в составе систем автоматического диспетчерского управления в год.</w:t>
      </w:r>
    </w:p>
    <w:p w:rsidR="00FC1E30" w:rsidRPr="00FC1E30" w:rsidRDefault="00FC1E30" w:rsidP="00FC1E30">
      <w:pPr>
        <w:ind w:firstLine="709"/>
        <w:rPr>
          <w:rFonts w:ascii="Times New Roman" w:hAnsi="Times New Roman"/>
          <w:sz w:val="28"/>
        </w:rPr>
      </w:pPr>
      <w:r w:rsidRPr="00FC1E30">
        <w:rPr>
          <w:rFonts w:ascii="Times New Roman" w:hAnsi="Times New Roman"/>
          <w:sz w:val="28"/>
        </w:rPr>
        <w:t>2.6.4.</w:t>
      </w:r>
      <w:proofErr w:type="gramStart"/>
      <w:r w:rsidRPr="00FC1E30">
        <w:rPr>
          <w:rFonts w:ascii="Times New Roman" w:hAnsi="Times New Roman"/>
          <w:sz w:val="28"/>
        </w:rPr>
        <w:t>7.Затраты</w:t>
      </w:r>
      <w:proofErr w:type="gramEnd"/>
      <w:r w:rsidRPr="00FC1E30">
        <w:rPr>
          <w:rFonts w:ascii="Times New Roman" w:hAnsi="Times New Roman"/>
          <w:sz w:val="28"/>
        </w:rPr>
        <w:t xml:space="preserve"> на техническое обслуживание и </w:t>
      </w:r>
      <w:proofErr w:type="spellStart"/>
      <w:r w:rsidRPr="00FC1E30">
        <w:rPr>
          <w:rFonts w:ascii="Times New Roman" w:hAnsi="Times New Roman"/>
          <w:sz w:val="28"/>
        </w:rPr>
        <w:t>регламентно</w:t>
      </w:r>
      <w:proofErr w:type="spellEnd"/>
      <w:r w:rsidRPr="00FC1E30">
        <w:rPr>
          <w:rFonts w:ascii="Times New Roman" w:hAnsi="Times New Roman"/>
          <w:sz w:val="28"/>
        </w:rPr>
        <w:t>-профилактический ремонт систем видеонаблюдения (</w:t>
      </w:r>
      <w:proofErr w:type="spellStart"/>
      <w:r w:rsidRPr="00FC1E30">
        <w:rPr>
          <w:rFonts w:ascii="Times New Roman" w:hAnsi="Times New Roman"/>
          <w:sz w:val="28"/>
        </w:rPr>
        <w:t>З</w:t>
      </w:r>
      <w:r w:rsidRPr="00FC1E30">
        <w:rPr>
          <w:rFonts w:ascii="Times New Roman" w:hAnsi="Times New Roman"/>
          <w:sz w:val="28"/>
          <w:vertAlign w:val="subscript"/>
        </w:rPr>
        <w:t>свн</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свн</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 </w:t>
      </w:r>
      <w:r w:rsidRPr="00FC1E30">
        <w:rPr>
          <w:rFonts w:ascii="Times New Roman" w:hAnsi="Times New Roman"/>
          <w:position w:val="-28"/>
          <w:sz w:val="28"/>
          <w:szCs w:val="28"/>
        </w:rPr>
        <w:object w:dxaOrig="460" w:dyaOrig="680">
          <v:shape id="_x0000_i1094" type="#_x0000_t75" style="width:15.75pt;height:34.5pt" o:ole="">
            <v:imagedata r:id="rId23" o:title=""/>
          </v:shape>
          <o:OLEObject Type="Embed" ProgID="Equation.3" ShapeID="_x0000_i1094" DrawAspect="Content" ObjectID="_1796199984" r:id="rId92"/>
        </w:object>
      </w:r>
      <w:r w:rsidRPr="00FC1E30">
        <w:rPr>
          <w:rFonts w:ascii="Times New Roman" w:hAnsi="Times New Roman"/>
          <w:sz w:val="28"/>
          <w:szCs w:val="28"/>
        </w:rPr>
        <w:t xml:space="preserve"> </w:t>
      </w:r>
      <w:r w:rsidRPr="00FC1E30">
        <w:rPr>
          <w:rFonts w:ascii="Times New Roman" w:hAnsi="Times New Roman"/>
          <w:sz w:val="28"/>
          <w:szCs w:val="28"/>
          <w:lang w:val="en-US"/>
        </w:rPr>
        <w:t>Q</w:t>
      </w:r>
      <w:proofErr w:type="spellStart"/>
      <w:r w:rsidRPr="00FC1E30">
        <w:rPr>
          <w:rFonts w:ascii="Times New Roman" w:hAnsi="Times New Roman"/>
          <w:sz w:val="28"/>
          <w:szCs w:val="28"/>
          <w:vertAlign w:val="subscript"/>
        </w:rPr>
        <w:t>iсвн</w:t>
      </w:r>
      <w:proofErr w:type="spellEnd"/>
      <w:r w:rsidRPr="00FC1E30">
        <w:rPr>
          <w:rFonts w:ascii="Times New Roman" w:hAnsi="Times New Roman"/>
          <w:sz w:val="28"/>
          <w:szCs w:val="28"/>
        </w:rPr>
        <w:t xml:space="preserve"> х </w:t>
      </w:r>
      <w:r w:rsidRPr="00FC1E30">
        <w:rPr>
          <w:rFonts w:ascii="Times New Roman" w:hAnsi="Times New Roman"/>
          <w:sz w:val="28"/>
          <w:szCs w:val="28"/>
          <w:lang w:val="en-US"/>
        </w:rPr>
        <w:t>P</w:t>
      </w:r>
      <w:proofErr w:type="spellStart"/>
      <w:r w:rsidRPr="00FC1E30">
        <w:rPr>
          <w:rFonts w:ascii="Times New Roman" w:hAnsi="Times New Roman"/>
          <w:sz w:val="28"/>
          <w:szCs w:val="28"/>
          <w:vertAlign w:val="subscript"/>
        </w:rPr>
        <w:t>iсвн</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lastRenderedPageBreak/>
        <w:t>Q</w:t>
      </w:r>
      <w:r w:rsidRPr="00FC1E30">
        <w:rPr>
          <w:rFonts w:ascii="Times New Roman" w:hAnsi="Times New Roman"/>
          <w:sz w:val="28"/>
          <w:vertAlign w:val="subscript"/>
        </w:rPr>
        <w:t>iсвн</w:t>
      </w:r>
      <w:proofErr w:type="spellEnd"/>
      <w:r w:rsidRPr="00FC1E30">
        <w:rPr>
          <w:rFonts w:ascii="Times New Roman" w:hAnsi="Times New Roman"/>
          <w:sz w:val="28"/>
        </w:rPr>
        <w:t>– количество обслуживаемых i-х устройств в составе систем видеонаблюдения;</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iсвн</w:t>
      </w:r>
      <w:proofErr w:type="spellEnd"/>
      <w:r w:rsidRPr="00FC1E30">
        <w:rPr>
          <w:rFonts w:ascii="Times New Roman" w:hAnsi="Times New Roman"/>
          <w:sz w:val="28"/>
        </w:rPr>
        <w:t xml:space="preserve">– цена технического обслуживания и </w:t>
      </w:r>
      <w:proofErr w:type="spellStart"/>
      <w:r w:rsidRPr="00FC1E30">
        <w:rPr>
          <w:rFonts w:ascii="Times New Roman" w:hAnsi="Times New Roman"/>
          <w:sz w:val="28"/>
        </w:rPr>
        <w:t>регламентно</w:t>
      </w:r>
      <w:proofErr w:type="spellEnd"/>
      <w:r w:rsidRPr="00FC1E30">
        <w:rPr>
          <w:rFonts w:ascii="Times New Roman" w:hAnsi="Times New Roman"/>
          <w:sz w:val="28"/>
        </w:rPr>
        <w:t>-профилактического ремонта 1 i-</w:t>
      </w:r>
      <w:proofErr w:type="spellStart"/>
      <w:r w:rsidRPr="00FC1E30">
        <w:rPr>
          <w:rFonts w:ascii="Times New Roman" w:hAnsi="Times New Roman"/>
          <w:sz w:val="28"/>
        </w:rPr>
        <w:t>го</w:t>
      </w:r>
      <w:proofErr w:type="spellEnd"/>
      <w:r w:rsidRPr="00FC1E30">
        <w:rPr>
          <w:rFonts w:ascii="Times New Roman" w:hAnsi="Times New Roman"/>
          <w:sz w:val="28"/>
        </w:rPr>
        <w:t xml:space="preserve"> устройства в составе систем видеонаблюдения в год.</w:t>
      </w:r>
    </w:p>
    <w:p w:rsidR="00FC1E30" w:rsidRPr="00FC1E30" w:rsidRDefault="00FC1E30" w:rsidP="00FC1E30">
      <w:pPr>
        <w:ind w:firstLine="709"/>
        <w:rPr>
          <w:rFonts w:ascii="Times New Roman" w:hAnsi="Times New Roman"/>
          <w:sz w:val="28"/>
        </w:rPr>
      </w:pPr>
      <w:r w:rsidRPr="00FC1E30">
        <w:rPr>
          <w:rFonts w:ascii="Times New Roman" w:hAnsi="Times New Roman"/>
          <w:sz w:val="28"/>
        </w:rPr>
        <w:t>2.6.</w:t>
      </w:r>
      <w:proofErr w:type="gramStart"/>
      <w:r w:rsidRPr="00FC1E30">
        <w:rPr>
          <w:rFonts w:ascii="Times New Roman" w:hAnsi="Times New Roman"/>
          <w:sz w:val="28"/>
        </w:rPr>
        <w:t>5.Затраты</w:t>
      </w:r>
      <w:proofErr w:type="gramEnd"/>
      <w:r w:rsidRPr="00FC1E30">
        <w:rPr>
          <w:rFonts w:ascii="Times New Roman" w:hAnsi="Times New Roman"/>
          <w:sz w:val="28"/>
        </w:rPr>
        <w:t xml:space="preserve"> на оплату услуг внештатных сотрудников (</w:t>
      </w:r>
      <w:proofErr w:type="spellStart"/>
      <w:r w:rsidRPr="00FC1E30">
        <w:rPr>
          <w:rFonts w:ascii="Times New Roman" w:hAnsi="Times New Roman"/>
          <w:sz w:val="28"/>
        </w:rPr>
        <w:t>З</w:t>
      </w:r>
      <w:r w:rsidRPr="00FC1E30">
        <w:rPr>
          <w:rFonts w:ascii="Times New Roman" w:hAnsi="Times New Roman"/>
          <w:sz w:val="28"/>
          <w:vertAlign w:val="subscript"/>
        </w:rPr>
        <w:t>внси</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внси</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 </w:t>
      </w:r>
      <w:r w:rsidRPr="00FC1E30">
        <w:rPr>
          <w:rFonts w:ascii="Times New Roman" w:hAnsi="Times New Roman"/>
          <w:position w:val="-30"/>
          <w:sz w:val="28"/>
          <w:szCs w:val="28"/>
        </w:rPr>
        <w:object w:dxaOrig="480" w:dyaOrig="700">
          <v:shape id="_x0000_i1095" type="#_x0000_t75" style="width:18pt;height:36.75pt" o:ole="">
            <v:imagedata r:id="rId93" o:title=""/>
          </v:shape>
          <o:OLEObject Type="Embed" ProgID="Equation.3" ShapeID="_x0000_i1095" DrawAspect="Content" ObjectID="_1796199985" r:id="rId94"/>
        </w:object>
      </w:r>
      <w:r w:rsidRPr="00FC1E30">
        <w:rPr>
          <w:rFonts w:ascii="Times New Roman" w:hAnsi="Times New Roman"/>
          <w:sz w:val="28"/>
          <w:szCs w:val="28"/>
          <w:lang w:val="en-US"/>
        </w:rPr>
        <w:t>M</w:t>
      </w:r>
      <w:r w:rsidRPr="00FC1E30">
        <w:rPr>
          <w:rFonts w:ascii="Times New Roman" w:hAnsi="Times New Roman"/>
          <w:sz w:val="28"/>
          <w:szCs w:val="28"/>
          <w:vertAlign w:val="subscript"/>
          <w:lang w:val="en-US"/>
        </w:rPr>
        <w:t>g</w:t>
      </w:r>
      <w:proofErr w:type="spellStart"/>
      <w:r w:rsidRPr="00FC1E30">
        <w:rPr>
          <w:rFonts w:ascii="Times New Roman" w:hAnsi="Times New Roman"/>
          <w:sz w:val="28"/>
          <w:szCs w:val="28"/>
          <w:vertAlign w:val="subscript"/>
        </w:rPr>
        <w:t>внси</w:t>
      </w:r>
      <w:proofErr w:type="spellEnd"/>
      <w:r w:rsidRPr="00FC1E30">
        <w:rPr>
          <w:rFonts w:ascii="Times New Roman" w:hAnsi="Times New Roman"/>
          <w:sz w:val="28"/>
          <w:szCs w:val="28"/>
        </w:rPr>
        <w:t xml:space="preserve"> х </w:t>
      </w:r>
      <w:proofErr w:type="spellStart"/>
      <w:r w:rsidRPr="00FC1E30">
        <w:rPr>
          <w:rFonts w:ascii="Times New Roman" w:hAnsi="Times New Roman"/>
          <w:sz w:val="28"/>
          <w:szCs w:val="28"/>
          <w:lang w:val="en-US"/>
        </w:rPr>
        <w:t>P</w:t>
      </w:r>
      <w:r w:rsidRPr="00FC1E30">
        <w:rPr>
          <w:rFonts w:ascii="Times New Roman" w:hAnsi="Times New Roman"/>
          <w:sz w:val="28"/>
          <w:szCs w:val="28"/>
          <w:vertAlign w:val="subscript"/>
          <w:lang w:val="en-US"/>
        </w:rPr>
        <w:t>g</w:t>
      </w:r>
      <w:r w:rsidRPr="00FC1E30">
        <w:rPr>
          <w:rFonts w:ascii="Times New Roman" w:hAnsi="Times New Roman"/>
          <w:sz w:val="28"/>
          <w:szCs w:val="28"/>
          <w:vertAlign w:val="subscript"/>
        </w:rPr>
        <w:t>внси</w:t>
      </w:r>
      <w:proofErr w:type="spellEnd"/>
      <w:r w:rsidRPr="00FC1E30">
        <w:rPr>
          <w:rFonts w:ascii="Times New Roman" w:hAnsi="Times New Roman"/>
          <w:sz w:val="28"/>
          <w:szCs w:val="28"/>
        </w:rPr>
        <w:t xml:space="preserve"> х (1 + </w:t>
      </w:r>
      <w:proofErr w:type="spellStart"/>
      <w:r w:rsidRPr="00FC1E30">
        <w:rPr>
          <w:rFonts w:ascii="Times New Roman" w:hAnsi="Times New Roman"/>
          <w:sz w:val="28"/>
          <w:szCs w:val="28"/>
          <w:lang w:val="en-US"/>
        </w:rPr>
        <w:t>t</w:t>
      </w:r>
      <w:r w:rsidRPr="00FC1E30">
        <w:rPr>
          <w:rFonts w:ascii="Times New Roman" w:hAnsi="Times New Roman"/>
          <w:sz w:val="28"/>
          <w:szCs w:val="28"/>
          <w:vertAlign w:val="subscript"/>
          <w:lang w:val="en-US"/>
        </w:rPr>
        <w:t>g</w:t>
      </w:r>
      <w:r w:rsidRPr="00FC1E30">
        <w:rPr>
          <w:rFonts w:ascii="Times New Roman" w:hAnsi="Times New Roman"/>
          <w:sz w:val="28"/>
          <w:szCs w:val="28"/>
          <w:vertAlign w:val="subscript"/>
        </w:rPr>
        <w:t>внси</w:t>
      </w:r>
      <w:proofErr w:type="spellEnd"/>
      <w:r w:rsidRPr="00FC1E30">
        <w:rPr>
          <w:rFonts w:ascii="Times New Roman" w:hAnsi="Times New Roman"/>
          <w:sz w:val="28"/>
          <w:szCs w:val="28"/>
        </w:rPr>
        <w:t xml:space="preserve"> / 100),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M</w:t>
      </w:r>
      <w:r w:rsidRPr="00FC1E30">
        <w:rPr>
          <w:rFonts w:ascii="Times New Roman" w:hAnsi="Times New Roman"/>
          <w:sz w:val="28"/>
          <w:vertAlign w:val="subscript"/>
        </w:rPr>
        <w:t>gвнси</w:t>
      </w:r>
      <w:proofErr w:type="spellEnd"/>
      <w:r w:rsidRPr="00FC1E30">
        <w:rPr>
          <w:rFonts w:ascii="Times New Roman" w:hAnsi="Times New Roman"/>
          <w:sz w:val="28"/>
        </w:rPr>
        <w:t>– планируемое количество месяцев работы внештатного сотрудника в g-й должности;</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gвнси</w:t>
      </w:r>
      <w:proofErr w:type="spellEnd"/>
      <w:r w:rsidRPr="00FC1E30">
        <w:rPr>
          <w:rFonts w:ascii="Times New Roman" w:hAnsi="Times New Roman"/>
          <w:sz w:val="28"/>
        </w:rPr>
        <w:t>– стоимость 1 месяца работы внештатного сотрудника в g-й должности;</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t</w:t>
      </w:r>
      <w:r w:rsidRPr="00FC1E30">
        <w:rPr>
          <w:rFonts w:ascii="Times New Roman" w:hAnsi="Times New Roman"/>
          <w:sz w:val="28"/>
          <w:vertAlign w:val="subscript"/>
        </w:rPr>
        <w:t>gвнси</w:t>
      </w:r>
      <w:proofErr w:type="spellEnd"/>
      <w:r w:rsidRPr="00FC1E30">
        <w:rPr>
          <w:rFonts w:ascii="Times New Roman" w:hAnsi="Times New Roman"/>
          <w:sz w:val="28"/>
        </w:rPr>
        <w:t>– процентная ставка страховых взносов в государственные внебюджетные фонды.</w:t>
      </w:r>
    </w:p>
    <w:p w:rsidR="00FC1E30" w:rsidRPr="00FC1E30" w:rsidRDefault="00FC1E30" w:rsidP="00FC1E30">
      <w:pPr>
        <w:ind w:firstLine="709"/>
        <w:rPr>
          <w:rFonts w:ascii="Times New Roman" w:hAnsi="Times New Roman"/>
          <w:sz w:val="28"/>
        </w:rPr>
      </w:pPr>
      <w:r w:rsidRPr="00FC1E30">
        <w:rPr>
          <w:rFonts w:ascii="Times New Roman" w:hAnsi="Times New Roman"/>
          <w:sz w:val="28"/>
        </w:rPr>
        <w:t>К затратам на оплату услуг внештатных сотрудников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FC1E30" w:rsidRPr="00FC1E30" w:rsidRDefault="00FC1E30" w:rsidP="00FC1E30">
      <w:pPr>
        <w:ind w:firstLine="709"/>
        <w:rPr>
          <w:rFonts w:ascii="Times New Roman" w:hAnsi="Times New Roman"/>
          <w:sz w:val="28"/>
        </w:rPr>
      </w:pPr>
    </w:p>
    <w:p w:rsidR="00FC1E30" w:rsidRPr="00FC1E30" w:rsidRDefault="00FC1E30" w:rsidP="00FC1E30">
      <w:pPr>
        <w:ind w:left="142" w:right="276"/>
        <w:jc w:val="center"/>
        <w:outlineLvl w:val="3"/>
        <w:rPr>
          <w:rFonts w:ascii="Times New Roman" w:hAnsi="Times New Roman"/>
          <w:b/>
          <w:sz w:val="28"/>
        </w:rPr>
      </w:pPr>
      <w:r w:rsidRPr="00FC1E30">
        <w:rPr>
          <w:rFonts w:ascii="Times New Roman" w:hAnsi="Times New Roman"/>
          <w:b/>
          <w:sz w:val="28"/>
        </w:rPr>
        <w:t xml:space="preserve">2.7. Затраты на приобретение прочих работ и услуг, </w:t>
      </w:r>
    </w:p>
    <w:p w:rsidR="00FC1E30" w:rsidRPr="00FC1E30" w:rsidRDefault="00FC1E30" w:rsidP="00FC1E30">
      <w:pPr>
        <w:ind w:left="142" w:right="276"/>
        <w:jc w:val="center"/>
        <w:outlineLvl w:val="3"/>
        <w:rPr>
          <w:rFonts w:ascii="Times New Roman" w:hAnsi="Times New Roman"/>
          <w:b/>
          <w:sz w:val="28"/>
        </w:rPr>
      </w:pPr>
      <w:r w:rsidRPr="00FC1E30">
        <w:rPr>
          <w:rFonts w:ascii="Times New Roman" w:hAnsi="Times New Roman"/>
          <w:b/>
          <w:sz w:val="28"/>
        </w:rPr>
        <w:t xml:space="preserve">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w:t>
      </w:r>
      <w:proofErr w:type="gramStart"/>
      <w:r w:rsidRPr="00FC1E30">
        <w:rPr>
          <w:rFonts w:ascii="Times New Roman" w:hAnsi="Times New Roman"/>
          <w:b/>
          <w:sz w:val="28"/>
        </w:rPr>
        <w:t>имущества  в</w:t>
      </w:r>
      <w:proofErr w:type="gramEnd"/>
      <w:r w:rsidRPr="00FC1E30">
        <w:rPr>
          <w:rFonts w:ascii="Times New Roman" w:hAnsi="Times New Roman"/>
          <w:b/>
          <w:sz w:val="28"/>
        </w:rPr>
        <w:t xml:space="preserve"> рамках прочих затрат и затратам на приобретение прочих работ и услуг в рамках затрат на информационно-коммуникационные технологии</w:t>
      </w:r>
    </w:p>
    <w:p w:rsidR="00FC1E30" w:rsidRPr="00FC1E30" w:rsidRDefault="00FC1E30" w:rsidP="00FC1E30">
      <w:pPr>
        <w:ind w:firstLine="709"/>
        <w:rPr>
          <w:rFonts w:ascii="Times New Roman" w:hAnsi="Times New Roman"/>
          <w:sz w:val="28"/>
        </w:rPr>
      </w:pPr>
      <w:r w:rsidRPr="00FC1E30">
        <w:rPr>
          <w:rFonts w:ascii="Times New Roman" w:hAnsi="Times New Roman"/>
          <w:sz w:val="28"/>
        </w:rPr>
        <w:t>2.7.</w:t>
      </w:r>
      <w:proofErr w:type="gramStart"/>
      <w:r w:rsidRPr="00FC1E30">
        <w:rPr>
          <w:rFonts w:ascii="Times New Roman" w:hAnsi="Times New Roman"/>
          <w:sz w:val="28"/>
        </w:rPr>
        <w:t>1.Затраты</w:t>
      </w:r>
      <w:proofErr w:type="gramEnd"/>
      <w:r w:rsidRPr="00FC1E30">
        <w:rPr>
          <w:rFonts w:ascii="Times New Roman" w:hAnsi="Times New Roman"/>
          <w:sz w:val="28"/>
        </w:rPr>
        <w:t xml:space="preserve"> на оплату типографских работ и услуг, включая приобретение периодических печатных изданий (</w:t>
      </w:r>
      <w:proofErr w:type="spellStart"/>
      <w:r w:rsidRPr="00FC1E30">
        <w:rPr>
          <w:rFonts w:ascii="Times New Roman" w:hAnsi="Times New Roman"/>
          <w:sz w:val="28"/>
        </w:rPr>
        <w:t>З</w:t>
      </w:r>
      <w:r w:rsidRPr="00FC1E30">
        <w:rPr>
          <w:rFonts w:ascii="Times New Roman" w:hAnsi="Times New Roman"/>
          <w:sz w:val="28"/>
          <w:vertAlign w:val="subscript"/>
        </w:rPr>
        <w:t>т</w:t>
      </w:r>
      <w:proofErr w:type="spellEnd"/>
      <w:r w:rsidRPr="00FC1E30">
        <w:rPr>
          <w:rFonts w:ascii="Times New Roman" w:hAnsi="Times New Roman"/>
          <w:sz w:val="28"/>
        </w:rPr>
        <w:t>), определяются по формуле:</w:t>
      </w:r>
    </w:p>
    <w:p w:rsidR="00FC1E30" w:rsidRPr="00FC1E30" w:rsidRDefault="00FC1E30" w:rsidP="00FC1E30">
      <w:pPr>
        <w:spacing w:before="120" w:after="120"/>
        <w:ind w:firstLine="0"/>
        <w:jc w:val="center"/>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т</w:t>
      </w:r>
      <w:proofErr w:type="spellEnd"/>
      <w:r w:rsidRPr="00FC1E30">
        <w:rPr>
          <w:rFonts w:ascii="Times New Roman" w:hAnsi="Times New Roman"/>
          <w:sz w:val="28"/>
        </w:rPr>
        <w:t xml:space="preserve"> = </w:t>
      </w:r>
      <w:proofErr w:type="spellStart"/>
      <w:r w:rsidRPr="00FC1E30">
        <w:rPr>
          <w:rFonts w:ascii="Times New Roman" w:hAnsi="Times New Roman"/>
          <w:sz w:val="28"/>
        </w:rPr>
        <w:t>З</w:t>
      </w:r>
      <w:r w:rsidRPr="00FC1E30">
        <w:rPr>
          <w:rFonts w:ascii="Times New Roman" w:hAnsi="Times New Roman"/>
          <w:sz w:val="28"/>
          <w:vertAlign w:val="subscript"/>
        </w:rPr>
        <w:t>жбо</w:t>
      </w:r>
      <w:proofErr w:type="spellEnd"/>
      <w:r w:rsidRPr="00FC1E30">
        <w:rPr>
          <w:rFonts w:ascii="Times New Roman" w:hAnsi="Times New Roman"/>
          <w:sz w:val="28"/>
        </w:rPr>
        <w:t xml:space="preserve">+ </w:t>
      </w:r>
      <w:proofErr w:type="spellStart"/>
      <w:r w:rsidRPr="00FC1E30">
        <w:rPr>
          <w:rFonts w:ascii="Times New Roman" w:hAnsi="Times New Roman"/>
          <w:sz w:val="28"/>
        </w:rPr>
        <w:t>З</w:t>
      </w:r>
      <w:r w:rsidRPr="00FC1E30">
        <w:rPr>
          <w:rFonts w:ascii="Times New Roman" w:hAnsi="Times New Roman"/>
          <w:sz w:val="28"/>
          <w:vertAlign w:val="subscript"/>
        </w:rPr>
        <w:t>иу</w:t>
      </w:r>
      <w:proofErr w:type="spellEnd"/>
      <w:r w:rsidRPr="00FC1E30">
        <w:rPr>
          <w:rFonts w:ascii="Times New Roman" w:hAnsi="Times New Roman"/>
          <w:sz w:val="28"/>
        </w:rPr>
        <w:t xml:space="preserve"> + </w:t>
      </w:r>
      <w:proofErr w:type="spellStart"/>
      <w:r w:rsidRPr="00FC1E30">
        <w:rPr>
          <w:rFonts w:ascii="Times New Roman" w:hAnsi="Times New Roman"/>
          <w:sz w:val="28"/>
        </w:rPr>
        <w:t>З</w:t>
      </w:r>
      <w:r w:rsidRPr="00FC1E30">
        <w:rPr>
          <w:rFonts w:ascii="Times New Roman" w:hAnsi="Times New Roman"/>
          <w:sz w:val="28"/>
          <w:vertAlign w:val="subscript"/>
        </w:rPr>
        <w:t>ппи</w:t>
      </w:r>
      <w:proofErr w:type="spellEnd"/>
      <w:r w:rsidRPr="00FC1E30">
        <w:rPr>
          <w:rFonts w:ascii="Times New Roman" w:hAnsi="Times New Roman"/>
          <w:sz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жбо</w:t>
      </w:r>
      <w:proofErr w:type="spellEnd"/>
      <w:r w:rsidRPr="00FC1E30">
        <w:rPr>
          <w:rFonts w:ascii="Times New Roman" w:hAnsi="Times New Roman"/>
          <w:sz w:val="28"/>
        </w:rPr>
        <w:t xml:space="preserve"> – затраты на приобретение специальных журналов и бланков строгой отчетности;</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иу</w:t>
      </w:r>
      <w:proofErr w:type="spellEnd"/>
      <w:r w:rsidRPr="00FC1E30">
        <w:rPr>
          <w:rFonts w:ascii="Times New Roman" w:hAnsi="Times New Roman"/>
          <w:sz w:val="28"/>
        </w:rPr>
        <w:t xml:space="preserve"> – затраты на приобретение информационных услуг, которые включают затраты на приобретение справочной литературы, а также подачу объявлений в печатные издания;</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ппи</w:t>
      </w:r>
      <w:proofErr w:type="spellEnd"/>
      <w:r w:rsidRPr="00FC1E30">
        <w:rPr>
          <w:rFonts w:ascii="Times New Roman" w:hAnsi="Times New Roman"/>
          <w:sz w:val="28"/>
        </w:rPr>
        <w:t xml:space="preserve"> – затраты на приобретение периодических печатных изданий.</w:t>
      </w:r>
    </w:p>
    <w:p w:rsidR="00FC1E30" w:rsidRPr="00FC1E30" w:rsidRDefault="00FC1E30" w:rsidP="00FC1E30">
      <w:pPr>
        <w:ind w:firstLine="709"/>
        <w:rPr>
          <w:rFonts w:ascii="Times New Roman" w:hAnsi="Times New Roman"/>
          <w:sz w:val="28"/>
        </w:rPr>
      </w:pPr>
      <w:r w:rsidRPr="00FC1E30">
        <w:rPr>
          <w:rFonts w:ascii="Times New Roman" w:hAnsi="Times New Roman"/>
          <w:sz w:val="28"/>
        </w:rPr>
        <w:t>2.7.1.</w:t>
      </w:r>
      <w:proofErr w:type="gramStart"/>
      <w:r w:rsidRPr="00FC1E30">
        <w:rPr>
          <w:rFonts w:ascii="Times New Roman" w:hAnsi="Times New Roman"/>
          <w:sz w:val="28"/>
        </w:rPr>
        <w:t>1.Затраты</w:t>
      </w:r>
      <w:proofErr w:type="gramEnd"/>
      <w:r w:rsidRPr="00FC1E30">
        <w:rPr>
          <w:rFonts w:ascii="Times New Roman" w:hAnsi="Times New Roman"/>
          <w:sz w:val="28"/>
        </w:rPr>
        <w:t xml:space="preserve"> на приобретение специальных журналов и бланков строгой отчетности (</w:t>
      </w:r>
      <w:proofErr w:type="spellStart"/>
      <w:r w:rsidRPr="00FC1E30">
        <w:rPr>
          <w:rFonts w:ascii="Times New Roman" w:hAnsi="Times New Roman"/>
          <w:sz w:val="28"/>
        </w:rPr>
        <w:t>З</w:t>
      </w:r>
      <w:r w:rsidRPr="00FC1E30">
        <w:rPr>
          <w:rFonts w:ascii="Times New Roman" w:hAnsi="Times New Roman"/>
          <w:sz w:val="28"/>
          <w:vertAlign w:val="subscript"/>
        </w:rPr>
        <w:t>жбо</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0"/>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eastAsia="Calibri" w:hAnsi="Times New Roman"/>
          <w:sz w:val="28"/>
          <w:szCs w:val="28"/>
          <w:vertAlign w:val="subscript"/>
        </w:rPr>
        <w:t>жбо</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 </w:t>
      </w:r>
      <w:r w:rsidRPr="00FC1E30">
        <w:rPr>
          <w:rFonts w:ascii="Times New Roman" w:hAnsi="Times New Roman"/>
          <w:position w:val="-28"/>
          <w:sz w:val="28"/>
          <w:szCs w:val="28"/>
        </w:rPr>
        <w:object w:dxaOrig="460" w:dyaOrig="680">
          <v:shape id="_x0000_i1096" type="#_x0000_t75" style="width:15.75pt;height:34.5pt" o:ole="">
            <v:imagedata r:id="rId23" o:title=""/>
          </v:shape>
          <o:OLEObject Type="Embed" ProgID="Equation.3" ShapeID="_x0000_i1096" DrawAspect="Content" ObjectID="_1796199986" r:id="rId95"/>
        </w:object>
      </w:r>
      <w:r w:rsidRPr="00FC1E30">
        <w:rPr>
          <w:rFonts w:ascii="Times New Roman" w:hAnsi="Times New Roman"/>
          <w:sz w:val="28"/>
          <w:szCs w:val="28"/>
          <w:lang w:val="en-US"/>
        </w:rPr>
        <w:t>Q</w:t>
      </w:r>
      <w:r w:rsidRPr="00FC1E30">
        <w:rPr>
          <w:rFonts w:ascii="Times New Roman" w:hAnsi="Times New Roman"/>
          <w:sz w:val="28"/>
          <w:szCs w:val="28"/>
          <w:vertAlign w:val="subscript"/>
          <w:lang w:val="en-US"/>
        </w:rPr>
        <w:t>i</w:t>
      </w:r>
      <w:r w:rsidRPr="00FC1E30">
        <w:rPr>
          <w:rFonts w:ascii="Times New Roman" w:hAnsi="Times New Roman"/>
          <w:sz w:val="28"/>
          <w:szCs w:val="28"/>
          <w:vertAlign w:val="subscript"/>
        </w:rPr>
        <w:t xml:space="preserve">ж  </w:t>
      </w:r>
      <w:r w:rsidRPr="00FC1E30">
        <w:rPr>
          <w:rFonts w:ascii="Times New Roman" w:hAnsi="Times New Roman"/>
          <w:sz w:val="28"/>
          <w:szCs w:val="28"/>
        </w:rPr>
        <w:t xml:space="preserve">х </w:t>
      </w:r>
      <w:r w:rsidRPr="00FC1E30">
        <w:rPr>
          <w:rFonts w:ascii="Times New Roman" w:hAnsi="Times New Roman"/>
          <w:sz w:val="28"/>
          <w:szCs w:val="28"/>
          <w:lang w:val="en-US"/>
        </w:rPr>
        <w:t>P</w:t>
      </w:r>
      <w:r w:rsidRPr="00FC1E30">
        <w:rPr>
          <w:rFonts w:ascii="Times New Roman" w:hAnsi="Times New Roman"/>
          <w:sz w:val="28"/>
          <w:szCs w:val="28"/>
          <w:vertAlign w:val="subscript"/>
          <w:lang w:val="en-US"/>
        </w:rPr>
        <w:t>i</w:t>
      </w:r>
      <w:r w:rsidRPr="00FC1E30">
        <w:rPr>
          <w:rFonts w:ascii="Times New Roman" w:hAnsi="Times New Roman"/>
          <w:sz w:val="28"/>
          <w:szCs w:val="28"/>
          <w:vertAlign w:val="subscript"/>
        </w:rPr>
        <w:t>ж</w:t>
      </w:r>
      <w:r w:rsidRPr="00FC1E30">
        <w:rPr>
          <w:rFonts w:ascii="Times New Roman" w:hAnsi="Times New Roman"/>
          <w:sz w:val="28"/>
          <w:szCs w:val="28"/>
        </w:rPr>
        <w:t xml:space="preserve"> + </w:t>
      </w:r>
      <w:r w:rsidRPr="00FC1E30">
        <w:rPr>
          <w:rFonts w:ascii="Times New Roman" w:hAnsi="Times New Roman"/>
          <w:sz w:val="28"/>
          <w:szCs w:val="28"/>
          <w:lang w:val="en-US"/>
        </w:rPr>
        <w:t>Q</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бо</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х </w:t>
      </w:r>
      <w:r w:rsidRPr="00FC1E30">
        <w:rPr>
          <w:rFonts w:ascii="Times New Roman" w:hAnsi="Times New Roman"/>
          <w:sz w:val="28"/>
          <w:szCs w:val="28"/>
          <w:lang w:val="en-US"/>
        </w:rPr>
        <w:t>P</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бо</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iж</w:t>
      </w:r>
      <w:proofErr w:type="spellEnd"/>
      <w:r w:rsidRPr="00FC1E30">
        <w:rPr>
          <w:rFonts w:ascii="Times New Roman" w:hAnsi="Times New Roman"/>
          <w:sz w:val="28"/>
        </w:rPr>
        <w:t>– количество приобретаемых i-х специальных журналов;</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iж</w:t>
      </w:r>
      <w:proofErr w:type="spellEnd"/>
      <w:r w:rsidRPr="00FC1E30">
        <w:rPr>
          <w:rFonts w:ascii="Times New Roman" w:hAnsi="Times New Roman"/>
          <w:sz w:val="28"/>
        </w:rPr>
        <w:t>– цена 1 i-</w:t>
      </w:r>
      <w:proofErr w:type="spellStart"/>
      <w:r w:rsidRPr="00FC1E30">
        <w:rPr>
          <w:rFonts w:ascii="Times New Roman" w:hAnsi="Times New Roman"/>
          <w:sz w:val="28"/>
        </w:rPr>
        <w:t>го</w:t>
      </w:r>
      <w:proofErr w:type="spellEnd"/>
      <w:r w:rsidRPr="00FC1E30">
        <w:rPr>
          <w:rFonts w:ascii="Times New Roman" w:hAnsi="Times New Roman"/>
          <w:sz w:val="28"/>
        </w:rPr>
        <w:t xml:space="preserve"> специального журнала;</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lastRenderedPageBreak/>
        <w:t>Q</w:t>
      </w:r>
      <w:r w:rsidRPr="00FC1E30">
        <w:rPr>
          <w:rFonts w:ascii="Times New Roman" w:hAnsi="Times New Roman"/>
          <w:sz w:val="28"/>
          <w:vertAlign w:val="subscript"/>
        </w:rPr>
        <w:t>iбо</w:t>
      </w:r>
      <w:proofErr w:type="spellEnd"/>
      <w:r w:rsidRPr="00FC1E30">
        <w:rPr>
          <w:rFonts w:ascii="Times New Roman" w:hAnsi="Times New Roman"/>
          <w:sz w:val="28"/>
        </w:rPr>
        <w:t>– количество приобретаемых i-х бланков строгой отчетности;</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iбо</w:t>
      </w:r>
      <w:proofErr w:type="spellEnd"/>
      <w:r w:rsidRPr="00FC1E30">
        <w:rPr>
          <w:rFonts w:ascii="Times New Roman" w:hAnsi="Times New Roman"/>
          <w:sz w:val="28"/>
        </w:rPr>
        <w:t>– цена 1 i-</w:t>
      </w:r>
      <w:proofErr w:type="spellStart"/>
      <w:r w:rsidRPr="00FC1E30">
        <w:rPr>
          <w:rFonts w:ascii="Times New Roman" w:hAnsi="Times New Roman"/>
          <w:sz w:val="28"/>
        </w:rPr>
        <w:t>го</w:t>
      </w:r>
      <w:proofErr w:type="spellEnd"/>
      <w:r w:rsidRPr="00FC1E30">
        <w:rPr>
          <w:rFonts w:ascii="Times New Roman" w:hAnsi="Times New Roman"/>
          <w:sz w:val="28"/>
        </w:rPr>
        <w:t xml:space="preserve"> бланка строгой отчетности.</w:t>
      </w:r>
    </w:p>
    <w:p w:rsidR="00FC1E30" w:rsidRPr="00FC1E30" w:rsidRDefault="00FC1E30" w:rsidP="00FC1E30">
      <w:pPr>
        <w:ind w:firstLine="709"/>
        <w:rPr>
          <w:rFonts w:ascii="Times New Roman" w:hAnsi="Times New Roman"/>
          <w:sz w:val="28"/>
        </w:rPr>
      </w:pPr>
      <w:r w:rsidRPr="00FC1E30">
        <w:rPr>
          <w:rFonts w:ascii="Times New Roman" w:hAnsi="Times New Roman"/>
          <w:sz w:val="28"/>
        </w:rPr>
        <w:t>2.7.1.</w:t>
      </w:r>
      <w:proofErr w:type="gramStart"/>
      <w:r w:rsidRPr="00FC1E30">
        <w:rPr>
          <w:rFonts w:ascii="Times New Roman" w:hAnsi="Times New Roman"/>
          <w:sz w:val="28"/>
        </w:rPr>
        <w:t>2.Затраты</w:t>
      </w:r>
      <w:proofErr w:type="gramEnd"/>
      <w:r w:rsidRPr="00FC1E30">
        <w:rPr>
          <w:rFonts w:ascii="Times New Roman" w:hAnsi="Times New Roman"/>
          <w:sz w:val="28"/>
        </w:rPr>
        <w:t xml:space="preserve"> на приобретение информационных услуг, которые включают в себя затраты на приобретение справочной литературы, а также подачу объявлений в печатные издания(</w:t>
      </w:r>
      <w:proofErr w:type="spellStart"/>
      <w:r w:rsidRPr="00FC1E30">
        <w:rPr>
          <w:rFonts w:ascii="Times New Roman" w:hAnsi="Times New Roman"/>
          <w:sz w:val="28"/>
        </w:rPr>
        <w:t>З</w:t>
      </w:r>
      <w:r w:rsidRPr="00FC1E30">
        <w:rPr>
          <w:rFonts w:ascii="Times New Roman" w:hAnsi="Times New Roman"/>
          <w:sz w:val="28"/>
          <w:vertAlign w:val="subscript"/>
        </w:rPr>
        <w:t>иу</w:t>
      </w:r>
      <w:proofErr w:type="spellEnd"/>
      <w:r w:rsidRPr="00FC1E30">
        <w:rPr>
          <w:rFonts w:ascii="Times New Roman" w:hAnsi="Times New Roman"/>
          <w:sz w:val="28"/>
        </w:rPr>
        <w:t>), определяются по фактическим затратам в отчетном финансовом году.</w:t>
      </w:r>
    </w:p>
    <w:p w:rsidR="00FC1E30" w:rsidRPr="00FC1E30" w:rsidRDefault="00FC1E30" w:rsidP="00FC1E30">
      <w:pPr>
        <w:ind w:firstLine="709"/>
        <w:rPr>
          <w:rFonts w:ascii="Times New Roman" w:hAnsi="Times New Roman"/>
          <w:sz w:val="28"/>
        </w:rPr>
      </w:pPr>
      <w:r w:rsidRPr="00FC1E30">
        <w:rPr>
          <w:rFonts w:ascii="Times New Roman" w:hAnsi="Times New Roman"/>
          <w:sz w:val="28"/>
        </w:rPr>
        <w:t>2.7.1.3. Затраты на приобретение периодических печатных изданий определяются по фактическим затратам в отчетном финансовом году.</w:t>
      </w:r>
    </w:p>
    <w:p w:rsidR="00FC1E30" w:rsidRPr="00FC1E30" w:rsidRDefault="00FC1E30" w:rsidP="00FC1E30">
      <w:pPr>
        <w:ind w:firstLine="709"/>
        <w:rPr>
          <w:rFonts w:ascii="Times New Roman" w:hAnsi="Times New Roman"/>
          <w:sz w:val="28"/>
        </w:rPr>
      </w:pPr>
      <w:r w:rsidRPr="00FC1E30">
        <w:rPr>
          <w:rFonts w:ascii="Times New Roman" w:hAnsi="Times New Roman"/>
          <w:sz w:val="28"/>
        </w:rPr>
        <w:t xml:space="preserve">В случае отсутствия в отчетном финансовом году фактических </w:t>
      </w:r>
      <w:proofErr w:type="spellStart"/>
      <w:r w:rsidRPr="00FC1E30">
        <w:rPr>
          <w:rFonts w:ascii="Times New Roman" w:hAnsi="Times New Roman"/>
          <w:sz w:val="28"/>
        </w:rPr>
        <w:t>затратна</w:t>
      </w:r>
      <w:proofErr w:type="spellEnd"/>
      <w:r w:rsidRPr="00FC1E30">
        <w:rPr>
          <w:rFonts w:ascii="Times New Roman" w:hAnsi="Times New Roman"/>
          <w:sz w:val="28"/>
        </w:rPr>
        <w:t xml:space="preserve"> приобретение периодических печатных </w:t>
      </w:r>
      <w:proofErr w:type="gramStart"/>
      <w:r w:rsidRPr="00FC1E30">
        <w:rPr>
          <w:rFonts w:ascii="Times New Roman" w:hAnsi="Times New Roman"/>
          <w:sz w:val="28"/>
        </w:rPr>
        <w:t>изданий  нормативные</w:t>
      </w:r>
      <w:proofErr w:type="gramEnd"/>
      <w:r w:rsidRPr="00FC1E30">
        <w:rPr>
          <w:rFonts w:ascii="Times New Roman" w:hAnsi="Times New Roman"/>
          <w:sz w:val="28"/>
        </w:rPr>
        <w:t xml:space="preserve"> затраты (</w:t>
      </w:r>
      <w:proofErr w:type="spellStart"/>
      <w:r w:rsidRPr="00FC1E30">
        <w:rPr>
          <w:rFonts w:ascii="Times New Roman" w:hAnsi="Times New Roman"/>
          <w:sz w:val="28"/>
        </w:rPr>
        <w:t>З</w:t>
      </w:r>
      <w:r w:rsidRPr="00FC1E30">
        <w:rPr>
          <w:rFonts w:ascii="Times New Roman" w:hAnsi="Times New Roman"/>
          <w:sz w:val="28"/>
          <w:vertAlign w:val="subscript"/>
        </w:rPr>
        <w:t>ппи</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0"/>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eastAsia="Calibri" w:hAnsi="Times New Roman"/>
          <w:sz w:val="28"/>
          <w:szCs w:val="28"/>
          <w:vertAlign w:val="subscript"/>
        </w:rPr>
        <w:t>ппи</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 </w:t>
      </w:r>
      <w:r w:rsidRPr="00FC1E30">
        <w:rPr>
          <w:rFonts w:ascii="Times New Roman" w:hAnsi="Times New Roman"/>
          <w:position w:val="-28"/>
          <w:sz w:val="28"/>
          <w:szCs w:val="28"/>
        </w:rPr>
        <w:object w:dxaOrig="460" w:dyaOrig="680">
          <v:shape id="_x0000_i1097" type="#_x0000_t75" style="width:15.75pt;height:34.5pt" o:ole="">
            <v:imagedata r:id="rId23" o:title=""/>
          </v:shape>
          <o:OLEObject Type="Embed" ProgID="Equation.3" ShapeID="_x0000_i1097" DrawAspect="Content" ObjectID="_1796199987" r:id="rId96"/>
        </w:object>
      </w:r>
      <w:r w:rsidRPr="00FC1E30">
        <w:rPr>
          <w:rFonts w:ascii="Times New Roman" w:hAnsi="Times New Roman"/>
          <w:sz w:val="28"/>
          <w:szCs w:val="28"/>
          <w:lang w:val="en-US"/>
        </w:rPr>
        <w:t>Q</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ппи</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х </w:t>
      </w:r>
      <w:r w:rsidRPr="00FC1E30">
        <w:rPr>
          <w:rFonts w:ascii="Times New Roman" w:hAnsi="Times New Roman"/>
          <w:sz w:val="28"/>
          <w:szCs w:val="28"/>
          <w:lang w:val="en-US"/>
        </w:rPr>
        <w:t>P</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ппи</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iппи</w:t>
      </w:r>
      <w:proofErr w:type="spellEnd"/>
      <w:r w:rsidRPr="00FC1E30">
        <w:rPr>
          <w:rFonts w:ascii="Times New Roman" w:hAnsi="Times New Roman"/>
          <w:sz w:val="28"/>
        </w:rPr>
        <w:t xml:space="preserve"> – количество приобретаемых i-х периодических печатных изданий;</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iппи</w:t>
      </w:r>
      <w:proofErr w:type="spellEnd"/>
      <w:r w:rsidRPr="00FC1E30">
        <w:rPr>
          <w:rFonts w:ascii="Times New Roman" w:hAnsi="Times New Roman"/>
          <w:sz w:val="28"/>
        </w:rPr>
        <w:t xml:space="preserve"> – цена 1 i-</w:t>
      </w:r>
      <w:proofErr w:type="spellStart"/>
      <w:r w:rsidRPr="00FC1E30">
        <w:rPr>
          <w:rFonts w:ascii="Times New Roman" w:hAnsi="Times New Roman"/>
          <w:sz w:val="28"/>
        </w:rPr>
        <w:t>го</w:t>
      </w:r>
      <w:proofErr w:type="spellEnd"/>
      <w:r w:rsidRPr="00FC1E30">
        <w:rPr>
          <w:rFonts w:ascii="Times New Roman" w:hAnsi="Times New Roman"/>
          <w:sz w:val="28"/>
        </w:rPr>
        <w:t xml:space="preserve"> периодического печатного издания.</w:t>
      </w:r>
    </w:p>
    <w:p w:rsidR="00FC1E30" w:rsidRPr="00FC1E30" w:rsidRDefault="00FC1E30" w:rsidP="00FC1E30">
      <w:pPr>
        <w:ind w:firstLine="709"/>
        <w:rPr>
          <w:rFonts w:ascii="Times New Roman" w:hAnsi="Times New Roman"/>
          <w:sz w:val="28"/>
        </w:rPr>
      </w:pPr>
      <w:r w:rsidRPr="00FC1E30">
        <w:rPr>
          <w:rFonts w:ascii="Times New Roman" w:hAnsi="Times New Roman"/>
          <w:sz w:val="28"/>
        </w:rPr>
        <w:t>2.7.</w:t>
      </w:r>
      <w:proofErr w:type="gramStart"/>
      <w:r w:rsidRPr="00FC1E30">
        <w:rPr>
          <w:rFonts w:ascii="Times New Roman" w:hAnsi="Times New Roman"/>
          <w:sz w:val="28"/>
        </w:rPr>
        <w:t>2.Затраты</w:t>
      </w:r>
      <w:proofErr w:type="gramEnd"/>
      <w:r w:rsidRPr="00FC1E30">
        <w:rPr>
          <w:rFonts w:ascii="Times New Roman" w:hAnsi="Times New Roman"/>
          <w:sz w:val="28"/>
        </w:rPr>
        <w:t xml:space="preserve"> на оплату услуг внештатных сотрудников (</w:t>
      </w:r>
      <w:proofErr w:type="spellStart"/>
      <w:r w:rsidRPr="00FC1E30">
        <w:rPr>
          <w:rFonts w:ascii="Times New Roman" w:hAnsi="Times New Roman"/>
          <w:sz w:val="28"/>
        </w:rPr>
        <w:t>З</w:t>
      </w:r>
      <w:r w:rsidRPr="00FC1E30">
        <w:rPr>
          <w:rFonts w:ascii="Times New Roman" w:hAnsi="Times New Roman"/>
          <w:sz w:val="28"/>
          <w:vertAlign w:val="subscript"/>
        </w:rPr>
        <w:t>внсп</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eastAsia="Calibri" w:hAnsi="Times New Roman"/>
          <w:sz w:val="28"/>
          <w:szCs w:val="28"/>
          <w:vertAlign w:val="subscript"/>
        </w:rPr>
        <w:t>внсп</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 </w:t>
      </w:r>
      <w:r w:rsidRPr="00FC1E30">
        <w:rPr>
          <w:rFonts w:ascii="Times New Roman" w:hAnsi="Times New Roman"/>
          <w:position w:val="-30"/>
          <w:sz w:val="28"/>
          <w:szCs w:val="28"/>
        </w:rPr>
        <w:object w:dxaOrig="480" w:dyaOrig="700">
          <v:shape id="_x0000_i1098" type="#_x0000_t75" style="width:18pt;height:36.75pt" o:ole="">
            <v:imagedata r:id="rId97" o:title=""/>
          </v:shape>
          <o:OLEObject Type="Embed" ProgID="Equation.3" ShapeID="_x0000_i1098" DrawAspect="Content" ObjectID="_1796199988" r:id="rId98"/>
        </w:object>
      </w:r>
      <w:proofErr w:type="spellStart"/>
      <w:r w:rsidRPr="00FC1E30">
        <w:rPr>
          <w:rFonts w:ascii="Times New Roman" w:hAnsi="Times New Roman"/>
          <w:sz w:val="28"/>
          <w:szCs w:val="28"/>
          <w:lang w:val="en-US"/>
        </w:rPr>
        <w:t>M</w:t>
      </w:r>
      <w:r w:rsidRPr="00FC1E30">
        <w:rPr>
          <w:rFonts w:ascii="Times New Roman" w:hAnsi="Times New Roman"/>
          <w:sz w:val="28"/>
          <w:szCs w:val="28"/>
          <w:vertAlign w:val="subscript"/>
          <w:lang w:val="en-US"/>
        </w:rPr>
        <w:t>j</w:t>
      </w:r>
      <w:r w:rsidRPr="00FC1E30">
        <w:rPr>
          <w:rFonts w:ascii="Times New Roman" w:eastAsia="Calibri" w:hAnsi="Times New Roman"/>
          <w:sz w:val="28"/>
          <w:szCs w:val="28"/>
          <w:vertAlign w:val="subscript"/>
        </w:rPr>
        <w:t>внсп</w:t>
      </w:r>
      <w:proofErr w:type="spellEnd"/>
      <w:r w:rsidRPr="00FC1E30">
        <w:rPr>
          <w:rFonts w:ascii="Times New Roman" w:hAnsi="Times New Roman"/>
          <w:sz w:val="28"/>
          <w:szCs w:val="28"/>
        </w:rPr>
        <w:t xml:space="preserve"> х </w:t>
      </w:r>
      <w:proofErr w:type="spellStart"/>
      <w:r w:rsidRPr="00FC1E30">
        <w:rPr>
          <w:rFonts w:ascii="Times New Roman" w:hAnsi="Times New Roman"/>
          <w:sz w:val="28"/>
          <w:szCs w:val="28"/>
          <w:lang w:val="en-US"/>
        </w:rPr>
        <w:t>P</w:t>
      </w:r>
      <w:r w:rsidRPr="00FC1E30">
        <w:rPr>
          <w:rFonts w:ascii="Times New Roman" w:hAnsi="Times New Roman"/>
          <w:sz w:val="28"/>
          <w:szCs w:val="28"/>
          <w:vertAlign w:val="subscript"/>
          <w:lang w:val="en-US"/>
        </w:rPr>
        <w:t>j</w:t>
      </w:r>
      <w:r w:rsidRPr="00FC1E30">
        <w:rPr>
          <w:rFonts w:ascii="Times New Roman" w:eastAsia="Calibri" w:hAnsi="Times New Roman"/>
          <w:sz w:val="28"/>
          <w:szCs w:val="28"/>
          <w:vertAlign w:val="subscript"/>
        </w:rPr>
        <w:t>внсп</w:t>
      </w:r>
      <w:proofErr w:type="spellEnd"/>
      <w:r w:rsidRPr="00FC1E30">
        <w:rPr>
          <w:rFonts w:ascii="Times New Roman" w:hAnsi="Times New Roman"/>
          <w:sz w:val="28"/>
          <w:szCs w:val="28"/>
        </w:rPr>
        <w:t xml:space="preserve"> х (1 + </w:t>
      </w:r>
      <w:proofErr w:type="spellStart"/>
      <w:r w:rsidRPr="00FC1E30">
        <w:rPr>
          <w:rFonts w:ascii="Times New Roman" w:hAnsi="Times New Roman"/>
          <w:sz w:val="28"/>
          <w:szCs w:val="28"/>
          <w:lang w:val="en-US"/>
        </w:rPr>
        <w:t>t</w:t>
      </w:r>
      <w:r w:rsidRPr="00FC1E30">
        <w:rPr>
          <w:rFonts w:ascii="Times New Roman" w:hAnsi="Times New Roman"/>
          <w:sz w:val="28"/>
          <w:szCs w:val="28"/>
          <w:vertAlign w:val="subscript"/>
          <w:lang w:val="en-US"/>
        </w:rPr>
        <w:t>j</w:t>
      </w:r>
      <w:r w:rsidRPr="00FC1E30">
        <w:rPr>
          <w:rFonts w:ascii="Times New Roman" w:eastAsia="Calibri" w:hAnsi="Times New Roman"/>
          <w:sz w:val="28"/>
          <w:szCs w:val="28"/>
          <w:vertAlign w:val="subscript"/>
        </w:rPr>
        <w:t>внсп</w:t>
      </w:r>
      <w:proofErr w:type="spellEnd"/>
      <w:r w:rsidRPr="00FC1E30">
        <w:rPr>
          <w:rFonts w:ascii="Times New Roman" w:eastAsia="Calibri" w:hAnsi="Times New Roman"/>
          <w:sz w:val="28"/>
          <w:szCs w:val="28"/>
          <w:vertAlign w:val="subscript"/>
        </w:rPr>
        <w:t xml:space="preserve"> </w:t>
      </w:r>
      <w:r w:rsidRPr="00FC1E30">
        <w:rPr>
          <w:rFonts w:ascii="Times New Roman" w:eastAsia="Calibri" w:hAnsi="Times New Roman"/>
          <w:sz w:val="28"/>
          <w:szCs w:val="28"/>
        </w:rPr>
        <w:t>/ 100</w:t>
      </w:r>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M</w:t>
      </w:r>
      <w:r w:rsidRPr="00FC1E30">
        <w:rPr>
          <w:rFonts w:ascii="Times New Roman" w:hAnsi="Times New Roman"/>
          <w:sz w:val="28"/>
          <w:vertAlign w:val="subscript"/>
        </w:rPr>
        <w:t>jвнсп</w:t>
      </w:r>
      <w:proofErr w:type="spellEnd"/>
      <w:r w:rsidRPr="00FC1E30">
        <w:rPr>
          <w:rFonts w:ascii="Times New Roman" w:hAnsi="Times New Roman"/>
          <w:sz w:val="28"/>
        </w:rPr>
        <w:t>– планируемое количество месяцев работы внештатного сотрудника в j-й должности;</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jвнсп</w:t>
      </w:r>
      <w:proofErr w:type="spellEnd"/>
      <w:r w:rsidRPr="00FC1E30">
        <w:rPr>
          <w:rFonts w:ascii="Times New Roman" w:hAnsi="Times New Roman"/>
          <w:sz w:val="28"/>
        </w:rPr>
        <w:t>– цена 1 месяца работы внештатного сотрудника в j-й должности;</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t</w:t>
      </w:r>
      <w:r w:rsidRPr="00FC1E30">
        <w:rPr>
          <w:rFonts w:ascii="Times New Roman" w:hAnsi="Times New Roman"/>
          <w:sz w:val="28"/>
          <w:vertAlign w:val="subscript"/>
        </w:rPr>
        <w:t>jвнсп</w:t>
      </w:r>
      <w:proofErr w:type="spellEnd"/>
      <w:r w:rsidRPr="00FC1E30">
        <w:rPr>
          <w:rFonts w:ascii="Times New Roman" w:hAnsi="Times New Roman"/>
          <w:sz w:val="28"/>
        </w:rPr>
        <w:t>– процентная ставка страховых взносов в государственные внебюджетные фонды.</w:t>
      </w:r>
    </w:p>
    <w:p w:rsidR="00FC1E30" w:rsidRPr="00FC1E30" w:rsidRDefault="00FC1E30" w:rsidP="00FC1E30">
      <w:pPr>
        <w:ind w:firstLine="709"/>
        <w:rPr>
          <w:rFonts w:ascii="Times New Roman" w:hAnsi="Times New Roman"/>
          <w:sz w:val="28"/>
        </w:rPr>
      </w:pPr>
      <w:r w:rsidRPr="00FC1E30">
        <w:rPr>
          <w:rFonts w:ascii="Times New Roman" w:hAnsi="Times New Roman"/>
          <w:sz w:val="28"/>
        </w:rPr>
        <w:t>К затратам на оплату услуг внештатных сотрудников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FC1E30" w:rsidRPr="00FC1E30" w:rsidRDefault="00FC1E30" w:rsidP="00FC1E30">
      <w:pPr>
        <w:ind w:firstLine="709"/>
        <w:rPr>
          <w:rFonts w:ascii="Times New Roman" w:hAnsi="Times New Roman"/>
          <w:sz w:val="28"/>
        </w:rPr>
      </w:pPr>
      <w:r w:rsidRPr="00FC1E30">
        <w:rPr>
          <w:rFonts w:ascii="Times New Roman" w:hAnsi="Times New Roman"/>
          <w:sz w:val="28"/>
        </w:rPr>
        <w:t>2.7.</w:t>
      </w:r>
      <w:proofErr w:type="gramStart"/>
      <w:r w:rsidRPr="00FC1E30">
        <w:rPr>
          <w:rFonts w:ascii="Times New Roman" w:hAnsi="Times New Roman"/>
          <w:sz w:val="28"/>
        </w:rPr>
        <w:t>3.Затраты</w:t>
      </w:r>
      <w:proofErr w:type="gramEnd"/>
      <w:r w:rsidRPr="00FC1E30">
        <w:rPr>
          <w:rFonts w:ascii="Times New Roman" w:hAnsi="Times New Roman"/>
          <w:sz w:val="28"/>
        </w:rPr>
        <w:t xml:space="preserve"> на проведение </w:t>
      </w:r>
      <w:proofErr w:type="spellStart"/>
      <w:r w:rsidRPr="00FC1E30">
        <w:rPr>
          <w:rFonts w:ascii="Times New Roman" w:hAnsi="Times New Roman"/>
          <w:sz w:val="28"/>
        </w:rPr>
        <w:t>предрейсового</w:t>
      </w:r>
      <w:proofErr w:type="spellEnd"/>
      <w:r w:rsidRPr="00FC1E30">
        <w:rPr>
          <w:rFonts w:ascii="Times New Roman" w:hAnsi="Times New Roman"/>
          <w:sz w:val="28"/>
        </w:rPr>
        <w:t xml:space="preserve"> и </w:t>
      </w:r>
      <w:proofErr w:type="spellStart"/>
      <w:r w:rsidRPr="00FC1E30">
        <w:rPr>
          <w:rFonts w:ascii="Times New Roman" w:hAnsi="Times New Roman"/>
          <w:sz w:val="28"/>
        </w:rPr>
        <w:t>послерейсового</w:t>
      </w:r>
      <w:proofErr w:type="spellEnd"/>
      <w:r w:rsidRPr="00FC1E30">
        <w:rPr>
          <w:rFonts w:ascii="Times New Roman" w:hAnsi="Times New Roman"/>
          <w:sz w:val="28"/>
        </w:rPr>
        <w:t xml:space="preserve"> осмотра водителей транспортных средств (</w:t>
      </w:r>
      <w:proofErr w:type="spellStart"/>
      <w:r w:rsidRPr="00FC1E30">
        <w:rPr>
          <w:rFonts w:ascii="Times New Roman" w:hAnsi="Times New Roman"/>
          <w:sz w:val="28"/>
        </w:rPr>
        <w:t>З</w:t>
      </w:r>
      <w:r w:rsidRPr="00FC1E30">
        <w:rPr>
          <w:rFonts w:ascii="Times New Roman" w:hAnsi="Times New Roman"/>
          <w:sz w:val="28"/>
          <w:vertAlign w:val="subscript"/>
        </w:rPr>
        <w:t>осм</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осм</w:t>
      </w:r>
      <w:proofErr w:type="spellEnd"/>
      <w:r w:rsidRPr="00FC1E30">
        <w:rPr>
          <w:rFonts w:ascii="Times New Roman" w:hAnsi="Times New Roman"/>
          <w:sz w:val="28"/>
          <w:szCs w:val="28"/>
        </w:rPr>
        <w:t xml:space="preserve"> = </w:t>
      </w:r>
      <w:r w:rsidRPr="00FC1E30">
        <w:rPr>
          <w:rFonts w:ascii="Times New Roman" w:hAnsi="Times New Roman"/>
          <w:sz w:val="28"/>
          <w:szCs w:val="28"/>
          <w:lang w:val="en-US"/>
        </w:rPr>
        <w:t>Q</w:t>
      </w:r>
      <w:r w:rsidRPr="00FC1E30">
        <w:rPr>
          <w:rFonts w:ascii="Times New Roman" w:hAnsi="Times New Roman"/>
          <w:sz w:val="28"/>
          <w:szCs w:val="28"/>
          <w:vertAlign w:val="subscript"/>
        </w:rPr>
        <w:t>вод</w:t>
      </w:r>
      <w:r w:rsidRPr="00FC1E30">
        <w:rPr>
          <w:rFonts w:ascii="Times New Roman" w:hAnsi="Times New Roman"/>
          <w:sz w:val="28"/>
          <w:szCs w:val="28"/>
        </w:rPr>
        <w:t xml:space="preserve"> х </w:t>
      </w:r>
      <w:r w:rsidRPr="00FC1E30">
        <w:rPr>
          <w:rFonts w:ascii="Times New Roman" w:hAnsi="Times New Roman"/>
          <w:sz w:val="28"/>
          <w:szCs w:val="28"/>
          <w:lang w:val="en-US"/>
        </w:rPr>
        <w:t>P</w:t>
      </w:r>
      <w:r w:rsidRPr="00FC1E30">
        <w:rPr>
          <w:rFonts w:ascii="Times New Roman" w:hAnsi="Times New Roman"/>
          <w:sz w:val="28"/>
          <w:szCs w:val="28"/>
          <w:vertAlign w:val="subscript"/>
        </w:rPr>
        <w:t>вод</w:t>
      </w:r>
      <w:r w:rsidRPr="00FC1E30">
        <w:rPr>
          <w:rFonts w:ascii="Times New Roman" w:hAnsi="Times New Roman"/>
          <w:sz w:val="28"/>
          <w:szCs w:val="28"/>
        </w:rPr>
        <w:t xml:space="preserve"> х </w:t>
      </w:r>
      <w:r w:rsidRPr="00FC1E30">
        <w:rPr>
          <w:rFonts w:ascii="Times New Roman" w:hAnsi="Times New Roman"/>
          <w:sz w:val="28"/>
          <w:szCs w:val="28"/>
          <w:lang w:val="en-US"/>
        </w:rPr>
        <w:t>N</w:t>
      </w:r>
      <w:r w:rsidRPr="00FC1E30">
        <w:rPr>
          <w:rFonts w:ascii="Times New Roman" w:hAnsi="Times New Roman"/>
          <w:sz w:val="28"/>
          <w:szCs w:val="28"/>
          <w:vertAlign w:val="subscript"/>
        </w:rPr>
        <w:t>вод</w:t>
      </w:r>
      <w:r w:rsidRPr="00FC1E30">
        <w:rPr>
          <w:rFonts w:ascii="Times New Roman" w:hAnsi="Times New Roman"/>
          <w:sz w:val="28"/>
          <w:szCs w:val="28"/>
        </w:rPr>
        <w:t xml:space="preserve"> / 1,</w:t>
      </w:r>
      <w:proofErr w:type="gramStart"/>
      <w:r w:rsidRPr="00FC1E30">
        <w:rPr>
          <w:rFonts w:ascii="Times New Roman" w:hAnsi="Times New Roman"/>
          <w:sz w:val="28"/>
          <w:szCs w:val="28"/>
        </w:rPr>
        <w:t>2 ,</w:t>
      </w:r>
      <w:proofErr w:type="gramEnd"/>
      <w:r w:rsidRPr="00FC1E30">
        <w:rPr>
          <w:rFonts w:ascii="Times New Roman" w:hAnsi="Times New Roman"/>
          <w:sz w:val="28"/>
          <w:szCs w:val="28"/>
        </w:rPr>
        <w:t xml:space="preserve">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вод</w:t>
      </w:r>
      <w:proofErr w:type="spellEnd"/>
      <w:r w:rsidRPr="00FC1E30">
        <w:rPr>
          <w:rFonts w:ascii="Times New Roman" w:hAnsi="Times New Roman"/>
          <w:sz w:val="28"/>
        </w:rPr>
        <w:t>–число водителей;</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вод</w:t>
      </w:r>
      <w:proofErr w:type="spellEnd"/>
      <w:r w:rsidRPr="00FC1E30">
        <w:rPr>
          <w:rFonts w:ascii="Times New Roman" w:hAnsi="Times New Roman"/>
          <w:sz w:val="28"/>
        </w:rPr>
        <w:t xml:space="preserve">– цена проведения 1 </w:t>
      </w:r>
      <w:proofErr w:type="spellStart"/>
      <w:r w:rsidRPr="00FC1E30">
        <w:rPr>
          <w:rFonts w:ascii="Times New Roman" w:hAnsi="Times New Roman"/>
          <w:sz w:val="28"/>
        </w:rPr>
        <w:t>предрейсового</w:t>
      </w:r>
      <w:proofErr w:type="spellEnd"/>
      <w:r w:rsidRPr="00FC1E30">
        <w:rPr>
          <w:rFonts w:ascii="Times New Roman" w:hAnsi="Times New Roman"/>
          <w:sz w:val="28"/>
        </w:rPr>
        <w:t xml:space="preserve"> и </w:t>
      </w:r>
      <w:proofErr w:type="spellStart"/>
      <w:r w:rsidRPr="00FC1E30">
        <w:rPr>
          <w:rFonts w:ascii="Times New Roman" w:hAnsi="Times New Roman"/>
          <w:sz w:val="28"/>
        </w:rPr>
        <w:t>послерейсового</w:t>
      </w:r>
      <w:proofErr w:type="spellEnd"/>
      <w:r w:rsidRPr="00FC1E30">
        <w:rPr>
          <w:rFonts w:ascii="Times New Roman" w:hAnsi="Times New Roman"/>
          <w:sz w:val="28"/>
        </w:rPr>
        <w:t xml:space="preserve"> осмотра;</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N</w:t>
      </w:r>
      <w:r w:rsidRPr="00FC1E30">
        <w:rPr>
          <w:rFonts w:ascii="Times New Roman" w:hAnsi="Times New Roman"/>
          <w:sz w:val="28"/>
          <w:vertAlign w:val="subscript"/>
        </w:rPr>
        <w:t>вод</w:t>
      </w:r>
      <w:proofErr w:type="spellEnd"/>
      <w:r w:rsidRPr="00FC1E30">
        <w:rPr>
          <w:rFonts w:ascii="Times New Roman" w:hAnsi="Times New Roman"/>
          <w:sz w:val="28"/>
        </w:rPr>
        <w:t>– количество рабочих дней в году;</w:t>
      </w:r>
    </w:p>
    <w:p w:rsidR="00FC1E30" w:rsidRPr="00FC1E30" w:rsidRDefault="00FC1E30" w:rsidP="00FC1E30">
      <w:pPr>
        <w:ind w:firstLine="709"/>
        <w:rPr>
          <w:rFonts w:ascii="Times New Roman" w:hAnsi="Times New Roman"/>
          <w:sz w:val="28"/>
        </w:rPr>
      </w:pPr>
      <w:r w:rsidRPr="00FC1E30">
        <w:rPr>
          <w:rFonts w:ascii="Times New Roman" w:hAnsi="Times New Roman"/>
          <w:sz w:val="28"/>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FC1E30" w:rsidRPr="00FC1E30" w:rsidRDefault="00FC1E30" w:rsidP="00FC1E30">
      <w:pPr>
        <w:ind w:firstLine="709"/>
        <w:rPr>
          <w:rFonts w:ascii="Times New Roman" w:hAnsi="Times New Roman"/>
          <w:sz w:val="28"/>
        </w:rPr>
      </w:pPr>
      <w:r w:rsidRPr="00FC1E30">
        <w:rPr>
          <w:rFonts w:ascii="Times New Roman" w:hAnsi="Times New Roman"/>
          <w:sz w:val="28"/>
        </w:rPr>
        <w:t>2.7.</w:t>
      </w:r>
      <w:proofErr w:type="gramStart"/>
      <w:r w:rsidRPr="00FC1E30">
        <w:rPr>
          <w:rFonts w:ascii="Times New Roman" w:hAnsi="Times New Roman"/>
          <w:sz w:val="28"/>
        </w:rPr>
        <w:t>4.Затраты</w:t>
      </w:r>
      <w:proofErr w:type="gramEnd"/>
      <w:r w:rsidRPr="00FC1E30">
        <w:rPr>
          <w:rFonts w:ascii="Times New Roman" w:hAnsi="Times New Roman"/>
          <w:sz w:val="28"/>
        </w:rPr>
        <w:t xml:space="preserve"> на проведение диспансеризации работников (</w:t>
      </w:r>
      <w:proofErr w:type="spellStart"/>
      <w:r w:rsidRPr="00FC1E30">
        <w:rPr>
          <w:rFonts w:ascii="Times New Roman" w:hAnsi="Times New Roman"/>
          <w:sz w:val="28"/>
        </w:rPr>
        <w:t>З</w:t>
      </w:r>
      <w:r w:rsidRPr="00FC1E30">
        <w:rPr>
          <w:rFonts w:ascii="Times New Roman" w:hAnsi="Times New Roman"/>
          <w:sz w:val="28"/>
          <w:vertAlign w:val="subscript"/>
        </w:rPr>
        <w:t>дисп</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дисп</w:t>
      </w:r>
      <w:proofErr w:type="spellEnd"/>
      <w:r w:rsidRPr="00FC1E30">
        <w:rPr>
          <w:rFonts w:ascii="Times New Roman" w:hAnsi="Times New Roman"/>
          <w:sz w:val="28"/>
          <w:szCs w:val="28"/>
        </w:rPr>
        <w:t xml:space="preserve"> = </w:t>
      </w:r>
      <w:r w:rsidRPr="00FC1E30">
        <w:rPr>
          <w:rFonts w:ascii="Times New Roman" w:hAnsi="Times New Roman"/>
          <w:position w:val="-28"/>
          <w:sz w:val="28"/>
          <w:szCs w:val="28"/>
        </w:rPr>
        <w:object w:dxaOrig="460" w:dyaOrig="680">
          <v:shape id="_x0000_i1099" type="#_x0000_t75" style="width:15.75pt;height:34.5pt" o:ole="">
            <v:imagedata r:id="rId23" o:title=""/>
          </v:shape>
          <o:OLEObject Type="Embed" ProgID="Equation.3" ShapeID="_x0000_i1099" DrawAspect="Content" ObjectID="_1796199989" r:id="rId99"/>
        </w:object>
      </w:r>
      <w:r w:rsidRPr="00FC1E30">
        <w:rPr>
          <w:rFonts w:ascii="Times New Roman" w:hAnsi="Times New Roman"/>
          <w:sz w:val="28"/>
          <w:szCs w:val="28"/>
        </w:rPr>
        <w:t>Ч</w:t>
      </w:r>
      <w:proofErr w:type="spellStart"/>
      <w:r w:rsidRPr="00FC1E30">
        <w:rPr>
          <w:rFonts w:ascii="Times New Roman" w:hAnsi="Times New Roman"/>
          <w:sz w:val="28"/>
          <w:szCs w:val="28"/>
          <w:vertAlign w:val="subscript"/>
          <w:lang w:val="en-US"/>
        </w:rPr>
        <w:t>i</w:t>
      </w:r>
      <w:r w:rsidRPr="00FC1E30">
        <w:rPr>
          <w:rFonts w:ascii="Times New Roman" w:hAnsi="Times New Roman"/>
          <w:sz w:val="28"/>
          <w:szCs w:val="28"/>
          <w:vertAlign w:val="subscript"/>
        </w:rPr>
        <w:t>дисп</w:t>
      </w:r>
      <w:proofErr w:type="spellEnd"/>
      <w:r w:rsidRPr="00FC1E30">
        <w:rPr>
          <w:rFonts w:ascii="Times New Roman" w:hAnsi="Times New Roman"/>
          <w:sz w:val="28"/>
          <w:szCs w:val="28"/>
        </w:rPr>
        <w:t xml:space="preserve"> х </w:t>
      </w:r>
      <w:r w:rsidRPr="00FC1E30">
        <w:rPr>
          <w:rFonts w:ascii="Times New Roman" w:hAnsi="Times New Roman"/>
          <w:sz w:val="28"/>
          <w:szCs w:val="28"/>
          <w:lang w:val="en-US"/>
        </w:rPr>
        <w:t>P</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дисп</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Ч</w:t>
      </w:r>
      <w:r w:rsidRPr="00FC1E30">
        <w:rPr>
          <w:rFonts w:ascii="Times New Roman" w:hAnsi="Times New Roman"/>
          <w:sz w:val="28"/>
          <w:vertAlign w:val="subscript"/>
        </w:rPr>
        <w:t>iдисп</w:t>
      </w:r>
      <w:proofErr w:type="spellEnd"/>
      <w:r w:rsidRPr="00FC1E30">
        <w:rPr>
          <w:rFonts w:ascii="Times New Roman" w:hAnsi="Times New Roman"/>
          <w:sz w:val="28"/>
        </w:rPr>
        <w:t xml:space="preserve">– численность </w:t>
      </w:r>
      <w:proofErr w:type="spellStart"/>
      <w:r w:rsidRPr="00FC1E30">
        <w:rPr>
          <w:rFonts w:ascii="Times New Roman" w:hAnsi="Times New Roman"/>
          <w:sz w:val="28"/>
        </w:rPr>
        <w:t>работниковi</w:t>
      </w:r>
      <w:proofErr w:type="spellEnd"/>
      <w:r w:rsidRPr="00FC1E30">
        <w:rPr>
          <w:rFonts w:ascii="Times New Roman" w:hAnsi="Times New Roman"/>
          <w:sz w:val="28"/>
        </w:rPr>
        <w:t xml:space="preserve">-й категории (вида), подлежащих </w:t>
      </w:r>
      <w:r w:rsidRPr="00FC1E30">
        <w:rPr>
          <w:rFonts w:ascii="Times New Roman" w:hAnsi="Times New Roman"/>
          <w:sz w:val="28"/>
        </w:rPr>
        <w:lastRenderedPageBreak/>
        <w:t>диспансеризации;</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iдисп</w:t>
      </w:r>
      <w:proofErr w:type="spellEnd"/>
      <w:r w:rsidRPr="00FC1E30">
        <w:rPr>
          <w:rFonts w:ascii="Times New Roman" w:hAnsi="Times New Roman"/>
          <w:sz w:val="28"/>
        </w:rPr>
        <w:t xml:space="preserve">– цена проведения диспансеризации в расчете на 1 </w:t>
      </w:r>
      <w:proofErr w:type="spellStart"/>
      <w:r w:rsidRPr="00FC1E30">
        <w:rPr>
          <w:rFonts w:ascii="Times New Roman" w:hAnsi="Times New Roman"/>
          <w:sz w:val="28"/>
        </w:rPr>
        <w:t>работникаi</w:t>
      </w:r>
      <w:proofErr w:type="spellEnd"/>
      <w:r w:rsidRPr="00FC1E30">
        <w:rPr>
          <w:rFonts w:ascii="Times New Roman" w:hAnsi="Times New Roman"/>
          <w:sz w:val="28"/>
        </w:rPr>
        <w:t>-й категории (вида).</w:t>
      </w:r>
    </w:p>
    <w:p w:rsidR="00FC1E30" w:rsidRPr="00FC1E30" w:rsidRDefault="00FC1E30" w:rsidP="00FC1E30">
      <w:pPr>
        <w:ind w:firstLine="709"/>
        <w:rPr>
          <w:rFonts w:ascii="Times New Roman" w:hAnsi="Times New Roman"/>
          <w:sz w:val="28"/>
        </w:rPr>
      </w:pPr>
      <w:r w:rsidRPr="00FC1E30">
        <w:rPr>
          <w:rFonts w:ascii="Times New Roman" w:hAnsi="Times New Roman"/>
          <w:sz w:val="28"/>
        </w:rPr>
        <w:t>2.7.</w:t>
      </w:r>
      <w:proofErr w:type="gramStart"/>
      <w:r w:rsidRPr="00FC1E30">
        <w:rPr>
          <w:rFonts w:ascii="Times New Roman" w:hAnsi="Times New Roman"/>
          <w:sz w:val="28"/>
        </w:rPr>
        <w:t>5.Затраты</w:t>
      </w:r>
      <w:proofErr w:type="gramEnd"/>
      <w:r w:rsidRPr="00FC1E30">
        <w:rPr>
          <w:rFonts w:ascii="Times New Roman" w:hAnsi="Times New Roman"/>
          <w:sz w:val="28"/>
        </w:rPr>
        <w:t xml:space="preserve"> на оплату работ по монтажу (установке), дооборудованию и наладке оборудования (</w:t>
      </w:r>
      <w:proofErr w:type="spellStart"/>
      <w:r w:rsidRPr="00FC1E30">
        <w:rPr>
          <w:rFonts w:ascii="Times New Roman" w:hAnsi="Times New Roman"/>
          <w:sz w:val="28"/>
        </w:rPr>
        <w:t>З</w:t>
      </w:r>
      <w:r w:rsidRPr="00FC1E30">
        <w:rPr>
          <w:rFonts w:ascii="Times New Roman" w:hAnsi="Times New Roman"/>
          <w:sz w:val="28"/>
          <w:vertAlign w:val="subscript"/>
        </w:rPr>
        <w:t>мдн</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мдн</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 </w:t>
      </w:r>
      <w:r w:rsidRPr="00FC1E30">
        <w:rPr>
          <w:rFonts w:ascii="Times New Roman" w:hAnsi="Times New Roman"/>
          <w:position w:val="-30"/>
          <w:sz w:val="28"/>
          <w:szCs w:val="28"/>
        </w:rPr>
        <w:object w:dxaOrig="460" w:dyaOrig="700">
          <v:shape id="_x0000_i1100" type="#_x0000_t75" style="width:15.75pt;height:34.5pt" o:ole="">
            <v:imagedata r:id="rId100" o:title=""/>
          </v:shape>
          <o:OLEObject Type="Embed" ProgID="Equation.3" ShapeID="_x0000_i1100" DrawAspect="Content" ObjectID="_1796199990" r:id="rId101"/>
        </w:object>
      </w:r>
      <w:proofErr w:type="spellStart"/>
      <w:r w:rsidRPr="00FC1E30">
        <w:rPr>
          <w:rFonts w:ascii="Times New Roman" w:hAnsi="Times New Roman"/>
          <w:sz w:val="28"/>
          <w:szCs w:val="28"/>
          <w:lang w:val="en-US"/>
        </w:rPr>
        <w:t>Q</w:t>
      </w:r>
      <w:r w:rsidRPr="00FC1E30">
        <w:rPr>
          <w:rFonts w:ascii="Times New Roman" w:hAnsi="Times New Roman"/>
          <w:sz w:val="28"/>
          <w:szCs w:val="28"/>
          <w:vertAlign w:val="subscript"/>
          <w:lang w:val="en-US"/>
        </w:rPr>
        <w:t>g</w:t>
      </w:r>
      <w:r w:rsidRPr="00FC1E30">
        <w:rPr>
          <w:rFonts w:ascii="Times New Roman" w:hAnsi="Times New Roman"/>
          <w:sz w:val="28"/>
          <w:szCs w:val="28"/>
          <w:vertAlign w:val="subscript"/>
        </w:rPr>
        <w:t>мдн</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х </w:t>
      </w:r>
      <w:proofErr w:type="spellStart"/>
      <w:r w:rsidRPr="00FC1E30">
        <w:rPr>
          <w:rFonts w:ascii="Times New Roman" w:hAnsi="Times New Roman"/>
          <w:sz w:val="28"/>
          <w:szCs w:val="28"/>
          <w:lang w:val="en-US"/>
        </w:rPr>
        <w:t>P</w:t>
      </w:r>
      <w:r w:rsidRPr="00FC1E30">
        <w:rPr>
          <w:rFonts w:ascii="Times New Roman" w:hAnsi="Times New Roman"/>
          <w:sz w:val="28"/>
          <w:szCs w:val="28"/>
          <w:vertAlign w:val="subscript"/>
          <w:lang w:val="en-US"/>
        </w:rPr>
        <w:t>g</w:t>
      </w:r>
      <w:r w:rsidRPr="00FC1E30">
        <w:rPr>
          <w:rFonts w:ascii="Times New Roman" w:hAnsi="Times New Roman"/>
          <w:sz w:val="28"/>
          <w:szCs w:val="28"/>
          <w:vertAlign w:val="subscript"/>
        </w:rPr>
        <w:t>мдн</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gмдн</w:t>
      </w:r>
      <w:proofErr w:type="spellEnd"/>
      <w:r w:rsidRPr="00FC1E30">
        <w:rPr>
          <w:rFonts w:ascii="Times New Roman" w:hAnsi="Times New Roman"/>
          <w:sz w:val="28"/>
        </w:rPr>
        <w:t>– количество g-</w:t>
      </w:r>
      <w:proofErr w:type="spellStart"/>
      <w:r w:rsidRPr="00FC1E30">
        <w:rPr>
          <w:rFonts w:ascii="Times New Roman" w:hAnsi="Times New Roman"/>
          <w:sz w:val="28"/>
        </w:rPr>
        <w:t>го</w:t>
      </w:r>
      <w:proofErr w:type="spellEnd"/>
      <w:r w:rsidRPr="00FC1E30">
        <w:rPr>
          <w:rFonts w:ascii="Times New Roman" w:hAnsi="Times New Roman"/>
          <w:sz w:val="28"/>
        </w:rPr>
        <w:t xml:space="preserve"> оборудования, подлежащего монтажу (установке), дооборудованию и наладке;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gмдн</w:t>
      </w:r>
      <w:proofErr w:type="spellEnd"/>
      <w:r w:rsidRPr="00FC1E30">
        <w:rPr>
          <w:rFonts w:ascii="Times New Roman" w:hAnsi="Times New Roman"/>
          <w:sz w:val="28"/>
        </w:rPr>
        <w:t>– цена монтажа (установки), дооборудования и наладки g-</w:t>
      </w:r>
      <w:proofErr w:type="spellStart"/>
      <w:r w:rsidRPr="00FC1E30">
        <w:rPr>
          <w:rFonts w:ascii="Times New Roman" w:hAnsi="Times New Roman"/>
          <w:sz w:val="28"/>
        </w:rPr>
        <w:t>го</w:t>
      </w:r>
      <w:proofErr w:type="spellEnd"/>
      <w:r w:rsidRPr="00FC1E30">
        <w:rPr>
          <w:rFonts w:ascii="Times New Roman" w:hAnsi="Times New Roman"/>
          <w:sz w:val="28"/>
        </w:rPr>
        <w:t xml:space="preserve"> оборудования.</w:t>
      </w:r>
    </w:p>
    <w:p w:rsidR="00FC1E30" w:rsidRPr="00FC1E30" w:rsidRDefault="00FC1E30" w:rsidP="00FC1E30">
      <w:pPr>
        <w:ind w:firstLine="709"/>
        <w:rPr>
          <w:rFonts w:ascii="Times New Roman" w:hAnsi="Times New Roman"/>
          <w:sz w:val="28"/>
        </w:rPr>
      </w:pPr>
      <w:r w:rsidRPr="00FC1E30">
        <w:rPr>
          <w:rFonts w:ascii="Times New Roman" w:hAnsi="Times New Roman"/>
          <w:sz w:val="28"/>
        </w:rPr>
        <w:t>2.7.</w:t>
      </w:r>
      <w:proofErr w:type="gramStart"/>
      <w:r w:rsidRPr="00FC1E30">
        <w:rPr>
          <w:rFonts w:ascii="Times New Roman" w:hAnsi="Times New Roman"/>
          <w:sz w:val="28"/>
        </w:rPr>
        <w:t>6.Затраты</w:t>
      </w:r>
      <w:proofErr w:type="gramEnd"/>
      <w:r w:rsidRPr="00FC1E30">
        <w:rPr>
          <w:rFonts w:ascii="Times New Roman" w:hAnsi="Times New Roman"/>
          <w:sz w:val="28"/>
        </w:rPr>
        <w:t xml:space="preserve"> на оплату услуг вневедомственной охраны определяются по фактическим затратам в отчетном финансовом году.</w:t>
      </w:r>
    </w:p>
    <w:p w:rsidR="00FC1E30" w:rsidRPr="00FC1E30" w:rsidRDefault="00FC1E30" w:rsidP="00FC1E30">
      <w:pPr>
        <w:ind w:firstLine="709"/>
        <w:rPr>
          <w:rFonts w:ascii="Times New Roman" w:hAnsi="Times New Roman"/>
          <w:sz w:val="28"/>
        </w:rPr>
      </w:pPr>
      <w:r w:rsidRPr="00FC1E30">
        <w:rPr>
          <w:rFonts w:ascii="Times New Roman" w:hAnsi="Times New Roman"/>
          <w:sz w:val="28"/>
        </w:rPr>
        <w:t>2.7.7.Затраты на приобретение полисов обязательного страхования гражданской ответственности владельцев транспортных средств (</w:t>
      </w:r>
      <w:proofErr w:type="spellStart"/>
      <w:r w:rsidRPr="00FC1E30">
        <w:rPr>
          <w:rFonts w:ascii="Times New Roman" w:hAnsi="Times New Roman"/>
          <w:sz w:val="28"/>
        </w:rPr>
        <w:t>З</w:t>
      </w:r>
      <w:r w:rsidRPr="00FC1E30">
        <w:rPr>
          <w:rFonts w:ascii="Times New Roman" w:hAnsi="Times New Roman"/>
          <w:sz w:val="28"/>
          <w:vertAlign w:val="subscript"/>
        </w:rPr>
        <w:t>осаго</w:t>
      </w:r>
      <w:proofErr w:type="spellEnd"/>
      <w:r w:rsidRPr="00FC1E30">
        <w:rPr>
          <w:rFonts w:ascii="Times New Roman" w:hAnsi="Times New Roman"/>
          <w:sz w:val="28"/>
        </w:rPr>
        <w:t xml:space="preserve">) в соответствии с базовыми ставками страховых тарифов и коэффициентами страховых тарифов, установленными </w:t>
      </w:r>
      <w:hyperlink r:id="rId102" w:history="1">
        <w:r w:rsidRPr="00FC1E30">
          <w:rPr>
            <w:rFonts w:ascii="Times New Roman" w:hAnsi="Times New Roman"/>
            <w:sz w:val="28"/>
          </w:rPr>
          <w:t>указанием</w:t>
        </w:r>
      </w:hyperlink>
      <w:r w:rsidRPr="00FC1E30">
        <w:rPr>
          <w:rFonts w:ascii="Times New Roman" w:hAnsi="Times New Roman"/>
          <w:sz w:val="28"/>
        </w:rPr>
        <w:t xml:space="preserve"> Центрального Банка Российской Федерации,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осаго</w:t>
      </w:r>
      <w:proofErr w:type="spellEnd"/>
      <w:r w:rsidRPr="00FC1E30">
        <w:rPr>
          <w:rFonts w:ascii="Times New Roman" w:hAnsi="Times New Roman"/>
          <w:sz w:val="28"/>
          <w:szCs w:val="28"/>
        </w:rPr>
        <w:t xml:space="preserve"> = </w:t>
      </w:r>
      <w:r w:rsidRPr="00FC1E30">
        <w:rPr>
          <w:rFonts w:ascii="Times New Roman" w:hAnsi="Times New Roman"/>
          <w:position w:val="-28"/>
          <w:sz w:val="28"/>
          <w:szCs w:val="28"/>
        </w:rPr>
        <w:object w:dxaOrig="460" w:dyaOrig="680">
          <v:shape id="_x0000_i1101" type="#_x0000_t75" style="width:15.75pt;height:34.5pt" o:ole="">
            <v:imagedata r:id="rId23" o:title=""/>
          </v:shape>
          <o:OLEObject Type="Embed" ProgID="Equation.3" ShapeID="_x0000_i1101" DrawAspect="Content" ObjectID="_1796199991" r:id="rId103"/>
        </w:object>
      </w:r>
      <w:r w:rsidRPr="00FC1E30">
        <w:rPr>
          <w:rFonts w:ascii="Times New Roman" w:hAnsi="Times New Roman"/>
          <w:sz w:val="28"/>
          <w:szCs w:val="28"/>
        </w:rPr>
        <w:t xml:space="preserve"> ТБ</w:t>
      </w:r>
      <w:proofErr w:type="spellStart"/>
      <w:r w:rsidRPr="00FC1E30">
        <w:rPr>
          <w:rFonts w:ascii="Times New Roman" w:hAnsi="Times New Roman"/>
          <w:sz w:val="28"/>
          <w:szCs w:val="28"/>
          <w:vertAlign w:val="subscript"/>
          <w:lang w:val="en-US"/>
        </w:rPr>
        <w:t>i</w:t>
      </w:r>
      <w:proofErr w:type="spellEnd"/>
      <w:r w:rsidRPr="00FC1E30">
        <w:rPr>
          <w:rFonts w:ascii="Times New Roman" w:hAnsi="Times New Roman"/>
          <w:sz w:val="28"/>
          <w:szCs w:val="28"/>
        </w:rPr>
        <w:t xml:space="preserve"> х КТ</w:t>
      </w:r>
      <w:proofErr w:type="spellStart"/>
      <w:r w:rsidRPr="00FC1E30">
        <w:rPr>
          <w:rFonts w:ascii="Times New Roman" w:hAnsi="Times New Roman"/>
          <w:sz w:val="28"/>
          <w:szCs w:val="28"/>
          <w:vertAlign w:val="subscript"/>
          <w:lang w:val="en-US"/>
        </w:rPr>
        <w:t>i</w:t>
      </w:r>
      <w:proofErr w:type="spellEnd"/>
      <w:r w:rsidRPr="00FC1E30">
        <w:rPr>
          <w:rFonts w:ascii="Times New Roman" w:hAnsi="Times New Roman"/>
          <w:sz w:val="28"/>
          <w:szCs w:val="28"/>
        </w:rPr>
        <w:t xml:space="preserve"> х КБМ</w:t>
      </w:r>
      <w:proofErr w:type="spellStart"/>
      <w:r w:rsidRPr="00FC1E30">
        <w:rPr>
          <w:rFonts w:ascii="Times New Roman" w:hAnsi="Times New Roman"/>
          <w:sz w:val="28"/>
          <w:szCs w:val="28"/>
          <w:vertAlign w:val="subscript"/>
          <w:lang w:val="en-US"/>
        </w:rPr>
        <w:t>i</w:t>
      </w:r>
      <w:proofErr w:type="spellEnd"/>
      <w:r w:rsidRPr="00FC1E30">
        <w:rPr>
          <w:rFonts w:ascii="Times New Roman" w:hAnsi="Times New Roman"/>
          <w:sz w:val="28"/>
          <w:szCs w:val="28"/>
        </w:rPr>
        <w:t xml:space="preserve"> х КВС</w:t>
      </w:r>
      <w:proofErr w:type="spellStart"/>
      <w:r w:rsidRPr="00FC1E30">
        <w:rPr>
          <w:rFonts w:ascii="Times New Roman" w:hAnsi="Times New Roman"/>
          <w:sz w:val="28"/>
          <w:szCs w:val="28"/>
          <w:vertAlign w:val="subscript"/>
          <w:lang w:val="en-US"/>
        </w:rPr>
        <w:t>i</w:t>
      </w:r>
      <w:proofErr w:type="spellEnd"/>
      <w:r w:rsidRPr="00FC1E30">
        <w:rPr>
          <w:rFonts w:ascii="Times New Roman" w:hAnsi="Times New Roman"/>
          <w:sz w:val="28"/>
          <w:szCs w:val="28"/>
        </w:rPr>
        <w:t xml:space="preserve"> х КО</w:t>
      </w:r>
      <w:proofErr w:type="spellStart"/>
      <w:r w:rsidRPr="00FC1E30">
        <w:rPr>
          <w:rFonts w:ascii="Times New Roman" w:hAnsi="Times New Roman"/>
          <w:sz w:val="28"/>
          <w:szCs w:val="28"/>
          <w:vertAlign w:val="subscript"/>
          <w:lang w:val="en-US"/>
        </w:rPr>
        <w:t>i</w:t>
      </w:r>
      <w:proofErr w:type="spellEnd"/>
      <w:r w:rsidRPr="00FC1E30">
        <w:rPr>
          <w:rFonts w:ascii="Times New Roman" w:hAnsi="Times New Roman"/>
          <w:sz w:val="28"/>
          <w:szCs w:val="28"/>
        </w:rPr>
        <w:t xml:space="preserve"> х КМ</w:t>
      </w:r>
      <w:proofErr w:type="spellStart"/>
      <w:r w:rsidRPr="00FC1E30">
        <w:rPr>
          <w:rFonts w:ascii="Times New Roman" w:hAnsi="Times New Roman"/>
          <w:sz w:val="28"/>
          <w:szCs w:val="28"/>
          <w:vertAlign w:val="subscript"/>
          <w:lang w:val="en-US"/>
        </w:rPr>
        <w:t>i</w:t>
      </w:r>
      <w:proofErr w:type="spellEnd"/>
      <w:r w:rsidRPr="00FC1E30">
        <w:rPr>
          <w:rFonts w:ascii="Times New Roman" w:hAnsi="Times New Roman"/>
          <w:sz w:val="28"/>
          <w:szCs w:val="28"/>
        </w:rPr>
        <w:t xml:space="preserve"> х КС</w:t>
      </w:r>
      <w:proofErr w:type="spellStart"/>
      <w:r w:rsidRPr="00FC1E30">
        <w:rPr>
          <w:rFonts w:ascii="Times New Roman" w:hAnsi="Times New Roman"/>
          <w:sz w:val="28"/>
          <w:szCs w:val="28"/>
          <w:vertAlign w:val="subscript"/>
          <w:lang w:val="en-US"/>
        </w:rPr>
        <w:t>i</w:t>
      </w:r>
      <w:proofErr w:type="spellEnd"/>
      <w:r w:rsidRPr="00FC1E30">
        <w:rPr>
          <w:rFonts w:ascii="Times New Roman" w:hAnsi="Times New Roman"/>
          <w:sz w:val="28"/>
          <w:szCs w:val="28"/>
        </w:rPr>
        <w:t xml:space="preserve"> х КП</w:t>
      </w:r>
      <w:proofErr w:type="spellStart"/>
      <w:r w:rsidRPr="00FC1E30">
        <w:rPr>
          <w:rFonts w:ascii="Times New Roman" w:hAnsi="Times New Roman"/>
          <w:sz w:val="28"/>
          <w:szCs w:val="28"/>
          <w:vertAlign w:val="subscript"/>
          <w:lang w:val="en-US"/>
        </w:rPr>
        <w:t>i</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ТБ</w:t>
      </w:r>
      <w:r w:rsidRPr="00FC1E30">
        <w:rPr>
          <w:rFonts w:ascii="Times New Roman" w:hAnsi="Times New Roman"/>
          <w:sz w:val="28"/>
          <w:vertAlign w:val="subscript"/>
        </w:rPr>
        <w:t>i</w:t>
      </w:r>
      <w:proofErr w:type="spellEnd"/>
      <w:r w:rsidRPr="00FC1E30">
        <w:rPr>
          <w:rFonts w:ascii="Times New Roman" w:hAnsi="Times New Roman"/>
          <w:sz w:val="28"/>
        </w:rPr>
        <w:t xml:space="preserve">– базовая ставка страхового тарифа </w:t>
      </w:r>
      <w:proofErr w:type="spellStart"/>
      <w:r w:rsidRPr="00FC1E30">
        <w:rPr>
          <w:rFonts w:ascii="Times New Roman" w:hAnsi="Times New Roman"/>
          <w:sz w:val="28"/>
        </w:rPr>
        <w:t>поi-му</w:t>
      </w:r>
      <w:proofErr w:type="spellEnd"/>
      <w:r w:rsidRPr="00FC1E30">
        <w:rPr>
          <w:rFonts w:ascii="Times New Roman" w:hAnsi="Times New Roman"/>
          <w:sz w:val="28"/>
        </w:rPr>
        <w:t xml:space="preserve"> транспортному средству, устанавливаемая страховщиком в зависимости от факторов, указанных им в методике расчета страховых тарифов, утвержденной в соответствии со </w:t>
      </w:r>
      <w:r w:rsidRPr="00FC1E30">
        <w:rPr>
          <w:rFonts w:ascii="Times New Roman" w:hAnsi="Times New Roman"/>
          <w:sz w:val="28"/>
        </w:rPr>
        <w:br/>
        <w:t xml:space="preserve">статьей 11 Закона Российской Федерации от 27 ноября 1992 г. № 4015-1 </w:t>
      </w:r>
      <w:r w:rsidRPr="00FC1E30">
        <w:rPr>
          <w:rFonts w:ascii="Times New Roman" w:hAnsi="Times New Roman"/>
          <w:sz w:val="28"/>
        </w:rPr>
        <w:br/>
        <w:t>«Об организации страхового дела в Российской Федерации»;</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КТ</w:t>
      </w:r>
      <w:r w:rsidRPr="00FC1E30">
        <w:rPr>
          <w:rFonts w:ascii="Times New Roman" w:hAnsi="Times New Roman"/>
          <w:sz w:val="28"/>
          <w:vertAlign w:val="subscript"/>
        </w:rPr>
        <w:t>i</w:t>
      </w:r>
      <w:proofErr w:type="spellEnd"/>
      <w:r w:rsidRPr="00FC1E30">
        <w:rPr>
          <w:rFonts w:ascii="Times New Roman" w:hAnsi="Times New Roman"/>
          <w:sz w:val="28"/>
        </w:rPr>
        <w:t>– коэффициент страховых тарифов в зависимости от территории преимущественного использования i-</w:t>
      </w:r>
      <w:proofErr w:type="spellStart"/>
      <w:r w:rsidRPr="00FC1E30">
        <w:rPr>
          <w:rFonts w:ascii="Times New Roman" w:hAnsi="Times New Roman"/>
          <w:sz w:val="28"/>
        </w:rPr>
        <w:t>го</w:t>
      </w:r>
      <w:proofErr w:type="spellEnd"/>
      <w:r w:rsidRPr="00FC1E30">
        <w:rPr>
          <w:rFonts w:ascii="Times New Roman" w:hAnsi="Times New Roman"/>
          <w:sz w:val="28"/>
        </w:rPr>
        <w:t xml:space="preserve"> транспортного средства;</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КБМ</w:t>
      </w:r>
      <w:r w:rsidRPr="00FC1E30">
        <w:rPr>
          <w:rFonts w:ascii="Times New Roman" w:hAnsi="Times New Roman"/>
          <w:sz w:val="28"/>
          <w:vertAlign w:val="subscript"/>
        </w:rPr>
        <w:t>i</w:t>
      </w:r>
      <w:proofErr w:type="spellEnd"/>
      <w:r w:rsidRPr="00FC1E30">
        <w:rPr>
          <w:rFonts w:ascii="Times New Roman" w:hAnsi="Times New Roman"/>
          <w:sz w:val="28"/>
        </w:rPr>
        <w:t xml:space="preserve"> – коэффициент страховых тарифов в зависимости от количества произведенных страховщиками страховых возмещений в предшествующие периоды по i-</w:t>
      </w:r>
      <w:proofErr w:type="spellStart"/>
      <w:r w:rsidRPr="00FC1E30">
        <w:rPr>
          <w:rFonts w:ascii="Times New Roman" w:hAnsi="Times New Roman"/>
          <w:sz w:val="28"/>
        </w:rPr>
        <w:t>му</w:t>
      </w:r>
      <w:proofErr w:type="spellEnd"/>
      <w:r w:rsidRPr="00FC1E30">
        <w:rPr>
          <w:rFonts w:ascii="Times New Roman" w:hAnsi="Times New Roman"/>
          <w:sz w:val="28"/>
        </w:rPr>
        <w:t xml:space="preserve"> транспортному средству;</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КВС</w:t>
      </w:r>
      <w:r w:rsidRPr="00FC1E30">
        <w:rPr>
          <w:rFonts w:ascii="Times New Roman" w:hAnsi="Times New Roman"/>
          <w:sz w:val="28"/>
          <w:vertAlign w:val="subscript"/>
        </w:rPr>
        <w:t>i</w:t>
      </w:r>
      <w:proofErr w:type="spellEnd"/>
      <w:r w:rsidRPr="00FC1E30">
        <w:rPr>
          <w:rFonts w:ascii="Times New Roman" w:hAnsi="Times New Roman"/>
          <w:sz w:val="28"/>
        </w:rPr>
        <w:t xml:space="preserve"> – коэффициент страховых тарифов в зависимости от характеристик (навыков) допущенных к управлению i-м транспортным средством водителей (стажа управления транспортными средствами, соответствующими по категории транспортному средству, в отношении которого заключается договор обязательного страхования, возраста водителя);</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КО</w:t>
      </w:r>
      <w:r w:rsidRPr="00FC1E30">
        <w:rPr>
          <w:rFonts w:ascii="Times New Roman" w:hAnsi="Times New Roman"/>
          <w:sz w:val="28"/>
          <w:vertAlign w:val="subscript"/>
        </w:rPr>
        <w:t>i</w:t>
      </w:r>
      <w:proofErr w:type="spellEnd"/>
      <w:r w:rsidRPr="00FC1E30">
        <w:rPr>
          <w:rFonts w:ascii="Times New Roman" w:hAnsi="Times New Roman"/>
          <w:sz w:val="28"/>
        </w:rPr>
        <w:t xml:space="preserve"> – коэффициент страховых тарифов в зависимости от отсутствия в договоре обязательного страхования условия, предусматривающего управление i-м транспортным средством только указанными страхователем водителями;</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КМ</w:t>
      </w:r>
      <w:r w:rsidRPr="00FC1E30">
        <w:rPr>
          <w:rFonts w:ascii="Times New Roman" w:hAnsi="Times New Roman"/>
          <w:sz w:val="28"/>
          <w:vertAlign w:val="subscript"/>
        </w:rPr>
        <w:t>i</w:t>
      </w:r>
      <w:proofErr w:type="spellEnd"/>
      <w:r w:rsidRPr="00FC1E30">
        <w:rPr>
          <w:rFonts w:ascii="Times New Roman" w:hAnsi="Times New Roman"/>
          <w:sz w:val="28"/>
        </w:rPr>
        <w:t xml:space="preserve"> – коэффициент страховых тарифов в зависимости от технических характеристик (мощности двигателя) i-</w:t>
      </w:r>
      <w:proofErr w:type="spellStart"/>
      <w:r w:rsidRPr="00FC1E30">
        <w:rPr>
          <w:rFonts w:ascii="Times New Roman" w:hAnsi="Times New Roman"/>
          <w:sz w:val="28"/>
        </w:rPr>
        <w:t>го</w:t>
      </w:r>
      <w:proofErr w:type="spellEnd"/>
      <w:r w:rsidRPr="00FC1E30">
        <w:rPr>
          <w:rFonts w:ascii="Times New Roman" w:hAnsi="Times New Roman"/>
          <w:sz w:val="28"/>
        </w:rPr>
        <w:t xml:space="preserve"> транспортного средства;</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КС</w:t>
      </w:r>
      <w:r w:rsidRPr="00FC1E30">
        <w:rPr>
          <w:rFonts w:ascii="Times New Roman" w:hAnsi="Times New Roman"/>
          <w:sz w:val="28"/>
          <w:vertAlign w:val="subscript"/>
        </w:rPr>
        <w:t>i</w:t>
      </w:r>
      <w:proofErr w:type="spellEnd"/>
      <w:r w:rsidRPr="00FC1E30">
        <w:rPr>
          <w:rFonts w:ascii="Times New Roman" w:hAnsi="Times New Roman"/>
          <w:sz w:val="28"/>
        </w:rPr>
        <w:t xml:space="preserve"> – коэффициент страховых тарифов в зависимости от сезонного и иного временного использования i-</w:t>
      </w:r>
      <w:proofErr w:type="spellStart"/>
      <w:r w:rsidRPr="00FC1E30">
        <w:rPr>
          <w:rFonts w:ascii="Times New Roman" w:hAnsi="Times New Roman"/>
          <w:sz w:val="28"/>
        </w:rPr>
        <w:t>го</w:t>
      </w:r>
      <w:proofErr w:type="spellEnd"/>
      <w:r w:rsidRPr="00FC1E30">
        <w:rPr>
          <w:rFonts w:ascii="Times New Roman" w:hAnsi="Times New Roman"/>
          <w:sz w:val="28"/>
        </w:rPr>
        <w:t xml:space="preserve"> транспортного средства;</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КП</w:t>
      </w:r>
      <w:r w:rsidRPr="00FC1E30">
        <w:rPr>
          <w:rFonts w:ascii="Times New Roman" w:hAnsi="Times New Roman"/>
          <w:sz w:val="28"/>
          <w:vertAlign w:val="subscript"/>
        </w:rPr>
        <w:t>i</w:t>
      </w:r>
      <w:proofErr w:type="spellEnd"/>
      <w:r w:rsidRPr="00FC1E30">
        <w:rPr>
          <w:rFonts w:ascii="Times New Roman" w:hAnsi="Times New Roman"/>
          <w:sz w:val="28"/>
        </w:rPr>
        <w:t>– коэффициент страховых тарифов в зависимости от срока действия i-</w:t>
      </w:r>
      <w:proofErr w:type="spellStart"/>
      <w:r w:rsidRPr="00FC1E30">
        <w:rPr>
          <w:rFonts w:ascii="Times New Roman" w:hAnsi="Times New Roman"/>
          <w:sz w:val="28"/>
        </w:rPr>
        <w:t>го</w:t>
      </w:r>
      <w:proofErr w:type="spellEnd"/>
      <w:r w:rsidRPr="00FC1E30">
        <w:rPr>
          <w:rFonts w:ascii="Times New Roman" w:hAnsi="Times New Roman"/>
          <w:sz w:val="28"/>
        </w:rPr>
        <w:t xml:space="preserve"> договора обязательного страхования.</w:t>
      </w:r>
    </w:p>
    <w:p w:rsidR="00FC1E30" w:rsidRPr="00FC1E30" w:rsidRDefault="00FC1E30" w:rsidP="00FC1E30">
      <w:pPr>
        <w:ind w:firstLine="709"/>
        <w:rPr>
          <w:rFonts w:ascii="Times New Roman" w:hAnsi="Times New Roman"/>
          <w:sz w:val="28"/>
        </w:rPr>
      </w:pPr>
      <w:r w:rsidRPr="00FC1E30">
        <w:rPr>
          <w:rFonts w:ascii="Times New Roman" w:hAnsi="Times New Roman"/>
          <w:sz w:val="28"/>
        </w:rPr>
        <w:lastRenderedPageBreak/>
        <w:t>2.7.8. Затраты на оплату труда независимых экспертов (</w:t>
      </w:r>
      <w:proofErr w:type="spellStart"/>
      <w:r w:rsidRPr="00FC1E30">
        <w:rPr>
          <w:rFonts w:ascii="Times New Roman" w:hAnsi="Times New Roman"/>
          <w:sz w:val="28"/>
        </w:rPr>
        <w:t>З</w:t>
      </w:r>
      <w:r w:rsidRPr="00FC1E30">
        <w:rPr>
          <w:rFonts w:ascii="Times New Roman" w:hAnsi="Times New Roman"/>
          <w:sz w:val="28"/>
          <w:vertAlign w:val="subscript"/>
        </w:rPr>
        <w:t>нэ</w:t>
      </w:r>
      <w:proofErr w:type="spellEnd"/>
      <w:r w:rsidRPr="00FC1E30">
        <w:rPr>
          <w:rFonts w:ascii="Times New Roman" w:hAnsi="Times New Roman"/>
          <w:sz w:val="28"/>
        </w:rPr>
        <w:t>) определяются по формуле:</w:t>
      </w:r>
    </w:p>
    <w:p w:rsidR="00FC1E30" w:rsidRPr="00FC1E30" w:rsidRDefault="00FC1E30" w:rsidP="00FC1E30">
      <w:pPr>
        <w:spacing w:before="120" w:after="120"/>
        <w:ind w:firstLine="0"/>
        <w:jc w:val="center"/>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нэ</w:t>
      </w:r>
      <w:proofErr w:type="spellEnd"/>
      <w:r w:rsidRPr="00FC1E30">
        <w:rPr>
          <w:rFonts w:ascii="Times New Roman" w:hAnsi="Times New Roman"/>
          <w:sz w:val="28"/>
        </w:rPr>
        <w:t xml:space="preserve"> = </w:t>
      </w:r>
      <w:proofErr w:type="spellStart"/>
      <w:r w:rsidRPr="00FC1E30">
        <w:rPr>
          <w:rFonts w:ascii="Times New Roman" w:hAnsi="Times New Roman"/>
          <w:sz w:val="28"/>
        </w:rPr>
        <w:t>Q</w:t>
      </w:r>
      <w:r w:rsidRPr="00FC1E30">
        <w:rPr>
          <w:rFonts w:ascii="Times New Roman" w:hAnsi="Times New Roman"/>
          <w:sz w:val="28"/>
          <w:vertAlign w:val="subscript"/>
        </w:rPr>
        <w:t>чз</w:t>
      </w:r>
      <w:proofErr w:type="spellEnd"/>
      <w:r w:rsidRPr="00FC1E30">
        <w:rPr>
          <w:rFonts w:ascii="Times New Roman" w:hAnsi="Times New Roman"/>
          <w:sz w:val="28"/>
        </w:rPr>
        <w:t xml:space="preserve"> x </w:t>
      </w:r>
      <w:proofErr w:type="spellStart"/>
      <w:r w:rsidRPr="00FC1E30">
        <w:rPr>
          <w:rFonts w:ascii="Times New Roman" w:hAnsi="Times New Roman"/>
          <w:sz w:val="28"/>
        </w:rPr>
        <w:t>Q</w:t>
      </w:r>
      <w:r w:rsidRPr="00FC1E30">
        <w:rPr>
          <w:rFonts w:ascii="Times New Roman" w:hAnsi="Times New Roman"/>
          <w:sz w:val="28"/>
          <w:vertAlign w:val="subscript"/>
        </w:rPr>
        <w:t>нэ</w:t>
      </w:r>
      <w:proofErr w:type="spellEnd"/>
      <w:r w:rsidRPr="00FC1E30">
        <w:rPr>
          <w:rFonts w:ascii="Times New Roman" w:hAnsi="Times New Roman"/>
          <w:sz w:val="28"/>
        </w:rPr>
        <w:t xml:space="preserve"> x </w:t>
      </w:r>
      <w:proofErr w:type="spellStart"/>
      <w:r w:rsidRPr="00FC1E30">
        <w:rPr>
          <w:rFonts w:ascii="Times New Roman" w:hAnsi="Times New Roman"/>
          <w:sz w:val="28"/>
        </w:rPr>
        <w:t>S</w:t>
      </w:r>
      <w:r w:rsidRPr="00FC1E30">
        <w:rPr>
          <w:rFonts w:ascii="Times New Roman" w:hAnsi="Times New Roman"/>
          <w:sz w:val="28"/>
          <w:vertAlign w:val="subscript"/>
        </w:rPr>
        <w:t>нэ</w:t>
      </w:r>
      <w:proofErr w:type="spellEnd"/>
      <w:r w:rsidRPr="00FC1E30">
        <w:rPr>
          <w:rFonts w:ascii="Times New Roman" w:hAnsi="Times New Roman"/>
          <w:sz w:val="28"/>
        </w:rPr>
        <w:t xml:space="preserve"> (1 + </w:t>
      </w:r>
      <w:proofErr w:type="spellStart"/>
      <w:r w:rsidRPr="00FC1E30">
        <w:rPr>
          <w:rFonts w:ascii="Times New Roman" w:hAnsi="Times New Roman"/>
          <w:sz w:val="28"/>
        </w:rPr>
        <w:t>k</w:t>
      </w:r>
      <w:r w:rsidRPr="00FC1E30">
        <w:rPr>
          <w:rFonts w:ascii="Times New Roman" w:hAnsi="Times New Roman"/>
          <w:sz w:val="28"/>
          <w:vertAlign w:val="subscript"/>
        </w:rPr>
        <w:t>стр</w:t>
      </w:r>
      <w:proofErr w:type="spellEnd"/>
      <w:r w:rsidRPr="00FC1E30">
        <w:rPr>
          <w:rFonts w:ascii="Times New Roman" w:hAnsi="Times New Roman"/>
          <w:sz w:val="28"/>
        </w:rPr>
        <w:t xml:space="preserve"> / 100),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чз</w:t>
      </w:r>
      <w:proofErr w:type="spellEnd"/>
      <w:r w:rsidRPr="00FC1E30">
        <w:rPr>
          <w:rFonts w:ascii="Times New Roman" w:hAnsi="Times New Roman"/>
          <w:sz w:val="28"/>
        </w:rPr>
        <w:t xml:space="preserve">– количество часов заседаний аттестационных и конкурсных комиссий, комиссии по соблюдению требований к служебному поведению муниципальных служащих администрации </w:t>
      </w:r>
      <w:r w:rsidR="000F3379">
        <w:rPr>
          <w:rFonts w:ascii="Times New Roman" w:hAnsi="Times New Roman"/>
          <w:sz w:val="28"/>
        </w:rPr>
        <w:t>Центрального</w:t>
      </w:r>
      <w:r w:rsidRPr="00FC1E30">
        <w:rPr>
          <w:rFonts w:ascii="Times New Roman" w:hAnsi="Times New Roman"/>
          <w:sz w:val="28"/>
        </w:rPr>
        <w:t xml:space="preserve"> сельского поселения Белоглинского района и урегулированию конфликта интересов;</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нэ</w:t>
      </w:r>
      <w:proofErr w:type="spellEnd"/>
      <w:r w:rsidRPr="00FC1E30">
        <w:rPr>
          <w:rFonts w:ascii="Times New Roman" w:hAnsi="Times New Roman"/>
          <w:sz w:val="28"/>
        </w:rPr>
        <w:t xml:space="preserve">–число независимых экспертов, включенных в аттестационные и конкурсные комиссии, комиссии по соблюдению требований к служебному поведению муниципальных служащих администрации </w:t>
      </w:r>
      <w:r w:rsidR="000F3379">
        <w:rPr>
          <w:rFonts w:ascii="Times New Roman" w:hAnsi="Times New Roman"/>
          <w:sz w:val="28"/>
        </w:rPr>
        <w:t>Центрального</w:t>
      </w:r>
      <w:r w:rsidRPr="00FC1E30">
        <w:rPr>
          <w:rFonts w:ascii="Times New Roman" w:hAnsi="Times New Roman"/>
          <w:sz w:val="28"/>
        </w:rPr>
        <w:t xml:space="preserve"> сельского поселения Белоглинского района и урегулированию конфликта интересов;</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S</w:t>
      </w:r>
      <w:r w:rsidRPr="00FC1E30">
        <w:rPr>
          <w:rFonts w:ascii="Times New Roman" w:hAnsi="Times New Roman"/>
          <w:sz w:val="28"/>
          <w:vertAlign w:val="subscript"/>
        </w:rPr>
        <w:t>нэ</w:t>
      </w:r>
      <w:proofErr w:type="spellEnd"/>
      <w:r w:rsidRPr="00FC1E30">
        <w:rPr>
          <w:rFonts w:ascii="Times New Roman" w:hAnsi="Times New Roman"/>
          <w:sz w:val="28"/>
        </w:rPr>
        <w:t>– ставка почасовой оплаты труда независимых экспертов;</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k</w:t>
      </w:r>
      <w:r w:rsidRPr="00FC1E30">
        <w:rPr>
          <w:rFonts w:ascii="Times New Roman" w:hAnsi="Times New Roman"/>
          <w:sz w:val="28"/>
          <w:vertAlign w:val="subscript"/>
        </w:rPr>
        <w:t>стр</w:t>
      </w:r>
      <w:proofErr w:type="spellEnd"/>
      <w:r w:rsidRPr="00FC1E30">
        <w:rPr>
          <w:rFonts w:ascii="Times New Roman" w:hAnsi="Times New Roman"/>
          <w:sz w:val="28"/>
        </w:rPr>
        <w:t>–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FC1E30" w:rsidRPr="00FC1E30" w:rsidRDefault="00FC1E30" w:rsidP="00FC1E30">
      <w:pPr>
        <w:ind w:firstLine="709"/>
        <w:rPr>
          <w:rFonts w:ascii="Times New Roman" w:hAnsi="Times New Roman"/>
          <w:sz w:val="28"/>
        </w:rPr>
      </w:pPr>
      <w:r w:rsidRPr="00FC1E30">
        <w:rPr>
          <w:rFonts w:ascii="Times New Roman" w:hAnsi="Times New Roman"/>
          <w:sz w:val="28"/>
        </w:rPr>
        <w:t>2.7.9. Иные затраты, относящиеся к затратам на приобретение прочих работ и услуг, определяются в соответствии с пунктом 3 Правил.</w:t>
      </w:r>
    </w:p>
    <w:p w:rsidR="00FC1E30" w:rsidRPr="00FC1E30" w:rsidRDefault="00FC1E30" w:rsidP="00FC1E30">
      <w:pPr>
        <w:ind w:firstLine="709"/>
        <w:rPr>
          <w:rFonts w:ascii="Times New Roman" w:hAnsi="Times New Roman"/>
          <w:sz w:val="28"/>
        </w:rPr>
      </w:pPr>
    </w:p>
    <w:p w:rsidR="00FC1E30" w:rsidRPr="00FC1E30" w:rsidRDefault="00FC1E30" w:rsidP="00FC1E30">
      <w:pPr>
        <w:ind w:firstLine="709"/>
        <w:rPr>
          <w:rFonts w:ascii="Times New Roman" w:hAnsi="Times New Roman"/>
          <w:sz w:val="28"/>
        </w:rPr>
      </w:pPr>
    </w:p>
    <w:p w:rsidR="00FC1E30" w:rsidRPr="00FC1E30" w:rsidRDefault="00FC1E30" w:rsidP="00FC1E30">
      <w:pPr>
        <w:tabs>
          <w:tab w:val="left" w:pos="8931"/>
          <w:tab w:val="left" w:pos="9072"/>
        </w:tabs>
        <w:ind w:left="567" w:right="560"/>
        <w:jc w:val="center"/>
        <w:outlineLvl w:val="3"/>
        <w:rPr>
          <w:rFonts w:ascii="Times New Roman" w:hAnsi="Times New Roman"/>
          <w:b/>
          <w:sz w:val="28"/>
        </w:rPr>
      </w:pPr>
      <w:r w:rsidRPr="00FC1E30">
        <w:rPr>
          <w:rFonts w:ascii="Times New Roman" w:hAnsi="Times New Roman"/>
          <w:b/>
          <w:sz w:val="28"/>
        </w:rPr>
        <w:t xml:space="preserve">2.8. Затраты на приобретение основных средств, </w:t>
      </w:r>
    </w:p>
    <w:p w:rsidR="00FC1E30" w:rsidRPr="00FC1E30" w:rsidRDefault="00FC1E30" w:rsidP="00FC1E30">
      <w:pPr>
        <w:tabs>
          <w:tab w:val="left" w:pos="8931"/>
          <w:tab w:val="left" w:pos="9072"/>
        </w:tabs>
        <w:ind w:left="567" w:right="560"/>
        <w:jc w:val="center"/>
        <w:outlineLvl w:val="3"/>
        <w:rPr>
          <w:rFonts w:ascii="Times New Roman" w:hAnsi="Times New Roman"/>
          <w:b/>
          <w:sz w:val="28"/>
        </w:rPr>
      </w:pPr>
      <w:r w:rsidRPr="00FC1E30">
        <w:rPr>
          <w:rFonts w:ascii="Times New Roman" w:hAnsi="Times New Roman"/>
          <w:b/>
          <w:sz w:val="28"/>
        </w:rPr>
        <w:t>не отнесенные к затратам на приобретение основных средств в рамках затрат на информационно-коммуникационные технологии</w:t>
      </w:r>
    </w:p>
    <w:p w:rsidR="00FC1E30" w:rsidRPr="00FC1E30" w:rsidRDefault="00FC1E30" w:rsidP="00FC1E30">
      <w:pPr>
        <w:ind w:firstLine="709"/>
        <w:rPr>
          <w:rFonts w:ascii="Times New Roman" w:hAnsi="Times New Roman"/>
          <w:sz w:val="28"/>
        </w:rPr>
      </w:pPr>
      <w:r w:rsidRPr="00FC1E30">
        <w:rPr>
          <w:rFonts w:ascii="Times New Roman" w:hAnsi="Times New Roman"/>
          <w:sz w:val="28"/>
        </w:rPr>
        <w:t>2.8.</w:t>
      </w:r>
      <w:proofErr w:type="gramStart"/>
      <w:r w:rsidRPr="00FC1E30">
        <w:rPr>
          <w:rFonts w:ascii="Times New Roman" w:hAnsi="Times New Roman"/>
          <w:sz w:val="28"/>
        </w:rPr>
        <w:t>1.Затраты</w:t>
      </w:r>
      <w:proofErr w:type="gramEnd"/>
      <w:r w:rsidRPr="00FC1E30">
        <w:rPr>
          <w:rFonts w:ascii="Times New Roman" w:hAnsi="Times New Roman"/>
          <w:sz w:val="28"/>
        </w:rPr>
        <w:t xml:space="preserve">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proofErr w:type="spellStart"/>
      <w:r w:rsidRPr="00FC1E30">
        <w:rPr>
          <w:rFonts w:ascii="Times New Roman" w:hAnsi="Times New Roman"/>
          <w:sz w:val="28"/>
        </w:rPr>
        <w:t>З</w:t>
      </w:r>
      <w:r w:rsidRPr="00FC1E30">
        <w:rPr>
          <w:rFonts w:ascii="Times New Roman" w:hAnsi="Times New Roman"/>
          <w:sz w:val="28"/>
          <w:vertAlign w:val="subscript"/>
        </w:rPr>
        <w:t>ос</w:t>
      </w:r>
      <w:proofErr w:type="spellEnd"/>
      <w:r w:rsidRPr="00FC1E30">
        <w:rPr>
          <w:rFonts w:ascii="Times New Roman" w:hAnsi="Times New Roman"/>
          <w:sz w:val="28"/>
        </w:rPr>
        <w:t>), определяются по формуле:</w:t>
      </w:r>
    </w:p>
    <w:p w:rsidR="00FC1E30" w:rsidRPr="00FC1E30" w:rsidRDefault="00FC1E30" w:rsidP="00FC1E30">
      <w:pPr>
        <w:spacing w:before="120" w:after="120"/>
        <w:jc w:val="center"/>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ос</w:t>
      </w:r>
      <w:proofErr w:type="spellEnd"/>
      <w:r w:rsidRPr="00FC1E30">
        <w:rPr>
          <w:rFonts w:ascii="Times New Roman" w:hAnsi="Times New Roman"/>
          <w:sz w:val="28"/>
        </w:rPr>
        <w:t xml:space="preserve"> = З</w:t>
      </w:r>
      <w:r w:rsidRPr="00FC1E30">
        <w:rPr>
          <w:rFonts w:ascii="Times New Roman" w:hAnsi="Times New Roman"/>
          <w:sz w:val="28"/>
          <w:vertAlign w:val="subscript"/>
        </w:rPr>
        <w:t>ам</w:t>
      </w:r>
      <w:r w:rsidRPr="00FC1E30">
        <w:rPr>
          <w:rFonts w:ascii="Times New Roman" w:hAnsi="Times New Roman"/>
          <w:sz w:val="28"/>
        </w:rPr>
        <w:t xml:space="preserve"> + </w:t>
      </w:r>
      <w:proofErr w:type="spellStart"/>
      <w:r w:rsidRPr="00FC1E30">
        <w:rPr>
          <w:rFonts w:ascii="Times New Roman" w:hAnsi="Times New Roman"/>
          <w:sz w:val="28"/>
        </w:rPr>
        <w:t>З</w:t>
      </w:r>
      <w:r w:rsidRPr="00FC1E30">
        <w:rPr>
          <w:rFonts w:ascii="Times New Roman" w:hAnsi="Times New Roman"/>
          <w:sz w:val="28"/>
          <w:vertAlign w:val="subscript"/>
        </w:rPr>
        <w:t>пмеб</w:t>
      </w:r>
      <w:proofErr w:type="spellEnd"/>
      <w:r w:rsidRPr="00FC1E30">
        <w:rPr>
          <w:rFonts w:ascii="Times New Roman" w:hAnsi="Times New Roman"/>
          <w:sz w:val="28"/>
        </w:rPr>
        <w:t xml:space="preserve"> + </w:t>
      </w:r>
      <w:proofErr w:type="spellStart"/>
      <w:r w:rsidRPr="00FC1E30">
        <w:rPr>
          <w:rFonts w:ascii="Times New Roman" w:hAnsi="Times New Roman"/>
          <w:sz w:val="28"/>
        </w:rPr>
        <w:t>З</w:t>
      </w:r>
      <w:r w:rsidRPr="00FC1E30">
        <w:rPr>
          <w:rFonts w:ascii="Times New Roman" w:hAnsi="Times New Roman"/>
          <w:sz w:val="28"/>
          <w:vertAlign w:val="subscript"/>
        </w:rPr>
        <w:t>ск</w:t>
      </w:r>
      <w:proofErr w:type="spellEnd"/>
      <w:r w:rsidRPr="00FC1E30">
        <w:rPr>
          <w:rFonts w:ascii="Times New Roman" w:hAnsi="Times New Roman"/>
          <w:sz w:val="28"/>
        </w:rPr>
        <w:t xml:space="preserve"> + </w:t>
      </w:r>
      <w:proofErr w:type="spellStart"/>
      <w:r w:rsidRPr="00FC1E30">
        <w:rPr>
          <w:rFonts w:ascii="Times New Roman" w:hAnsi="Times New Roman"/>
          <w:sz w:val="28"/>
        </w:rPr>
        <w:t>З</w:t>
      </w:r>
      <w:r w:rsidRPr="00FC1E30">
        <w:rPr>
          <w:rFonts w:ascii="Times New Roman" w:hAnsi="Times New Roman"/>
          <w:sz w:val="28"/>
          <w:vertAlign w:val="subscript"/>
        </w:rPr>
        <w:t>иос</w:t>
      </w:r>
      <w:proofErr w:type="spellEnd"/>
      <w:r w:rsidRPr="00FC1E30">
        <w:rPr>
          <w:rFonts w:ascii="Times New Roman" w:hAnsi="Times New Roman"/>
          <w:sz w:val="28"/>
        </w:rPr>
        <w:t>, где:</w:t>
      </w:r>
    </w:p>
    <w:p w:rsidR="00FC1E30" w:rsidRPr="00FC1E30" w:rsidRDefault="00FC1E30" w:rsidP="00FC1E30">
      <w:pPr>
        <w:ind w:firstLine="709"/>
        <w:rPr>
          <w:rFonts w:ascii="Times New Roman" w:hAnsi="Times New Roman"/>
          <w:sz w:val="28"/>
        </w:rPr>
      </w:pPr>
      <w:r w:rsidRPr="00FC1E30">
        <w:rPr>
          <w:rFonts w:ascii="Times New Roman" w:hAnsi="Times New Roman"/>
          <w:sz w:val="28"/>
        </w:rPr>
        <w:t>З</w:t>
      </w:r>
      <w:r w:rsidRPr="00FC1E30">
        <w:rPr>
          <w:rFonts w:ascii="Times New Roman" w:hAnsi="Times New Roman"/>
          <w:sz w:val="28"/>
          <w:vertAlign w:val="subscript"/>
        </w:rPr>
        <w:t>ам</w:t>
      </w:r>
      <w:r w:rsidRPr="00FC1E30">
        <w:rPr>
          <w:rFonts w:ascii="Times New Roman" w:hAnsi="Times New Roman"/>
          <w:sz w:val="28"/>
        </w:rPr>
        <w:t xml:space="preserve"> – затраты на приобретение транспортных средств;</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пмеб</w:t>
      </w:r>
      <w:proofErr w:type="spellEnd"/>
      <w:r w:rsidRPr="00FC1E30">
        <w:rPr>
          <w:rFonts w:ascii="Times New Roman" w:hAnsi="Times New Roman"/>
          <w:sz w:val="28"/>
        </w:rPr>
        <w:t xml:space="preserve"> – затраты на приобретение мебели;</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ск</w:t>
      </w:r>
      <w:proofErr w:type="spellEnd"/>
      <w:r w:rsidRPr="00FC1E30">
        <w:rPr>
          <w:rFonts w:ascii="Times New Roman" w:hAnsi="Times New Roman"/>
          <w:sz w:val="28"/>
        </w:rPr>
        <w:t xml:space="preserve"> – затраты на приобретение систем кондиционирования;</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иос</w:t>
      </w:r>
      <w:proofErr w:type="spellEnd"/>
      <w:r w:rsidRPr="00FC1E30">
        <w:rPr>
          <w:rFonts w:ascii="Times New Roman" w:hAnsi="Times New Roman"/>
          <w:sz w:val="28"/>
        </w:rPr>
        <w:t xml:space="preserve">– иные затраты, относящиеся к затратам на приобретение основных средств. </w:t>
      </w:r>
    </w:p>
    <w:p w:rsidR="00FC1E30" w:rsidRPr="00FC1E30" w:rsidRDefault="00FC1E30" w:rsidP="00FC1E30">
      <w:pPr>
        <w:ind w:firstLine="709"/>
        <w:rPr>
          <w:rFonts w:ascii="Times New Roman" w:hAnsi="Times New Roman"/>
          <w:sz w:val="28"/>
        </w:rPr>
      </w:pPr>
      <w:r w:rsidRPr="00FC1E30">
        <w:rPr>
          <w:rFonts w:ascii="Times New Roman" w:hAnsi="Times New Roman"/>
          <w:sz w:val="28"/>
        </w:rPr>
        <w:t>2.8.1.1. Затраты на приобретение транспортных средств (З</w:t>
      </w:r>
      <w:r w:rsidRPr="00FC1E30">
        <w:rPr>
          <w:rFonts w:ascii="Times New Roman" w:hAnsi="Times New Roman"/>
          <w:sz w:val="28"/>
          <w:vertAlign w:val="subscript"/>
        </w:rPr>
        <w:t>ам</w:t>
      </w:r>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r w:rsidRPr="00FC1E30">
        <w:rPr>
          <w:rFonts w:ascii="Times New Roman" w:hAnsi="Times New Roman"/>
          <w:sz w:val="28"/>
          <w:szCs w:val="28"/>
        </w:rPr>
        <w:t>З</w:t>
      </w:r>
      <w:r w:rsidRPr="00FC1E30">
        <w:rPr>
          <w:rFonts w:ascii="Times New Roman" w:hAnsi="Times New Roman"/>
          <w:sz w:val="28"/>
          <w:szCs w:val="28"/>
          <w:vertAlign w:val="subscript"/>
        </w:rPr>
        <w:t>ам</w:t>
      </w:r>
      <w:r w:rsidRPr="00FC1E30">
        <w:rPr>
          <w:rFonts w:ascii="Times New Roman" w:hAnsi="Times New Roman"/>
          <w:sz w:val="28"/>
          <w:szCs w:val="28"/>
        </w:rPr>
        <w:t xml:space="preserve"> = </w:t>
      </w:r>
      <w:r w:rsidRPr="00FC1E30">
        <w:rPr>
          <w:rFonts w:ascii="Times New Roman" w:hAnsi="Times New Roman"/>
          <w:position w:val="-28"/>
          <w:sz w:val="28"/>
          <w:szCs w:val="28"/>
        </w:rPr>
        <w:object w:dxaOrig="460" w:dyaOrig="680">
          <v:shape id="_x0000_i1102" type="#_x0000_t75" style="width:15.75pt;height:34.5pt" o:ole="">
            <v:imagedata r:id="rId23" o:title=""/>
          </v:shape>
          <o:OLEObject Type="Embed" ProgID="Equation.3" ShapeID="_x0000_i1102" DrawAspect="Content" ObjectID="_1796199992" r:id="rId104"/>
        </w:object>
      </w:r>
      <w:r w:rsidRPr="00FC1E30">
        <w:rPr>
          <w:rFonts w:ascii="Times New Roman" w:hAnsi="Times New Roman"/>
          <w:sz w:val="28"/>
          <w:szCs w:val="28"/>
          <w:lang w:val="en-US"/>
        </w:rPr>
        <w:t>Q</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ам</w:t>
      </w:r>
      <w:proofErr w:type="spellEnd"/>
      <w:r w:rsidRPr="00FC1E30">
        <w:rPr>
          <w:rFonts w:ascii="Times New Roman" w:hAnsi="Times New Roman"/>
          <w:sz w:val="28"/>
          <w:szCs w:val="28"/>
        </w:rPr>
        <w:t xml:space="preserve"> х </w:t>
      </w:r>
      <w:r w:rsidRPr="00FC1E30">
        <w:rPr>
          <w:rFonts w:ascii="Times New Roman" w:hAnsi="Times New Roman"/>
          <w:sz w:val="28"/>
          <w:szCs w:val="28"/>
          <w:lang w:val="en-US"/>
        </w:rPr>
        <w:t>P</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ам</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iам</w:t>
      </w:r>
      <w:proofErr w:type="spellEnd"/>
      <w:r w:rsidRPr="00FC1E30">
        <w:rPr>
          <w:rFonts w:ascii="Times New Roman" w:hAnsi="Times New Roman"/>
          <w:sz w:val="28"/>
        </w:rPr>
        <w:t xml:space="preserve">– количество i-х транспортных средств в соответствии с нормативами муниципальных органов с учетом нормативов обеспечения функций муниципальных органов </w:t>
      </w:r>
      <w:r w:rsidR="000F3379">
        <w:rPr>
          <w:rFonts w:ascii="Times New Roman" w:hAnsi="Times New Roman"/>
          <w:sz w:val="28"/>
        </w:rPr>
        <w:t>Центрального</w:t>
      </w:r>
      <w:r w:rsidRPr="00FC1E30">
        <w:rPr>
          <w:rFonts w:ascii="Times New Roman" w:hAnsi="Times New Roman"/>
          <w:sz w:val="28"/>
        </w:rPr>
        <w:t xml:space="preserve"> сельского поселения Белоглинского района, применяемых при расчете нормативных затрат на приобретение служебного легкового автотранспорта, предусмотренных приложением 2 к Методике;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iам</w:t>
      </w:r>
      <w:proofErr w:type="spellEnd"/>
      <w:r w:rsidRPr="00FC1E30">
        <w:rPr>
          <w:rFonts w:ascii="Times New Roman" w:hAnsi="Times New Roman"/>
          <w:sz w:val="28"/>
        </w:rPr>
        <w:t xml:space="preserve"> – цена приобретения i-</w:t>
      </w:r>
      <w:proofErr w:type="spellStart"/>
      <w:r w:rsidRPr="00FC1E30">
        <w:rPr>
          <w:rFonts w:ascii="Times New Roman" w:hAnsi="Times New Roman"/>
          <w:sz w:val="28"/>
        </w:rPr>
        <w:t>го</w:t>
      </w:r>
      <w:proofErr w:type="spellEnd"/>
      <w:r w:rsidRPr="00FC1E30">
        <w:rPr>
          <w:rFonts w:ascii="Times New Roman" w:hAnsi="Times New Roman"/>
          <w:sz w:val="28"/>
        </w:rPr>
        <w:t xml:space="preserve"> транспортного средства в соответствии с нормативами муниципальных органов с учетом нормативов обеспечения </w:t>
      </w:r>
      <w:r w:rsidRPr="00FC1E30">
        <w:rPr>
          <w:rFonts w:ascii="Times New Roman" w:hAnsi="Times New Roman"/>
          <w:sz w:val="28"/>
        </w:rPr>
        <w:lastRenderedPageBreak/>
        <w:t xml:space="preserve">функций муниципальных органов </w:t>
      </w:r>
      <w:r w:rsidR="000F3379">
        <w:rPr>
          <w:rFonts w:ascii="Times New Roman" w:hAnsi="Times New Roman"/>
          <w:sz w:val="28"/>
        </w:rPr>
        <w:t>Центрального</w:t>
      </w:r>
      <w:r w:rsidRPr="00FC1E30">
        <w:rPr>
          <w:rFonts w:ascii="Times New Roman" w:hAnsi="Times New Roman"/>
          <w:sz w:val="28"/>
        </w:rPr>
        <w:t xml:space="preserve"> сельского поселения Белоглинского района, применяемых при расчете нормативных затрат на приобретение служебного легкового автотранспорта, предусмотренных приложением 2 к Методике.</w:t>
      </w:r>
    </w:p>
    <w:p w:rsidR="00FC1E30" w:rsidRPr="00FC1E30" w:rsidRDefault="00FC1E30" w:rsidP="00FC1E30">
      <w:pPr>
        <w:ind w:firstLine="709"/>
        <w:rPr>
          <w:rFonts w:ascii="Times New Roman" w:hAnsi="Times New Roman"/>
          <w:sz w:val="28"/>
        </w:rPr>
      </w:pPr>
      <w:r w:rsidRPr="00FC1E30">
        <w:rPr>
          <w:rFonts w:ascii="Times New Roman" w:hAnsi="Times New Roman"/>
          <w:sz w:val="28"/>
        </w:rPr>
        <w:t>2.8.1.2. Затраты на приобретение мебели (</w:t>
      </w:r>
      <w:proofErr w:type="spellStart"/>
      <w:r w:rsidRPr="00FC1E30">
        <w:rPr>
          <w:rFonts w:ascii="Times New Roman" w:hAnsi="Times New Roman"/>
          <w:sz w:val="28"/>
        </w:rPr>
        <w:t>З</w:t>
      </w:r>
      <w:r w:rsidRPr="00FC1E30">
        <w:rPr>
          <w:rFonts w:ascii="Times New Roman" w:hAnsi="Times New Roman"/>
          <w:sz w:val="28"/>
          <w:vertAlign w:val="subscript"/>
        </w:rPr>
        <w:t>пмеб</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пмеб</w:t>
      </w:r>
      <w:proofErr w:type="spellEnd"/>
      <w:r w:rsidRPr="00FC1E30">
        <w:rPr>
          <w:rFonts w:ascii="Times New Roman" w:hAnsi="Times New Roman"/>
          <w:sz w:val="28"/>
          <w:szCs w:val="28"/>
        </w:rPr>
        <w:t xml:space="preserve"> = </w:t>
      </w:r>
      <w:r w:rsidRPr="00FC1E30">
        <w:rPr>
          <w:rFonts w:ascii="Times New Roman" w:hAnsi="Times New Roman"/>
          <w:position w:val="-28"/>
          <w:sz w:val="28"/>
          <w:szCs w:val="28"/>
        </w:rPr>
        <w:object w:dxaOrig="460" w:dyaOrig="680">
          <v:shape id="_x0000_i1103" type="#_x0000_t75" style="width:15.75pt;height:34.5pt" o:ole="">
            <v:imagedata r:id="rId23" o:title=""/>
          </v:shape>
          <o:OLEObject Type="Embed" ProgID="Equation.3" ShapeID="_x0000_i1103" DrawAspect="Content" ObjectID="_1796199993" r:id="rId105"/>
        </w:object>
      </w:r>
      <w:r w:rsidRPr="00FC1E30">
        <w:rPr>
          <w:rFonts w:ascii="Times New Roman" w:hAnsi="Times New Roman"/>
          <w:sz w:val="28"/>
          <w:szCs w:val="28"/>
          <w:lang w:val="en-US"/>
        </w:rPr>
        <w:t>Q</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пмеб</w:t>
      </w:r>
      <w:proofErr w:type="spellEnd"/>
      <w:r w:rsidRPr="00FC1E30">
        <w:rPr>
          <w:rFonts w:ascii="Times New Roman" w:hAnsi="Times New Roman"/>
          <w:sz w:val="28"/>
          <w:szCs w:val="28"/>
        </w:rPr>
        <w:t xml:space="preserve"> х </w:t>
      </w:r>
      <w:r w:rsidRPr="00FC1E30">
        <w:rPr>
          <w:rFonts w:ascii="Times New Roman" w:hAnsi="Times New Roman"/>
          <w:sz w:val="28"/>
          <w:szCs w:val="28"/>
          <w:lang w:val="en-US"/>
        </w:rPr>
        <w:t>P</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пмеб</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iпмеб</w:t>
      </w:r>
      <w:proofErr w:type="spellEnd"/>
      <w:r w:rsidRPr="00FC1E30">
        <w:rPr>
          <w:rFonts w:ascii="Times New Roman" w:hAnsi="Times New Roman"/>
          <w:sz w:val="28"/>
        </w:rPr>
        <w:t>– количество i-х предметов мебели в соответствии с нормативами муниципальных органов;</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iпмеб</w:t>
      </w:r>
      <w:proofErr w:type="spellEnd"/>
      <w:r w:rsidRPr="00FC1E30">
        <w:rPr>
          <w:rFonts w:ascii="Times New Roman" w:hAnsi="Times New Roman"/>
          <w:sz w:val="28"/>
        </w:rPr>
        <w:t>– цена i-</w:t>
      </w:r>
      <w:proofErr w:type="spellStart"/>
      <w:r w:rsidRPr="00FC1E30">
        <w:rPr>
          <w:rFonts w:ascii="Times New Roman" w:hAnsi="Times New Roman"/>
          <w:sz w:val="28"/>
        </w:rPr>
        <w:t>го</w:t>
      </w:r>
      <w:proofErr w:type="spellEnd"/>
      <w:r w:rsidRPr="00FC1E30">
        <w:rPr>
          <w:rFonts w:ascii="Times New Roman" w:hAnsi="Times New Roman"/>
          <w:sz w:val="28"/>
        </w:rPr>
        <w:t xml:space="preserve"> предмета мебели в соответствии с нормативами муниципальных органов.</w:t>
      </w:r>
    </w:p>
    <w:p w:rsidR="00FC1E30" w:rsidRPr="00FC1E30" w:rsidRDefault="00FC1E30" w:rsidP="00FC1E30">
      <w:pPr>
        <w:ind w:firstLine="709"/>
        <w:rPr>
          <w:rFonts w:ascii="Times New Roman" w:hAnsi="Times New Roman"/>
          <w:sz w:val="28"/>
        </w:rPr>
      </w:pPr>
      <w:r w:rsidRPr="00FC1E30">
        <w:rPr>
          <w:rFonts w:ascii="Times New Roman" w:hAnsi="Times New Roman"/>
          <w:sz w:val="28"/>
        </w:rPr>
        <w:t>2.8.1.3. Затраты на приобретение систем кондиционирования (</w:t>
      </w:r>
      <w:proofErr w:type="spellStart"/>
      <w:r w:rsidRPr="00FC1E30">
        <w:rPr>
          <w:rFonts w:ascii="Times New Roman" w:hAnsi="Times New Roman"/>
          <w:sz w:val="28"/>
        </w:rPr>
        <w:t>З</w:t>
      </w:r>
      <w:r w:rsidRPr="00FC1E30">
        <w:rPr>
          <w:rFonts w:ascii="Times New Roman" w:hAnsi="Times New Roman"/>
          <w:sz w:val="28"/>
          <w:vertAlign w:val="subscript"/>
        </w:rPr>
        <w:t>ск</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ск</w:t>
      </w:r>
      <w:proofErr w:type="spellEnd"/>
      <w:r w:rsidRPr="00FC1E30">
        <w:rPr>
          <w:rFonts w:ascii="Times New Roman" w:hAnsi="Times New Roman"/>
          <w:sz w:val="28"/>
          <w:szCs w:val="28"/>
        </w:rPr>
        <w:t xml:space="preserve"> = </w:t>
      </w:r>
      <w:r w:rsidRPr="00FC1E30">
        <w:rPr>
          <w:rFonts w:ascii="Times New Roman" w:hAnsi="Times New Roman"/>
          <w:position w:val="-28"/>
          <w:sz w:val="28"/>
          <w:szCs w:val="28"/>
        </w:rPr>
        <w:object w:dxaOrig="460" w:dyaOrig="680">
          <v:shape id="_x0000_i1104" type="#_x0000_t75" style="width:15.75pt;height:34.5pt" o:ole="">
            <v:imagedata r:id="rId23" o:title=""/>
          </v:shape>
          <o:OLEObject Type="Embed" ProgID="Equation.3" ShapeID="_x0000_i1104" DrawAspect="Content" ObjectID="_1796199994" r:id="rId106"/>
        </w:object>
      </w:r>
      <w:r w:rsidRPr="00FC1E30">
        <w:rPr>
          <w:rFonts w:ascii="Times New Roman" w:hAnsi="Times New Roman"/>
          <w:sz w:val="28"/>
          <w:szCs w:val="28"/>
          <w:lang w:val="en-US"/>
        </w:rPr>
        <w:t>Q</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ск</w:t>
      </w:r>
      <w:proofErr w:type="spellEnd"/>
      <w:r w:rsidRPr="00FC1E30">
        <w:rPr>
          <w:rFonts w:ascii="Times New Roman" w:hAnsi="Times New Roman"/>
          <w:sz w:val="28"/>
          <w:szCs w:val="28"/>
        </w:rPr>
        <w:t xml:space="preserve"> х </w:t>
      </w:r>
      <w:r w:rsidRPr="00FC1E30">
        <w:rPr>
          <w:rFonts w:ascii="Times New Roman" w:hAnsi="Times New Roman"/>
          <w:sz w:val="28"/>
          <w:szCs w:val="28"/>
          <w:lang w:val="en-US"/>
        </w:rPr>
        <w:t>P</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ск</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iс</w:t>
      </w:r>
      <w:proofErr w:type="spellEnd"/>
      <w:r w:rsidRPr="00FC1E30">
        <w:rPr>
          <w:rFonts w:ascii="Times New Roman" w:hAnsi="Times New Roman"/>
          <w:sz w:val="28"/>
        </w:rPr>
        <w:t xml:space="preserve"> – количество i-х систем кондиционирования;</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iс</w:t>
      </w:r>
      <w:proofErr w:type="spellEnd"/>
      <w:r w:rsidRPr="00FC1E30">
        <w:rPr>
          <w:rFonts w:ascii="Times New Roman" w:hAnsi="Times New Roman"/>
          <w:sz w:val="28"/>
        </w:rPr>
        <w:t xml:space="preserve"> – цена 1 i-ой системы кондиционирования.</w:t>
      </w:r>
    </w:p>
    <w:p w:rsidR="00FC1E30" w:rsidRPr="00FC1E30" w:rsidRDefault="00FC1E30" w:rsidP="00FC1E30">
      <w:pPr>
        <w:ind w:firstLine="709"/>
        <w:rPr>
          <w:rFonts w:ascii="Times New Roman" w:hAnsi="Times New Roman"/>
          <w:sz w:val="28"/>
        </w:rPr>
      </w:pPr>
      <w:r w:rsidRPr="00FC1E30">
        <w:rPr>
          <w:rFonts w:ascii="Times New Roman" w:hAnsi="Times New Roman"/>
          <w:sz w:val="28"/>
        </w:rPr>
        <w:t>2.8.1.4. Иные затраты, относящиеся к затратам на приобретение основных средств (</w:t>
      </w:r>
      <w:proofErr w:type="spellStart"/>
      <w:r w:rsidRPr="00FC1E30">
        <w:rPr>
          <w:rFonts w:ascii="Times New Roman" w:hAnsi="Times New Roman"/>
          <w:sz w:val="28"/>
        </w:rPr>
        <w:t>З</w:t>
      </w:r>
      <w:r w:rsidRPr="00FC1E30">
        <w:rPr>
          <w:rFonts w:ascii="Times New Roman" w:hAnsi="Times New Roman"/>
          <w:sz w:val="28"/>
          <w:vertAlign w:val="subscript"/>
        </w:rPr>
        <w:t>иос</w:t>
      </w:r>
      <w:proofErr w:type="spellEnd"/>
      <w:r w:rsidRPr="00FC1E30">
        <w:rPr>
          <w:rFonts w:ascii="Times New Roman" w:hAnsi="Times New Roman"/>
          <w:sz w:val="28"/>
        </w:rPr>
        <w:t>), определяются в соответствии с пунктом 3 Правил.</w:t>
      </w:r>
    </w:p>
    <w:p w:rsidR="00FC1E30" w:rsidRPr="00FC1E30" w:rsidRDefault="00FC1E30" w:rsidP="00FC1E30">
      <w:pPr>
        <w:ind w:firstLine="0"/>
        <w:rPr>
          <w:rFonts w:ascii="Times New Roman" w:hAnsi="Times New Roman"/>
          <w:sz w:val="28"/>
        </w:rPr>
      </w:pPr>
    </w:p>
    <w:p w:rsidR="00FC1E30" w:rsidRPr="00FC1E30" w:rsidRDefault="00FC1E30" w:rsidP="00FC1E30">
      <w:pPr>
        <w:ind w:left="284" w:right="560"/>
        <w:jc w:val="center"/>
        <w:outlineLvl w:val="3"/>
        <w:rPr>
          <w:rFonts w:ascii="Times New Roman" w:hAnsi="Times New Roman"/>
          <w:b/>
          <w:sz w:val="28"/>
        </w:rPr>
      </w:pPr>
      <w:r w:rsidRPr="00FC1E30">
        <w:rPr>
          <w:rFonts w:ascii="Times New Roman" w:hAnsi="Times New Roman"/>
          <w:b/>
          <w:sz w:val="28"/>
        </w:rPr>
        <w:t xml:space="preserve">2.9. Затраты на приобретение материальных запасов, </w:t>
      </w:r>
    </w:p>
    <w:p w:rsidR="00FC1E30" w:rsidRPr="00FC1E30" w:rsidRDefault="00FC1E30" w:rsidP="00FC1E30">
      <w:pPr>
        <w:ind w:left="284" w:right="560"/>
        <w:jc w:val="center"/>
        <w:outlineLvl w:val="3"/>
        <w:rPr>
          <w:rFonts w:ascii="Times New Roman" w:hAnsi="Times New Roman"/>
          <w:b/>
          <w:sz w:val="28"/>
        </w:rPr>
      </w:pPr>
      <w:r w:rsidRPr="00FC1E30">
        <w:rPr>
          <w:rFonts w:ascii="Times New Roman" w:hAnsi="Times New Roman"/>
          <w:b/>
          <w:sz w:val="28"/>
        </w:rPr>
        <w:t>не отнесенные к затратам на приобретение материальных запасов в рамках затрат на информационно-коммуникационные технологии</w:t>
      </w:r>
    </w:p>
    <w:p w:rsidR="00FC1E30" w:rsidRPr="00FC1E30" w:rsidRDefault="00FC1E30" w:rsidP="00FC1E30">
      <w:pPr>
        <w:ind w:firstLine="709"/>
        <w:rPr>
          <w:rFonts w:ascii="Times New Roman" w:hAnsi="Times New Roman"/>
          <w:sz w:val="28"/>
        </w:rPr>
      </w:pPr>
      <w:r w:rsidRPr="00FC1E30">
        <w:rPr>
          <w:rFonts w:ascii="Times New Roman" w:hAnsi="Times New Roman"/>
          <w:sz w:val="28"/>
        </w:rPr>
        <w:t>2.9.</w:t>
      </w:r>
      <w:proofErr w:type="gramStart"/>
      <w:r w:rsidRPr="00FC1E30">
        <w:rPr>
          <w:rFonts w:ascii="Times New Roman" w:hAnsi="Times New Roman"/>
          <w:sz w:val="28"/>
        </w:rPr>
        <w:t>1.Затраты</w:t>
      </w:r>
      <w:proofErr w:type="gramEnd"/>
      <w:r w:rsidRPr="00FC1E30">
        <w:rPr>
          <w:rFonts w:ascii="Times New Roman" w:hAnsi="Times New Roman"/>
          <w:sz w:val="28"/>
        </w:rPr>
        <w:t xml:space="preserve">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proofErr w:type="spellStart"/>
      <w:r w:rsidRPr="00FC1E30">
        <w:rPr>
          <w:rFonts w:ascii="Times New Roman" w:hAnsi="Times New Roman"/>
          <w:sz w:val="28"/>
        </w:rPr>
        <w:t>З</w:t>
      </w:r>
      <w:r w:rsidRPr="00FC1E30">
        <w:rPr>
          <w:rFonts w:ascii="Times New Roman" w:hAnsi="Times New Roman"/>
          <w:sz w:val="28"/>
          <w:vertAlign w:val="subscript"/>
        </w:rPr>
        <w:t>мз</w:t>
      </w:r>
      <w:proofErr w:type="spellEnd"/>
      <w:r w:rsidRPr="00FC1E30">
        <w:rPr>
          <w:rFonts w:ascii="Times New Roman" w:hAnsi="Times New Roman"/>
          <w:sz w:val="28"/>
        </w:rPr>
        <w:t>), определяются по формуле:</w:t>
      </w:r>
    </w:p>
    <w:p w:rsidR="00FC1E30" w:rsidRPr="00FC1E30" w:rsidRDefault="00FC1E30" w:rsidP="00FC1E30">
      <w:pPr>
        <w:spacing w:before="120" w:after="120"/>
        <w:jc w:val="center"/>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мз</w:t>
      </w:r>
      <w:proofErr w:type="spellEnd"/>
      <w:r w:rsidRPr="00FC1E30">
        <w:rPr>
          <w:rFonts w:ascii="Times New Roman" w:hAnsi="Times New Roman"/>
          <w:sz w:val="28"/>
        </w:rPr>
        <w:t xml:space="preserve"> = </w:t>
      </w:r>
      <w:proofErr w:type="spellStart"/>
      <w:r w:rsidRPr="00FC1E30">
        <w:rPr>
          <w:rFonts w:ascii="Times New Roman" w:hAnsi="Times New Roman"/>
          <w:sz w:val="28"/>
        </w:rPr>
        <w:t>З</w:t>
      </w:r>
      <w:r w:rsidRPr="00FC1E30">
        <w:rPr>
          <w:rFonts w:ascii="Times New Roman" w:hAnsi="Times New Roman"/>
          <w:sz w:val="28"/>
          <w:vertAlign w:val="subscript"/>
        </w:rPr>
        <w:t>бл</w:t>
      </w:r>
      <w:proofErr w:type="spellEnd"/>
      <w:r w:rsidRPr="00FC1E30">
        <w:rPr>
          <w:rFonts w:ascii="Times New Roman" w:hAnsi="Times New Roman"/>
          <w:sz w:val="28"/>
        </w:rPr>
        <w:t xml:space="preserve">+ </w:t>
      </w:r>
      <w:proofErr w:type="spellStart"/>
      <w:r w:rsidRPr="00FC1E30">
        <w:rPr>
          <w:rFonts w:ascii="Times New Roman" w:hAnsi="Times New Roman"/>
          <w:sz w:val="28"/>
        </w:rPr>
        <w:t>З</w:t>
      </w:r>
      <w:r w:rsidRPr="00FC1E30">
        <w:rPr>
          <w:rFonts w:ascii="Times New Roman" w:hAnsi="Times New Roman"/>
          <w:sz w:val="28"/>
          <w:vertAlign w:val="subscript"/>
        </w:rPr>
        <w:t>канц</w:t>
      </w:r>
      <w:proofErr w:type="spellEnd"/>
      <w:r w:rsidRPr="00FC1E30">
        <w:rPr>
          <w:rFonts w:ascii="Times New Roman" w:hAnsi="Times New Roman"/>
          <w:sz w:val="28"/>
        </w:rPr>
        <w:t xml:space="preserve"> + </w:t>
      </w:r>
      <w:proofErr w:type="spellStart"/>
      <w:r w:rsidRPr="00FC1E30">
        <w:rPr>
          <w:rFonts w:ascii="Times New Roman" w:hAnsi="Times New Roman"/>
          <w:sz w:val="28"/>
        </w:rPr>
        <w:t>З</w:t>
      </w:r>
      <w:r w:rsidRPr="00FC1E30">
        <w:rPr>
          <w:rFonts w:ascii="Times New Roman" w:hAnsi="Times New Roman"/>
          <w:sz w:val="28"/>
          <w:vertAlign w:val="subscript"/>
        </w:rPr>
        <w:t>бум</w:t>
      </w:r>
      <w:proofErr w:type="spellEnd"/>
      <w:r w:rsidRPr="00FC1E30">
        <w:rPr>
          <w:rFonts w:ascii="Times New Roman" w:hAnsi="Times New Roman"/>
          <w:sz w:val="28"/>
        </w:rPr>
        <w:t xml:space="preserve"> +</w:t>
      </w:r>
      <w:proofErr w:type="spellStart"/>
      <w:r w:rsidRPr="00FC1E30">
        <w:rPr>
          <w:rFonts w:ascii="Times New Roman" w:hAnsi="Times New Roman"/>
          <w:sz w:val="28"/>
        </w:rPr>
        <w:t>З</w:t>
      </w:r>
      <w:r w:rsidRPr="00FC1E30">
        <w:rPr>
          <w:rFonts w:ascii="Times New Roman" w:hAnsi="Times New Roman"/>
          <w:sz w:val="28"/>
          <w:vertAlign w:val="subscript"/>
        </w:rPr>
        <w:t>хп</w:t>
      </w:r>
      <w:proofErr w:type="spellEnd"/>
      <w:r w:rsidRPr="00FC1E30">
        <w:rPr>
          <w:rFonts w:ascii="Times New Roman" w:hAnsi="Times New Roman"/>
          <w:sz w:val="28"/>
        </w:rPr>
        <w:t xml:space="preserve"> + </w:t>
      </w:r>
      <w:proofErr w:type="spellStart"/>
      <w:r w:rsidRPr="00FC1E30">
        <w:rPr>
          <w:rFonts w:ascii="Times New Roman" w:hAnsi="Times New Roman"/>
          <w:sz w:val="28"/>
        </w:rPr>
        <w:t>З</w:t>
      </w:r>
      <w:r w:rsidRPr="00FC1E30">
        <w:rPr>
          <w:rFonts w:ascii="Times New Roman" w:hAnsi="Times New Roman"/>
          <w:sz w:val="28"/>
          <w:vertAlign w:val="subscript"/>
        </w:rPr>
        <w:t>гсм</w:t>
      </w:r>
      <w:proofErr w:type="spellEnd"/>
      <w:r w:rsidRPr="00FC1E30">
        <w:rPr>
          <w:rFonts w:ascii="Times New Roman" w:hAnsi="Times New Roman"/>
          <w:sz w:val="28"/>
        </w:rPr>
        <w:t xml:space="preserve"> + </w:t>
      </w:r>
      <w:proofErr w:type="spellStart"/>
      <w:r w:rsidRPr="00FC1E30">
        <w:rPr>
          <w:rFonts w:ascii="Times New Roman" w:hAnsi="Times New Roman"/>
          <w:sz w:val="28"/>
        </w:rPr>
        <w:t>З</w:t>
      </w:r>
      <w:r w:rsidRPr="00FC1E30">
        <w:rPr>
          <w:rFonts w:ascii="Times New Roman" w:hAnsi="Times New Roman"/>
          <w:sz w:val="28"/>
          <w:vertAlign w:val="subscript"/>
        </w:rPr>
        <w:t>зпа</w:t>
      </w:r>
      <w:proofErr w:type="spellEnd"/>
      <w:r w:rsidRPr="00FC1E30">
        <w:rPr>
          <w:rFonts w:ascii="Times New Roman" w:hAnsi="Times New Roman"/>
          <w:sz w:val="28"/>
        </w:rPr>
        <w:t xml:space="preserve"> + </w:t>
      </w:r>
      <w:proofErr w:type="spellStart"/>
      <w:r w:rsidRPr="00FC1E30">
        <w:rPr>
          <w:rFonts w:ascii="Times New Roman" w:hAnsi="Times New Roman"/>
          <w:sz w:val="28"/>
        </w:rPr>
        <w:t>З</w:t>
      </w:r>
      <w:r w:rsidRPr="00FC1E30">
        <w:rPr>
          <w:rFonts w:ascii="Times New Roman" w:hAnsi="Times New Roman"/>
          <w:sz w:val="28"/>
          <w:vertAlign w:val="subscript"/>
        </w:rPr>
        <w:t>мзго</w:t>
      </w:r>
      <w:proofErr w:type="spellEnd"/>
      <w:r w:rsidRPr="00FC1E30">
        <w:rPr>
          <w:rFonts w:ascii="Times New Roman" w:hAnsi="Times New Roman"/>
          <w:sz w:val="28"/>
        </w:rPr>
        <w:t xml:space="preserve">+ </w:t>
      </w:r>
      <w:proofErr w:type="spellStart"/>
      <w:r w:rsidRPr="00FC1E30">
        <w:rPr>
          <w:rFonts w:ascii="Times New Roman" w:hAnsi="Times New Roman"/>
          <w:sz w:val="28"/>
        </w:rPr>
        <w:t>З</w:t>
      </w:r>
      <w:r w:rsidRPr="00FC1E30">
        <w:rPr>
          <w:rFonts w:ascii="Times New Roman" w:hAnsi="Times New Roman"/>
          <w:sz w:val="28"/>
          <w:vertAlign w:val="subscript"/>
        </w:rPr>
        <w:t>со</w:t>
      </w:r>
      <w:proofErr w:type="spellEnd"/>
      <w:r w:rsidRPr="00FC1E30">
        <w:rPr>
          <w:rFonts w:ascii="Times New Roman" w:hAnsi="Times New Roman"/>
          <w:sz w:val="28"/>
        </w:rPr>
        <w:t xml:space="preserve"> + </w:t>
      </w:r>
      <w:proofErr w:type="spellStart"/>
      <w:r w:rsidRPr="00FC1E30">
        <w:rPr>
          <w:rFonts w:ascii="Times New Roman" w:hAnsi="Times New Roman"/>
          <w:sz w:val="28"/>
        </w:rPr>
        <w:t>З</w:t>
      </w:r>
      <w:r w:rsidRPr="00FC1E30">
        <w:rPr>
          <w:rFonts w:ascii="Times New Roman" w:hAnsi="Times New Roman"/>
          <w:sz w:val="28"/>
          <w:vertAlign w:val="subscript"/>
        </w:rPr>
        <w:t>юл</w:t>
      </w:r>
      <w:proofErr w:type="spellEnd"/>
      <w:r w:rsidRPr="00FC1E30">
        <w:rPr>
          <w:rFonts w:ascii="Times New Roman" w:hAnsi="Times New Roman"/>
          <w:sz w:val="28"/>
        </w:rPr>
        <w:t xml:space="preserve"> + </w:t>
      </w:r>
      <w:proofErr w:type="spellStart"/>
      <w:r w:rsidRPr="00FC1E30">
        <w:rPr>
          <w:rFonts w:ascii="Times New Roman" w:hAnsi="Times New Roman"/>
          <w:sz w:val="28"/>
        </w:rPr>
        <w:t>З</w:t>
      </w:r>
      <w:r w:rsidRPr="00FC1E30">
        <w:rPr>
          <w:rFonts w:ascii="Times New Roman" w:hAnsi="Times New Roman"/>
          <w:sz w:val="28"/>
          <w:vertAlign w:val="subscript"/>
        </w:rPr>
        <w:t>имз</w:t>
      </w:r>
      <w:proofErr w:type="spellEnd"/>
      <w:r w:rsidRPr="00FC1E30">
        <w:rPr>
          <w:rFonts w:ascii="Times New Roman" w:hAnsi="Times New Roman"/>
          <w:sz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бл</w:t>
      </w:r>
      <w:proofErr w:type="spellEnd"/>
      <w:r w:rsidRPr="00FC1E30">
        <w:rPr>
          <w:rFonts w:ascii="Times New Roman" w:hAnsi="Times New Roman"/>
          <w:sz w:val="28"/>
        </w:rPr>
        <w:t xml:space="preserve"> – затраты на приобретение бланочной и иной типографской продукции;</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канц</w:t>
      </w:r>
      <w:proofErr w:type="spellEnd"/>
      <w:r w:rsidRPr="00FC1E30">
        <w:rPr>
          <w:rFonts w:ascii="Times New Roman" w:hAnsi="Times New Roman"/>
          <w:sz w:val="28"/>
        </w:rPr>
        <w:t xml:space="preserve"> – затраты на приобретение канцелярских принадлежностей, за исключением бумаги для офисной техники;</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бум</w:t>
      </w:r>
      <w:proofErr w:type="spellEnd"/>
      <w:r w:rsidRPr="00FC1E30">
        <w:rPr>
          <w:rFonts w:ascii="Times New Roman" w:hAnsi="Times New Roman"/>
          <w:sz w:val="28"/>
        </w:rPr>
        <w:t xml:space="preserve"> – затраты на приобретение бумаги для офисной техники;</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хп</w:t>
      </w:r>
      <w:proofErr w:type="spellEnd"/>
      <w:r w:rsidRPr="00FC1E30">
        <w:rPr>
          <w:rFonts w:ascii="Times New Roman" w:hAnsi="Times New Roman"/>
          <w:sz w:val="28"/>
        </w:rPr>
        <w:t>– затраты на приобретение хозяйственных товаров и принадлежностей;</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гсм</w:t>
      </w:r>
      <w:proofErr w:type="spellEnd"/>
      <w:r w:rsidRPr="00FC1E30">
        <w:rPr>
          <w:rFonts w:ascii="Times New Roman" w:hAnsi="Times New Roman"/>
          <w:sz w:val="28"/>
        </w:rPr>
        <w:t>– затраты на приобретение горюче-смазочных материалов;</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зпа</w:t>
      </w:r>
      <w:proofErr w:type="spellEnd"/>
      <w:r w:rsidRPr="00FC1E30">
        <w:rPr>
          <w:rFonts w:ascii="Times New Roman" w:hAnsi="Times New Roman"/>
          <w:sz w:val="28"/>
        </w:rPr>
        <w:t>– затраты на приобретение запасных частей для транспортных средств;</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мзго</w:t>
      </w:r>
      <w:proofErr w:type="spellEnd"/>
      <w:r w:rsidRPr="00FC1E30">
        <w:rPr>
          <w:rFonts w:ascii="Times New Roman" w:hAnsi="Times New Roman"/>
          <w:sz w:val="28"/>
        </w:rPr>
        <w:t>– затраты на приобретение материальных запасов для нужд гражданской обороны;</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со</w:t>
      </w:r>
      <w:proofErr w:type="spellEnd"/>
      <w:r w:rsidRPr="00FC1E30">
        <w:rPr>
          <w:rFonts w:ascii="Times New Roman" w:hAnsi="Times New Roman"/>
          <w:sz w:val="28"/>
        </w:rPr>
        <w:t>– затраты на приобретение служебного обмундирования;</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юл</w:t>
      </w:r>
      <w:proofErr w:type="spellEnd"/>
      <w:r w:rsidRPr="00FC1E30">
        <w:rPr>
          <w:rFonts w:ascii="Times New Roman" w:hAnsi="Times New Roman"/>
          <w:sz w:val="28"/>
        </w:rPr>
        <w:t>– затраты на приобретение юридической литературы;</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З</w:t>
      </w:r>
      <w:r w:rsidRPr="00FC1E30">
        <w:rPr>
          <w:rFonts w:ascii="Times New Roman" w:hAnsi="Times New Roman"/>
          <w:sz w:val="28"/>
          <w:vertAlign w:val="subscript"/>
        </w:rPr>
        <w:t>имз</w:t>
      </w:r>
      <w:proofErr w:type="spellEnd"/>
      <w:r w:rsidRPr="00FC1E30">
        <w:rPr>
          <w:rFonts w:ascii="Times New Roman" w:hAnsi="Times New Roman"/>
          <w:sz w:val="28"/>
        </w:rPr>
        <w:t xml:space="preserve">–иные затраты, относящиеся к затратам на приобретение материальных запасов. </w:t>
      </w:r>
    </w:p>
    <w:p w:rsidR="00FC1E30" w:rsidRPr="00FC1E30" w:rsidRDefault="00FC1E30" w:rsidP="00FC1E30">
      <w:pPr>
        <w:ind w:firstLine="709"/>
        <w:rPr>
          <w:rFonts w:ascii="Times New Roman" w:hAnsi="Times New Roman"/>
          <w:sz w:val="28"/>
          <w:szCs w:val="28"/>
        </w:rPr>
      </w:pPr>
      <w:r w:rsidRPr="00FC1E30">
        <w:rPr>
          <w:rFonts w:ascii="Times New Roman" w:hAnsi="Times New Roman"/>
          <w:sz w:val="28"/>
        </w:rPr>
        <w:t>2.9.1.1. Затраты на приобретение бланочной продукции (</w:t>
      </w:r>
      <w:proofErr w:type="spellStart"/>
      <w:r w:rsidRPr="00FC1E30">
        <w:rPr>
          <w:rFonts w:ascii="Times New Roman" w:hAnsi="Times New Roman"/>
          <w:sz w:val="28"/>
        </w:rPr>
        <w:t>З</w:t>
      </w:r>
      <w:r w:rsidRPr="00FC1E30">
        <w:rPr>
          <w:rFonts w:ascii="Times New Roman" w:hAnsi="Times New Roman"/>
          <w:sz w:val="28"/>
          <w:vertAlign w:val="subscript"/>
        </w:rPr>
        <w:t>бл</w:t>
      </w:r>
      <w:proofErr w:type="spellEnd"/>
      <w:r w:rsidRPr="00FC1E30">
        <w:rPr>
          <w:rFonts w:ascii="Times New Roman" w:hAnsi="Times New Roman"/>
          <w:sz w:val="28"/>
        </w:rPr>
        <w:t xml:space="preserve">) определяются </w:t>
      </w:r>
      <w:r w:rsidRPr="00FC1E30">
        <w:rPr>
          <w:rFonts w:ascii="Times New Roman" w:hAnsi="Times New Roman"/>
          <w:sz w:val="28"/>
        </w:rPr>
        <w:lastRenderedPageBreak/>
        <w:t xml:space="preserve">по формуле:         </w:t>
      </w:r>
      <w:proofErr w:type="spellStart"/>
      <w:r w:rsidRPr="00FC1E30">
        <w:rPr>
          <w:rFonts w:ascii="Times New Roman" w:hAnsi="Times New Roman"/>
          <w:sz w:val="28"/>
          <w:szCs w:val="28"/>
        </w:rPr>
        <w:t>З</w:t>
      </w:r>
      <w:r w:rsidRPr="00FC1E30">
        <w:rPr>
          <w:rFonts w:ascii="Times New Roman" w:hAnsi="Times New Roman"/>
          <w:sz w:val="28"/>
          <w:szCs w:val="28"/>
          <w:vertAlign w:val="subscript"/>
        </w:rPr>
        <w:t>бл</w:t>
      </w:r>
      <w:proofErr w:type="spellEnd"/>
      <w:r w:rsidRPr="00FC1E30">
        <w:rPr>
          <w:rFonts w:ascii="Times New Roman" w:hAnsi="Times New Roman"/>
          <w:sz w:val="28"/>
          <w:szCs w:val="28"/>
        </w:rPr>
        <w:t xml:space="preserve"> = </w:t>
      </w:r>
      <w:r w:rsidRPr="00FC1E30">
        <w:rPr>
          <w:rFonts w:ascii="Times New Roman" w:hAnsi="Times New Roman"/>
          <w:position w:val="-28"/>
          <w:sz w:val="28"/>
          <w:szCs w:val="28"/>
        </w:rPr>
        <w:object w:dxaOrig="460" w:dyaOrig="680">
          <v:shape id="_x0000_i1105" type="#_x0000_t75" style="width:15.75pt;height:34.5pt" o:ole="">
            <v:imagedata r:id="rId23" o:title=""/>
          </v:shape>
          <o:OLEObject Type="Embed" ProgID="Equation.3" ShapeID="_x0000_i1105" DrawAspect="Content" ObjectID="_1796199995" r:id="rId107"/>
        </w:object>
      </w:r>
      <w:r w:rsidRPr="00FC1E30">
        <w:rPr>
          <w:rFonts w:ascii="Times New Roman" w:hAnsi="Times New Roman"/>
          <w:sz w:val="28"/>
          <w:szCs w:val="28"/>
          <w:lang w:val="en-US"/>
        </w:rPr>
        <w:t>Q</w:t>
      </w:r>
      <w:r w:rsidRPr="00FC1E30">
        <w:rPr>
          <w:rFonts w:ascii="Times New Roman" w:hAnsi="Times New Roman"/>
          <w:sz w:val="28"/>
          <w:szCs w:val="28"/>
          <w:vertAlign w:val="subscript"/>
          <w:lang w:val="en-US"/>
        </w:rPr>
        <w:t>i</w:t>
      </w:r>
      <w:r w:rsidRPr="00FC1E30">
        <w:rPr>
          <w:rFonts w:ascii="Times New Roman" w:hAnsi="Times New Roman"/>
          <w:sz w:val="28"/>
          <w:szCs w:val="28"/>
          <w:vertAlign w:val="subscript"/>
        </w:rPr>
        <w:t>б</w:t>
      </w:r>
      <w:r w:rsidRPr="00FC1E30">
        <w:rPr>
          <w:rFonts w:ascii="Times New Roman" w:hAnsi="Times New Roman"/>
          <w:sz w:val="28"/>
          <w:szCs w:val="28"/>
        </w:rPr>
        <w:t xml:space="preserve"> х </w:t>
      </w:r>
      <w:r w:rsidRPr="00FC1E30">
        <w:rPr>
          <w:rFonts w:ascii="Times New Roman" w:hAnsi="Times New Roman"/>
          <w:sz w:val="28"/>
          <w:szCs w:val="28"/>
          <w:lang w:val="en-US"/>
        </w:rPr>
        <w:t>P</w:t>
      </w:r>
      <w:r w:rsidRPr="00FC1E30">
        <w:rPr>
          <w:rFonts w:ascii="Times New Roman" w:hAnsi="Times New Roman"/>
          <w:sz w:val="28"/>
          <w:szCs w:val="28"/>
          <w:vertAlign w:val="subscript"/>
          <w:lang w:val="en-US"/>
        </w:rPr>
        <w:t>i</w:t>
      </w:r>
      <w:r w:rsidRPr="00FC1E30">
        <w:rPr>
          <w:rFonts w:ascii="Times New Roman" w:hAnsi="Times New Roman"/>
          <w:sz w:val="28"/>
          <w:szCs w:val="28"/>
          <w:vertAlign w:val="subscript"/>
        </w:rPr>
        <w:t>б</w:t>
      </w:r>
      <w:r w:rsidRPr="00FC1E30">
        <w:rPr>
          <w:rFonts w:ascii="Times New Roman" w:hAnsi="Times New Roman"/>
          <w:sz w:val="28"/>
          <w:szCs w:val="28"/>
        </w:rPr>
        <w:t xml:space="preserve"> + </w:t>
      </w:r>
      <w:r w:rsidRPr="00FC1E30">
        <w:rPr>
          <w:rFonts w:ascii="Times New Roman" w:hAnsi="Times New Roman"/>
          <w:position w:val="-30"/>
          <w:sz w:val="28"/>
          <w:szCs w:val="28"/>
        </w:rPr>
        <w:object w:dxaOrig="460" w:dyaOrig="700">
          <v:shape id="_x0000_i1106" type="#_x0000_t75" style="width:18pt;height:34.5pt" o:ole="">
            <v:imagedata r:id="rId108" o:title=""/>
          </v:shape>
          <o:OLEObject Type="Embed" ProgID="Equation.3" ShapeID="_x0000_i1106" DrawAspect="Content" ObjectID="_1796199996" r:id="rId109"/>
        </w:object>
      </w:r>
      <w:proofErr w:type="spellStart"/>
      <w:r w:rsidRPr="00FC1E30">
        <w:rPr>
          <w:rFonts w:ascii="Times New Roman" w:hAnsi="Times New Roman"/>
          <w:sz w:val="28"/>
          <w:szCs w:val="28"/>
          <w:lang w:val="en-US"/>
        </w:rPr>
        <w:t>Q</w:t>
      </w:r>
      <w:r w:rsidRPr="00FC1E30">
        <w:rPr>
          <w:rFonts w:ascii="Times New Roman" w:hAnsi="Times New Roman"/>
          <w:sz w:val="28"/>
          <w:szCs w:val="28"/>
          <w:vertAlign w:val="subscript"/>
          <w:lang w:val="en-US"/>
        </w:rPr>
        <w:t>j</w:t>
      </w:r>
      <w:r w:rsidRPr="00FC1E30">
        <w:rPr>
          <w:rFonts w:ascii="Times New Roman" w:hAnsi="Times New Roman"/>
          <w:sz w:val="28"/>
          <w:szCs w:val="28"/>
          <w:vertAlign w:val="subscript"/>
        </w:rPr>
        <w:t>пп</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х </w:t>
      </w:r>
      <w:proofErr w:type="spellStart"/>
      <w:r w:rsidRPr="00FC1E30">
        <w:rPr>
          <w:rFonts w:ascii="Times New Roman" w:hAnsi="Times New Roman"/>
          <w:sz w:val="28"/>
          <w:szCs w:val="28"/>
          <w:lang w:val="en-US"/>
        </w:rPr>
        <w:t>P</w:t>
      </w:r>
      <w:r w:rsidRPr="00FC1E30">
        <w:rPr>
          <w:rFonts w:ascii="Times New Roman" w:hAnsi="Times New Roman"/>
          <w:sz w:val="28"/>
          <w:szCs w:val="28"/>
          <w:vertAlign w:val="subscript"/>
          <w:lang w:val="en-US"/>
        </w:rPr>
        <w:t>j</w:t>
      </w:r>
      <w:r w:rsidRPr="00FC1E30">
        <w:rPr>
          <w:rFonts w:ascii="Times New Roman" w:hAnsi="Times New Roman"/>
          <w:sz w:val="28"/>
          <w:szCs w:val="28"/>
          <w:vertAlign w:val="subscript"/>
        </w:rPr>
        <w:t>пп</w:t>
      </w:r>
      <w:proofErr w:type="spellEnd"/>
      <w:r w:rsidRPr="00FC1E30">
        <w:rPr>
          <w:rFonts w:ascii="Times New Roman" w:hAnsi="Times New Roman"/>
          <w:sz w:val="28"/>
          <w:szCs w:val="28"/>
        </w:rPr>
        <w:t xml:space="preserve"> ,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iб</w:t>
      </w:r>
      <w:proofErr w:type="spellEnd"/>
      <w:r w:rsidRPr="00FC1E30">
        <w:rPr>
          <w:rFonts w:ascii="Times New Roman" w:hAnsi="Times New Roman"/>
          <w:sz w:val="28"/>
        </w:rPr>
        <w:t>– количество бланочной продукции;</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iб</w:t>
      </w:r>
      <w:proofErr w:type="spellEnd"/>
      <w:r w:rsidRPr="00FC1E30">
        <w:rPr>
          <w:rFonts w:ascii="Times New Roman" w:hAnsi="Times New Roman"/>
          <w:sz w:val="28"/>
        </w:rPr>
        <w:t>– цена 1 бланка по i-</w:t>
      </w:r>
      <w:proofErr w:type="spellStart"/>
      <w:r w:rsidRPr="00FC1E30">
        <w:rPr>
          <w:rFonts w:ascii="Times New Roman" w:hAnsi="Times New Roman"/>
          <w:sz w:val="28"/>
        </w:rPr>
        <w:t>му</w:t>
      </w:r>
      <w:proofErr w:type="spellEnd"/>
      <w:r w:rsidRPr="00FC1E30">
        <w:rPr>
          <w:rFonts w:ascii="Times New Roman" w:hAnsi="Times New Roman"/>
          <w:sz w:val="28"/>
        </w:rPr>
        <w:t xml:space="preserve"> тиражу;</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jпп</w:t>
      </w:r>
      <w:proofErr w:type="spellEnd"/>
      <w:r w:rsidRPr="00FC1E30">
        <w:rPr>
          <w:rFonts w:ascii="Times New Roman" w:hAnsi="Times New Roman"/>
          <w:sz w:val="28"/>
        </w:rPr>
        <w:t>– количество прочей продукции, изготовляемой типографией;</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jпп</w:t>
      </w:r>
      <w:proofErr w:type="spellEnd"/>
      <w:r w:rsidRPr="00FC1E30">
        <w:rPr>
          <w:rFonts w:ascii="Times New Roman" w:hAnsi="Times New Roman"/>
          <w:sz w:val="28"/>
        </w:rPr>
        <w:t>– цена 1 единицы прочей продукции, изготовляемой типографией, по j-</w:t>
      </w:r>
      <w:proofErr w:type="spellStart"/>
      <w:r w:rsidRPr="00FC1E30">
        <w:rPr>
          <w:rFonts w:ascii="Times New Roman" w:hAnsi="Times New Roman"/>
          <w:sz w:val="28"/>
        </w:rPr>
        <w:t>му</w:t>
      </w:r>
      <w:proofErr w:type="spellEnd"/>
      <w:r w:rsidRPr="00FC1E30">
        <w:rPr>
          <w:rFonts w:ascii="Times New Roman" w:hAnsi="Times New Roman"/>
          <w:sz w:val="28"/>
        </w:rPr>
        <w:t xml:space="preserve"> тиражу.</w:t>
      </w:r>
    </w:p>
    <w:p w:rsidR="00FC1E30" w:rsidRPr="00FC1E30" w:rsidRDefault="00FC1E30" w:rsidP="00FC1E30">
      <w:pPr>
        <w:ind w:firstLine="709"/>
        <w:rPr>
          <w:rFonts w:ascii="Times New Roman" w:hAnsi="Times New Roman"/>
          <w:sz w:val="28"/>
        </w:rPr>
      </w:pPr>
      <w:r w:rsidRPr="00FC1E30">
        <w:rPr>
          <w:rFonts w:ascii="Times New Roman" w:hAnsi="Times New Roman"/>
          <w:sz w:val="28"/>
        </w:rPr>
        <w:t>2.9.1.2. Затраты на приобретение канцелярских принадлежностей, за исключением бумаги для офисной техники (</w:t>
      </w:r>
      <w:proofErr w:type="spellStart"/>
      <w:r w:rsidRPr="00FC1E30">
        <w:rPr>
          <w:rFonts w:ascii="Times New Roman" w:hAnsi="Times New Roman"/>
          <w:sz w:val="28"/>
        </w:rPr>
        <w:t>З</w:t>
      </w:r>
      <w:r w:rsidRPr="00FC1E30">
        <w:rPr>
          <w:rFonts w:ascii="Times New Roman" w:hAnsi="Times New Roman"/>
          <w:sz w:val="28"/>
          <w:vertAlign w:val="subscript"/>
        </w:rPr>
        <w:t>канц</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канц</w:t>
      </w:r>
      <w:proofErr w:type="spellEnd"/>
      <w:r w:rsidRPr="00FC1E30">
        <w:rPr>
          <w:rFonts w:ascii="Times New Roman" w:hAnsi="Times New Roman"/>
          <w:sz w:val="28"/>
          <w:szCs w:val="28"/>
        </w:rPr>
        <w:t xml:space="preserve"> = </w:t>
      </w:r>
      <w:r w:rsidRPr="00FC1E30">
        <w:rPr>
          <w:rFonts w:ascii="Times New Roman" w:hAnsi="Times New Roman"/>
          <w:position w:val="-28"/>
          <w:sz w:val="28"/>
          <w:szCs w:val="28"/>
        </w:rPr>
        <w:object w:dxaOrig="460" w:dyaOrig="680">
          <v:shape id="_x0000_i1107" type="#_x0000_t75" style="width:15.75pt;height:34.5pt" o:ole="">
            <v:imagedata r:id="rId23" o:title=""/>
          </v:shape>
          <o:OLEObject Type="Embed" ProgID="Equation.3" ShapeID="_x0000_i1107" DrawAspect="Content" ObjectID="_1796199997" r:id="rId110"/>
        </w:object>
      </w:r>
      <w:r w:rsidRPr="00FC1E30">
        <w:rPr>
          <w:rFonts w:ascii="Times New Roman" w:hAnsi="Times New Roman"/>
          <w:sz w:val="28"/>
          <w:szCs w:val="28"/>
        </w:rPr>
        <w:t>Ч</w:t>
      </w:r>
      <w:r w:rsidRPr="00FC1E30">
        <w:rPr>
          <w:rFonts w:ascii="Times New Roman" w:hAnsi="Times New Roman"/>
          <w:sz w:val="28"/>
          <w:szCs w:val="28"/>
          <w:vertAlign w:val="subscript"/>
        </w:rPr>
        <w:t>оп</w:t>
      </w:r>
      <w:r w:rsidRPr="00FC1E30">
        <w:rPr>
          <w:rFonts w:ascii="Times New Roman" w:hAnsi="Times New Roman"/>
          <w:sz w:val="28"/>
          <w:szCs w:val="28"/>
        </w:rPr>
        <w:t xml:space="preserve"> х </w:t>
      </w:r>
      <w:r w:rsidRPr="00FC1E30">
        <w:rPr>
          <w:rFonts w:ascii="Times New Roman" w:hAnsi="Times New Roman"/>
          <w:sz w:val="28"/>
          <w:szCs w:val="28"/>
          <w:lang w:val="en-US"/>
        </w:rPr>
        <w:t>P</w:t>
      </w:r>
      <w:proofErr w:type="spellStart"/>
      <w:r w:rsidRPr="00FC1E30">
        <w:rPr>
          <w:rFonts w:ascii="Times New Roman" w:hAnsi="Times New Roman"/>
          <w:sz w:val="28"/>
          <w:szCs w:val="28"/>
          <w:vertAlign w:val="subscript"/>
        </w:rPr>
        <w:t>канц</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r w:rsidRPr="00FC1E30">
        <w:rPr>
          <w:rFonts w:ascii="Times New Roman" w:hAnsi="Times New Roman"/>
          <w:sz w:val="28"/>
        </w:rPr>
        <w:t>Ч</w:t>
      </w:r>
      <w:r w:rsidRPr="00FC1E30">
        <w:rPr>
          <w:rFonts w:ascii="Times New Roman" w:hAnsi="Times New Roman"/>
          <w:sz w:val="28"/>
          <w:vertAlign w:val="subscript"/>
        </w:rPr>
        <w:t>оп</w:t>
      </w:r>
      <w:r w:rsidRPr="00FC1E30">
        <w:rPr>
          <w:rFonts w:ascii="Times New Roman" w:hAnsi="Times New Roman"/>
          <w:sz w:val="28"/>
        </w:rPr>
        <w:t xml:space="preserve"> – расчетная численность основных работников (за исключением водителей, уборщиков помещений, иного обслуживающего персонала), определяемая в соответствии с пунктом 1.2.1 Методики;</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канц</w:t>
      </w:r>
      <w:proofErr w:type="spellEnd"/>
      <w:r w:rsidRPr="00FC1E30">
        <w:rPr>
          <w:rFonts w:ascii="Times New Roman" w:hAnsi="Times New Roman"/>
          <w:sz w:val="28"/>
        </w:rPr>
        <w:t>–цена канцелярских принадлежностей, за исключением бумаги для офисной техники, в расчете на одного работника в год.</w:t>
      </w:r>
    </w:p>
    <w:p w:rsidR="00FC1E30" w:rsidRPr="00FC1E30" w:rsidRDefault="00FC1E30" w:rsidP="00FC1E30">
      <w:pPr>
        <w:ind w:firstLine="709"/>
        <w:rPr>
          <w:rFonts w:ascii="Times New Roman" w:hAnsi="Times New Roman"/>
          <w:sz w:val="28"/>
        </w:rPr>
      </w:pPr>
      <w:r w:rsidRPr="00FC1E30">
        <w:rPr>
          <w:rFonts w:ascii="Times New Roman" w:hAnsi="Times New Roman"/>
          <w:sz w:val="28"/>
        </w:rPr>
        <w:t xml:space="preserve">Для вновь образованного муниципального органа </w:t>
      </w:r>
      <w:r w:rsidR="000F3379">
        <w:rPr>
          <w:rFonts w:ascii="Times New Roman" w:hAnsi="Times New Roman"/>
          <w:sz w:val="28"/>
        </w:rPr>
        <w:t>Центрального</w:t>
      </w:r>
      <w:r w:rsidRPr="00FC1E30">
        <w:rPr>
          <w:rFonts w:ascii="Times New Roman" w:hAnsi="Times New Roman"/>
          <w:sz w:val="28"/>
        </w:rPr>
        <w:t xml:space="preserve"> сельского поселения Белоглинского района или вновь созданного муниципального казенного учреждения при определении нормативных затрат применяется значение предельной (штатной) численности.</w:t>
      </w:r>
    </w:p>
    <w:p w:rsidR="00FC1E30" w:rsidRPr="00FC1E30" w:rsidRDefault="00FC1E30" w:rsidP="00FC1E30">
      <w:pPr>
        <w:ind w:firstLine="709"/>
        <w:rPr>
          <w:rFonts w:ascii="Times New Roman" w:hAnsi="Times New Roman"/>
          <w:sz w:val="28"/>
        </w:rPr>
      </w:pPr>
      <w:r w:rsidRPr="00FC1E30">
        <w:rPr>
          <w:rFonts w:ascii="Times New Roman" w:hAnsi="Times New Roman"/>
          <w:sz w:val="28"/>
        </w:rPr>
        <w:t>2.9.1.3. Затраты на приобретение бумаги для офисной техники (</w:t>
      </w:r>
      <w:proofErr w:type="spellStart"/>
      <w:r w:rsidRPr="00FC1E30">
        <w:rPr>
          <w:rFonts w:ascii="Times New Roman" w:hAnsi="Times New Roman"/>
          <w:sz w:val="28"/>
        </w:rPr>
        <w:t>З</w:t>
      </w:r>
      <w:r w:rsidRPr="00FC1E30">
        <w:rPr>
          <w:rFonts w:ascii="Times New Roman" w:hAnsi="Times New Roman"/>
          <w:sz w:val="28"/>
          <w:vertAlign w:val="subscript"/>
        </w:rPr>
        <w:t>бум</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бум</w:t>
      </w:r>
      <w:proofErr w:type="spellEnd"/>
      <w:r w:rsidRPr="00FC1E30">
        <w:rPr>
          <w:rFonts w:ascii="Times New Roman" w:hAnsi="Times New Roman"/>
          <w:sz w:val="28"/>
          <w:szCs w:val="28"/>
        </w:rPr>
        <w:t xml:space="preserve"> = </w:t>
      </w:r>
      <w:r w:rsidRPr="00FC1E30">
        <w:rPr>
          <w:rFonts w:ascii="Times New Roman" w:hAnsi="Times New Roman"/>
          <w:position w:val="-28"/>
          <w:sz w:val="28"/>
          <w:szCs w:val="28"/>
        </w:rPr>
        <w:object w:dxaOrig="460" w:dyaOrig="680">
          <v:shape id="_x0000_i1108" type="#_x0000_t75" style="width:15.75pt;height:34.5pt" o:ole="">
            <v:imagedata r:id="rId23" o:title=""/>
          </v:shape>
          <o:OLEObject Type="Embed" ProgID="Equation.3" ShapeID="_x0000_i1108" DrawAspect="Content" ObjectID="_1796199998" r:id="rId111"/>
        </w:object>
      </w:r>
      <w:r w:rsidRPr="00FC1E30">
        <w:rPr>
          <w:rFonts w:ascii="Times New Roman" w:hAnsi="Times New Roman"/>
          <w:sz w:val="28"/>
          <w:szCs w:val="28"/>
          <w:lang w:val="en-US"/>
        </w:rPr>
        <w:t>N</w:t>
      </w:r>
      <w:r w:rsidRPr="00FC1E30">
        <w:rPr>
          <w:rFonts w:ascii="Times New Roman" w:hAnsi="Times New Roman"/>
          <w:sz w:val="28"/>
          <w:szCs w:val="28"/>
          <w:vertAlign w:val="subscript"/>
        </w:rPr>
        <w:t>бум</w:t>
      </w:r>
      <w:r w:rsidRPr="00FC1E30">
        <w:rPr>
          <w:rFonts w:ascii="Times New Roman" w:hAnsi="Times New Roman"/>
          <w:sz w:val="28"/>
          <w:szCs w:val="28"/>
        </w:rPr>
        <w:t xml:space="preserve"> х </w:t>
      </w:r>
      <w:r w:rsidRPr="00FC1E30">
        <w:rPr>
          <w:rFonts w:ascii="Times New Roman" w:hAnsi="Times New Roman"/>
          <w:sz w:val="28"/>
          <w:szCs w:val="28"/>
          <w:lang w:val="en-US"/>
        </w:rPr>
        <w:t>P</w:t>
      </w:r>
      <w:r w:rsidRPr="00FC1E30">
        <w:rPr>
          <w:rFonts w:ascii="Times New Roman" w:hAnsi="Times New Roman"/>
          <w:sz w:val="28"/>
          <w:szCs w:val="28"/>
          <w:vertAlign w:val="subscript"/>
        </w:rPr>
        <w:t xml:space="preserve">бум </w:t>
      </w:r>
      <w:r w:rsidRPr="00FC1E30">
        <w:rPr>
          <w:rFonts w:ascii="Times New Roman" w:hAnsi="Times New Roman"/>
          <w:sz w:val="28"/>
          <w:szCs w:val="28"/>
        </w:rPr>
        <w:t>, где:</w:t>
      </w:r>
    </w:p>
    <w:p w:rsidR="00FC1E30" w:rsidRPr="00FC1E30" w:rsidRDefault="00FC1E30" w:rsidP="00FC1E30">
      <w:pPr>
        <w:tabs>
          <w:tab w:val="left" w:pos="709"/>
        </w:tabs>
        <w:ind w:firstLine="709"/>
        <w:rPr>
          <w:rFonts w:ascii="Times New Roman" w:hAnsi="Times New Roman"/>
          <w:sz w:val="28"/>
        </w:rPr>
      </w:pPr>
      <w:proofErr w:type="spellStart"/>
      <w:r w:rsidRPr="00FC1E30">
        <w:rPr>
          <w:rFonts w:ascii="Times New Roman" w:hAnsi="Times New Roman"/>
          <w:sz w:val="28"/>
        </w:rPr>
        <w:t>N</w:t>
      </w:r>
      <w:r w:rsidRPr="00FC1E30">
        <w:rPr>
          <w:rFonts w:ascii="Times New Roman" w:hAnsi="Times New Roman"/>
          <w:sz w:val="28"/>
          <w:vertAlign w:val="subscript"/>
        </w:rPr>
        <w:t>бум</w:t>
      </w:r>
      <w:proofErr w:type="spellEnd"/>
      <w:r w:rsidRPr="00FC1E30">
        <w:rPr>
          <w:rFonts w:ascii="Times New Roman" w:hAnsi="Times New Roman"/>
          <w:sz w:val="28"/>
        </w:rPr>
        <w:t xml:space="preserve"> – количество пачек бумаги для офисной техники;</w:t>
      </w:r>
    </w:p>
    <w:p w:rsidR="00FC1E30" w:rsidRPr="00FC1E30" w:rsidRDefault="00FC1E30" w:rsidP="00FC1E30">
      <w:pPr>
        <w:tabs>
          <w:tab w:val="left" w:pos="709"/>
        </w:tabs>
        <w:ind w:firstLine="709"/>
        <w:rPr>
          <w:rFonts w:ascii="Times New Roman" w:hAnsi="Times New Roman"/>
          <w:sz w:val="28"/>
        </w:rPr>
      </w:pPr>
      <w:proofErr w:type="spellStart"/>
      <w:r w:rsidRPr="00FC1E30">
        <w:rPr>
          <w:rFonts w:ascii="Times New Roman" w:hAnsi="Times New Roman"/>
          <w:sz w:val="28"/>
        </w:rPr>
        <w:t>Р</w:t>
      </w:r>
      <w:r w:rsidRPr="00FC1E30">
        <w:rPr>
          <w:rFonts w:ascii="Times New Roman" w:hAnsi="Times New Roman"/>
          <w:sz w:val="28"/>
          <w:vertAlign w:val="subscript"/>
        </w:rPr>
        <w:t>бум</w:t>
      </w:r>
      <w:proofErr w:type="spellEnd"/>
      <w:r w:rsidRPr="00FC1E30">
        <w:rPr>
          <w:rFonts w:ascii="Times New Roman" w:hAnsi="Times New Roman"/>
          <w:sz w:val="28"/>
        </w:rPr>
        <w:t xml:space="preserve"> – цена 1 пачки бумаги для офисной техники.</w:t>
      </w:r>
    </w:p>
    <w:p w:rsidR="00FC1E30" w:rsidRPr="00FC1E30" w:rsidRDefault="00FC1E30" w:rsidP="00FC1E30">
      <w:pPr>
        <w:ind w:firstLine="709"/>
        <w:rPr>
          <w:rFonts w:ascii="Times New Roman" w:hAnsi="Times New Roman"/>
          <w:sz w:val="28"/>
        </w:rPr>
      </w:pPr>
      <w:r w:rsidRPr="00FC1E30">
        <w:rPr>
          <w:rFonts w:ascii="Times New Roman" w:hAnsi="Times New Roman"/>
          <w:sz w:val="28"/>
        </w:rPr>
        <w:t>2.9.1.4. Затраты на приобретение хозяйственных товаров и принадлежностей (</w:t>
      </w:r>
      <w:proofErr w:type="spellStart"/>
      <w:r w:rsidRPr="00FC1E30">
        <w:rPr>
          <w:rFonts w:ascii="Times New Roman" w:hAnsi="Times New Roman"/>
          <w:sz w:val="28"/>
        </w:rPr>
        <w:t>З</w:t>
      </w:r>
      <w:r w:rsidRPr="00FC1E30">
        <w:rPr>
          <w:rFonts w:ascii="Times New Roman" w:hAnsi="Times New Roman"/>
          <w:sz w:val="28"/>
          <w:vertAlign w:val="subscript"/>
        </w:rPr>
        <w:t>хп</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хп</w:t>
      </w:r>
      <w:proofErr w:type="spellEnd"/>
      <w:r w:rsidRPr="00FC1E30">
        <w:rPr>
          <w:rFonts w:ascii="Times New Roman" w:hAnsi="Times New Roman"/>
          <w:sz w:val="28"/>
          <w:szCs w:val="28"/>
        </w:rPr>
        <w:t xml:space="preserve"> = </w:t>
      </w:r>
      <w:r w:rsidRPr="00FC1E30">
        <w:rPr>
          <w:rFonts w:ascii="Times New Roman" w:hAnsi="Times New Roman"/>
          <w:position w:val="-28"/>
          <w:sz w:val="28"/>
          <w:szCs w:val="28"/>
        </w:rPr>
        <w:object w:dxaOrig="460" w:dyaOrig="680">
          <v:shape id="_x0000_i1109" type="#_x0000_t75" style="width:15.75pt;height:34.5pt" o:ole="">
            <v:imagedata r:id="rId23" o:title=""/>
          </v:shape>
          <o:OLEObject Type="Embed" ProgID="Equation.3" ShapeID="_x0000_i1109" DrawAspect="Content" ObjectID="_1796199999" r:id="rId112"/>
        </w:object>
      </w:r>
      <w:r w:rsidRPr="00FC1E30">
        <w:rPr>
          <w:rFonts w:ascii="Times New Roman" w:hAnsi="Times New Roman"/>
          <w:sz w:val="28"/>
          <w:szCs w:val="28"/>
        </w:rPr>
        <w:t xml:space="preserve"> </w:t>
      </w:r>
      <w:r w:rsidRPr="00FC1E30">
        <w:rPr>
          <w:rFonts w:ascii="Times New Roman" w:hAnsi="Times New Roman"/>
          <w:sz w:val="28"/>
          <w:szCs w:val="28"/>
          <w:lang w:val="en-US"/>
        </w:rPr>
        <w:t>P</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хп</w:t>
      </w:r>
      <w:proofErr w:type="spellEnd"/>
      <w:r w:rsidRPr="00FC1E30">
        <w:rPr>
          <w:rFonts w:ascii="Times New Roman" w:hAnsi="Times New Roman"/>
          <w:sz w:val="28"/>
          <w:szCs w:val="28"/>
        </w:rPr>
        <w:t xml:space="preserve"> х </w:t>
      </w:r>
      <w:r w:rsidRPr="00FC1E30">
        <w:rPr>
          <w:rFonts w:ascii="Times New Roman" w:hAnsi="Times New Roman"/>
          <w:sz w:val="28"/>
          <w:szCs w:val="28"/>
          <w:lang w:val="en-US"/>
        </w:rPr>
        <w:t>Q</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хп</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iхп</w:t>
      </w:r>
      <w:proofErr w:type="spellEnd"/>
      <w:r w:rsidRPr="00FC1E30">
        <w:rPr>
          <w:rFonts w:ascii="Times New Roman" w:hAnsi="Times New Roman"/>
          <w:sz w:val="28"/>
        </w:rPr>
        <w:t>– цена i-й единицы хозяйственных товаров и принадлежностей в соответствии с нормативами муниципальных органов;</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iхп</w:t>
      </w:r>
      <w:proofErr w:type="spellEnd"/>
      <w:r w:rsidRPr="00FC1E30">
        <w:rPr>
          <w:rFonts w:ascii="Times New Roman" w:hAnsi="Times New Roman"/>
          <w:sz w:val="28"/>
        </w:rPr>
        <w:t>– количество i-</w:t>
      </w:r>
      <w:proofErr w:type="spellStart"/>
      <w:r w:rsidRPr="00FC1E30">
        <w:rPr>
          <w:rFonts w:ascii="Times New Roman" w:hAnsi="Times New Roman"/>
          <w:sz w:val="28"/>
        </w:rPr>
        <w:t>го</w:t>
      </w:r>
      <w:proofErr w:type="spellEnd"/>
      <w:r w:rsidRPr="00FC1E30">
        <w:rPr>
          <w:rFonts w:ascii="Times New Roman" w:hAnsi="Times New Roman"/>
          <w:sz w:val="28"/>
        </w:rPr>
        <w:t xml:space="preserve"> хозяйственного товара и принадлежности в соответствии с нормативами муниципальных органов.</w:t>
      </w:r>
    </w:p>
    <w:p w:rsidR="00FC1E30" w:rsidRPr="00FC1E30" w:rsidRDefault="00FC1E30" w:rsidP="00FC1E30">
      <w:pPr>
        <w:ind w:firstLine="709"/>
        <w:rPr>
          <w:rFonts w:ascii="Times New Roman" w:hAnsi="Times New Roman"/>
          <w:sz w:val="28"/>
        </w:rPr>
      </w:pPr>
      <w:r w:rsidRPr="00FC1E30">
        <w:rPr>
          <w:rFonts w:ascii="Times New Roman" w:hAnsi="Times New Roman"/>
          <w:sz w:val="28"/>
        </w:rPr>
        <w:t>2.9.1.</w:t>
      </w:r>
      <w:proofErr w:type="gramStart"/>
      <w:r w:rsidRPr="00FC1E30">
        <w:rPr>
          <w:rFonts w:ascii="Times New Roman" w:hAnsi="Times New Roman"/>
          <w:sz w:val="28"/>
        </w:rPr>
        <w:t>5.Затраты</w:t>
      </w:r>
      <w:proofErr w:type="gramEnd"/>
      <w:r w:rsidRPr="00FC1E30">
        <w:rPr>
          <w:rFonts w:ascii="Times New Roman" w:hAnsi="Times New Roman"/>
          <w:sz w:val="28"/>
        </w:rPr>
        <w:t xml:space="preserve"> на приобретение горюче-смазочных материалов (</w:t>
      </w:r>
      <w:proofErr w:type="spellStart"/>
      <w:r w:rsidRPr="00FC1E30">
        <w:rPr>
          <w:rFonts w:ascii="Times New Roman" w:hAnsi="Times New Roman"/>
          <w:sz w:val="28"/>
        </w:rPr>
        <w:t>З</w:t>
      </w:r>
      <w:r w:rsidRPr="00FC1E30">
        <w:rPr>
          <w:rFonts w:ascii="Times New Roman" w:hAnsi="Times New Roman"/>
          <w:sz w:val="28"/>
          <w:vertAlign w:val="subscript"/>
        </w:rPr>
        <w:t>гсм</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гсм</w:t>
      </w:r>
      <w:proofErr w:type="spellEnd"/>
      <w:r w:rsidRPr="00FC1E30">
        <w:rPr>
          <w:rFonts w:ascii="Times New Roman" w:hAnsi="Times New Roman"/>
          <w:sz w:val="28"/>
          <w:szCs w:val="28"/>
        </w:rPr>
        <w:t xml:space="preserve"> = </w:t>
      </w:r>
      <w:r w:rsidRPr="00FC1E30">
        <w:rPr>
          <w:rFonts w:ascii="Times New Roman" w:hAnsi="Times New Roman"/>
          <w:position w:val="-28"/>
          <w:sz w:val="28"/>
          <w:szCs w:val="28"/>
        </w:rPr>
        <w:object w:dxaOrig="460" w:dyaOrig="680">
          <v:shape id="_x0000_i1110" type="#_x0000_t75" style="width:15.75pt;height:34.5pt" o:ole="">
            <v:imagedata r:id="rId23" o:title=""/>
          </v:shape>
          <o:OLEObject Type="Embed" ProgID="Equation.3" ShapeID="_x0000_i1110" DrawAspect="Content" ObjectID="_1796200000" r:id="rId113"/>
        </w:object>
      </w:r>
      <w:r w:rsidRPr="00FC1E30">
        <w:rPr>
          <w:rFonts w:ascii="Times New Roman" w:hAnsi="Times New Roman"/>
          <w:sz w:val="28"/>
          <w:szCs w:val="28"/>
        </w:rPr>
        <w:t xml:space="preserve"> </w:t>
      </w:r>
      <w:r w:rsidRPr="00FC1E30">
        <w:rPr>
          <w:rFonts w:ascii="Times New Roman" w:hAnsi="Times New Roman"/>
          <w:sz w:val="28"/>
          <w:szCs w:val="28"/>
          <w:lang w:val="en-US"/>
        </w:rPr>
        <w:t>H</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гсм</w:t>
      </w:r>
      <w:proofErr w:type="spellEnd"/>
      <w:r w:rsidRPr="00FC1E30">
        <w:rPr>
          <w:rFonts w:ascii="Times New Roman" w:hAnsi="Times New Roman"/>
          <w:sz w:val="28"/>
          <w:szCs w:val="28"/>
        </w:rPr>
        <w:t xml:space="preserve"> х </w:t>
      </w:r>
      <w:r w:rsidRPr="00FC1E30">
        <w:rPr>
          <w:rFonts w:ascii="Times New Roman" w:hAnsi="Times New Roman"/>
          <w:sz w:val="28"/>
          <w:szCs w:val="28"/>
          <w:lang w:val="en-US"/>
        </w:rPr>
        <w:t>P</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гсм</w:t>
      </w:r>
      <w:proofErr w:type="spellEnd"/>
      <w:r w:rsidRPr="00FC1E30">
        <w:rPr>
          <w:rFonts w:ascii="Times New Roman" w:hAnsi="Times New Roman"/>
          <w:sz w:val="28"/>
          <w:szCs w:val="28"/>
          <w:vertAlign w:val="subscript"/>
        </w:rPr>
        <w:t xml:space="preserve"> </w:t>
      </w:r>
      <w:r w:rsidRPr="00FC1E30">
        <w:rPr>
          <w:rFonts w:ascii="Times New Roman" w:hAnsi="Times New Roman"/>
          <w:sz w:val="28"/>
          <w:szCs w:val="28"/>
        </w:rPr>
        <w:t xml:space="preserve">х </w:t>
      </w:r>
      <w:r w:rsidRPr="00FC1E30">
        <w:rPr>
          <w:rFonts w:ascii="Times New Roman" w:hAnsi="Times New Roman"/>
          <w:sz w:val="28"/>
          <w:szCs w:val="28"/>
          <w:lang w:val="en-US"/>
        </w:rPr>
        <w:t>N</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гсм</w:t>
      </w:r>
      <w:proofErr w:type="spellEnd"/>
      <w:r w:rsidRPr="00FC1E30">
        <w:rPr>
          <w:rFonts w:ascii="Times New Roman" w:hAnsi="Times New Roman"/>
          <w:sz w:val="28"/>
          <w:szCs w:val="28"/>
        </w:rPr>
        <w:t xml:space="preserve"> / 100,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Н</w:t>
      </w:r>
      <w:r w:rsidRPr="00FC1E30">
        <w:rPr>
          <w:rFonts w:ascii="Times New Roman" w:hAnsi="Times New Roman"/>
          <w:sz w:val="28"/>
          <w:vertAlign w:val="subscript"/>
        </w:rPr>
        <w:t>iгсм</w:t>
      </w:r>
      <w:proofErr w:type="spellEnd"/>
      <w:r w:rsidRPr="00FC1E30">
        <w:rPr>
          <w:rFonts w:ascii="Times New Roman" w:hAnsi="Times New Roman"/>
          <w:sz w:val="28"/>
        </w:rPr>
        <w:t>– норма расхода топлива на 100 километров пробега i-</w:t>
      </w:r>
      <w:proofErr w:type="spellStart"/>
      <w:r w:rsidRPr="00FC1E30">
        <w:rPr>
          <w:rFonts w:ascii="Times New Roman" w:hAnsi="Times New Roman"/>
          <w:sz w:val="28"/>
        </w:rPr>
        <w:t>го</w:t>
      </w:r>
      <w:proofErr w:type="spellEnd"/>
      <w:r w:rsidRPr="00FC1E30">
        <w:rPr>
          <w:rFonts w:ascii="Times New Roman" w:hAnsi="Times New Roman"/>
          <w:sz w:val="28"/>
        </w:rPr>
        <w:t xml:space="preserve"> транспортного средства согласно методическим </w:t>
      </w:r>
      <w:hyperlink r:id="rId114" w:history="1">
        <w:r w:rsidRPr="00FC1E30">
          <w:rPr>
            <w:rFonts w:ascii="Times New Roman" w:hAnsi="Times New Roman"/>
            <w:sz w:val="28"/>
          </w:rPr>
          <w:t>рекомендациям</w:t>
        </w:r>
      </w:hyperlink>
      <w:r w:rsidRPr="00FC1E30">
        <w:rPr>
          <w:rFonts w:ascii="Times New Roman" w:hAnsi="Times New Roman"/>
          <w:sz w:val="28"/>
        </w:rPr>
        <w:t xml:space="preserve"> «Нормы расхода топлива и смазочных материалов на автомобильном транспорте», введенным в действие распоряжением Министерства транспорта Российской </w:t>
      </w:r>
      <w:r w:rsidRPr="00FC1E30">
        <w:rPr>
          <w:rFonts w:ascii="Times New Roman" w:hAnsi="Times New Roman"/>
          <w:sz w:val="28"/>
        </w:rPr>
        <w:lastRenderedPageBreak/>
        <w:t>Федерации от 14марта 2008 года № АМ-23-р;</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iгсм</w:t>
      </w:r>
      <w:proofErr w:type="spellEnd"/>
      <w:r w:rsidRPr="00FC1E30">
        <w:rPr>
          <w:rFonts w:ascii="Times New Roman" w:hAnsi="Times New Roman"/>
          <w:sz w:val="28"/>
        </w:rPr>
        <w:t>– цена 1 литра горюче-смазочного материала по i-</w:t>
      </w:r>
      <w:proofErr w:type="spellStart"/>
      <w:r w:rsidRPr="00FC1E30">
        <w:rPr>
          <w:rFonts w:ascii="Times New Roman" w:hAnsi="Times New Roman"/>
          <w:sz w:val="28"/>
        </w:rPr>
        <w:t>му</w:t>
      </w:r>
      <w:proofErr w:type="spellEnd"/>
      <w:r w:rsidRPr="00FC1E30">
        <w:rPr>
          <w:rFonts w:ascii="Times New Roman" w:hAnsi="Times New Roman"/>
          <w:sz w:val="28"/>
        </w:rPr>
        <w:t xml:space="preserve"> транспортному средству;</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N</w:t>
      </w:r>
      <w:r w:rsidRPr="00FC1E30">
        <w:rPr>
          <w:rFonts w:ascii="Times New Roman" w:hAnsi="Times New Roman"/>
          <w:sz w:val="28"/>
          <w:vertAlign w:val="subscript"/>
        </w:rPr>
        <w:t>iгсм</w:t>
      </w:r>
      <w:proofErr w:type="spellEnd"/>
      <w:r w:rsidRPr="00FC1E30">
        <w:rPr>
          <w:rFonts w:ascii="Times New Roman" w:hAnsi="Times New Roman"/>
          <w:sz w:val="28"/>
        </w:rPr>
        <w:t>– километраж использования i-</w:t>
      </w:r>
      <w:proofErr w:type="spellStart"/>
      <w:r w:rsidRPr="00FC1E30">
        <w:rPr>
          <w:rFonts w:ascii="Times New Roman" w:hAnsi="Times New Roman"/>
          <w:sz w:val="28"/>
        </w:rPr>
        <w:t>го</w:t>
      </w:r>
      <w:proofErr w:type="spellEnd"/>
      <w:r w:rsidRPr="00FC1E30">
        <w:rPr>
          <w:rFonts w:ascii="Times New Roman" w:hAnsi="Times New Roman"/>
          <w:sz w:val="28"/>
        </w:rPr>
        <w:t xml:space="preserve"> транспортного средства в очередном финансовом году.</w:t>
      </w:r>
    </w:p>
    <w:p w:rsidR="00FC1E30" w:rsidRPr="00FC1E30" w:rsidRDefault="00FC1E30" w:rsidP="00FC1E30">
      <w:pPr>
        <w:ind w:firstLine="709"/>
        <w:rPr>
          <w:rFonts w:ascii="Times New Roman" w:hAnsi="Times New Roman"/>
          <w:sz w:val="28"/>
        </w:rPr>
      </w:pPr>
      <w:r w:rsidRPr="00FC1E30">
        <w:rPr>
          <w:rFonts w:ascii="Times New Roman" w:hAnsi="Times New Roman"/>
          <w:sz w:val="28"/>
        </w:rPr>
        <w:t>Километраж использования i-</w:t>
      </w:r>
      <w:proofErr w:type="spellStart"/>
      <w:r w:rsidRPr="00FC1E30">
        <w:rPr>
          <w:rFonts w:ascii="Times New Roman" w:hAnsi="Times New Roman"/>
          <w:sz w:val="28"/>
        </w:rPr>
        <w:t>го</w:t>
      </w:r>
      <w:proofErr w:type="spellEnd"/>
      <w:r w:rsidRPr="00FC1E30">
        <w:rPr>
          <w:rFonts w:ascii="Times New Roman" w:hAnsi="Times New Roman"/>
          <w:sz w:val="28"/>
        </w:rPr>
        <w:t xml:space="preserve"> транспортного средства в очередном финансовом году не должен превышать лимит пробега i-</w:t>
      </w:r>
      <w:proofErr w:type="spellStart"/>
      <w:r w:rsidRPr="00FC1E30">
        <w:rPr>
          <w:rFonts w:ascii="Times New Roman" w:hAnsi="Times New Roman"/>
          <w:sz w:val="28"/>
        </w:rPr>
        <w:t>го</w:t>
      </w:r>
      <w:proofErr w:type="spellEnd"/>
      <w:r w:rsidRPr="00FC1E30">
        <w:rPr>
          <w:rFonts w:ascii="Times New Roman" w:hAnsi="Times New Roman"/>
          <w:sz w:val="28"/>
        </w:rPr>
        <w:t xml:space="preserve"> служебного автомобиля, установленный муниципальным правовым актом </w:t>
      </w:r>
      <w:r w:rsidR="000F3379">
        <w:rPr>
          <w:rFonts w:ascii="Times New Roman" w:hAnsi="Times New Roman"/>
          <w:sz w:val="28"/>
        </w:rPr>
        <w:t>Центрального</w:t>
      </w:r>
      <w:r w:rsidR="000F3379" w:rsidRPr="00FC1E30">
        <w:rPr>
          <w:rFonts w:ascii="Times New Roman" w:hAnsi="Times New Roman"/>
          <w:sz w:val="28"/>
        </w:rPr>
        <w:t xml:space="preserve"> </w:t>
      </w:r>
      <w:r w:rsidRPr="00FC1E30">
        <w:rPr>
          <w:rFonts w:ascii="Times New Roman" w:hAnsi="Times New Roman"/>
          <w:sz w:val="28"/>
        </w:rPr>
        <w:t>сельского поселения Белоглинского района на соответствующий год.</w:t>
      </w:r>
    </w:p>
    <w:p w:rsidR="00FC1E30" w:rsidRPr="00FC1E30" w:rsidRDefault="00FC1E30" w:rsidP="00FC1E30">
      <w:pPr>
        <w:ind w:firstLine="709"/>
        <w:rPr>
          <w:rFonts w:ascii="Times New Roman" w:hAnsi="Times New Roman"/>
          <w:sz w:val="28"/>
        </w:rPr>
      </w:pPr>
      <w:r w:rsidRPr="00FC1E30">
        <w:rPr>
          <w:rFonts w:ascii="Times New Roman" w:hAnsi="Times New Roman"/>
          <w:sz w:val="28"/>
        </w:rPr>
        <w:t>2.9.1.6.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 применяемых при расчете нормативных затрат на приобретение служебного легкового автотранспорта, предусмотренных приложением 2 к Методике.</w:t>
      </w:r>
    </w:p>
    <w:p w:rsidR="00FC1E30" w:rsidRPr="00FC1E30" w:rsidRDefault="00FC1E30" w:rsidP="00FC1E30">
      <w:pPr>
        <w:ind w:firstLine="709"/>
        <w:rPr>
          <w:rFonts w:ascii="Times New Roman" w:hAnsi="Times New Roman"/>
          <w:sz w:val="28"/>
        </w:rPr>
      </w:pPr>
      <w:r w:rsidRPr="00FC1E30">
        <w:rPr>
          <w:rFonts w:ascii="Times New Roman" w:hAnsi="Times New Roman"/>
          <w:sz w:val="28"/>
        </w:rPr>
        <w:t>В случае отсутствия в отчетном финансовом году фактических затрат на приобретение запасных частей для транспортных средств нормативные затраты (</w:t>
      </w:r>
      <w:proofErr w:type="spellStart"/>
      <w:r w:rsidRPr="00FC1E30">
        <w:rPr>
          <w:rFonts w:ascii="Times New Roman" w:hAnsi="Times New Roman"/>
          <w:sz w:val="28"/>
        </w:rPr>
        <w:t>З</w:t>
      </w:r>
      <w:r w:rsidRPr="00FC1E30">
        <w:rPr>
          <w:rFonts w:ascii="Times New Roman" w:hAnsi="Times New Roman"/>
          <w:sz w:val="28"/>
          <w:vertAlign w:val="subscript"/>
        </w:rPr>
        <w:t>запч</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запч</w:t>
      </w:r>
      <w:proofErr w:type="spellEnd"/>
      <w:r w:rsidRPr="00FC1E30">
        <w:rPr>
          <w:rFonts w:ascii="Times New Roman" w:hAnsi="Times New Roman"/>
          <w:sz w:val="28"/>
          <w:szCs w:val="28"/>
        </w:rPr>
        <w:t xml:space="preserve"> = </w:t>
      </w:r>
      <w:r w:rsidRPr="00FC1E30">
        <w:rPr>
          <w:rFonts w:ascii="Times New Roman" w:hAnsi="Times New Roman"/>
          <w:position w:val="-28"/>
          <w:sz w:val="28"/>
          <w:szCs w:val="28"/>
        </w:rPr>
        <w:object w:dxaOrig="460" w:dyaOrig="680">
          <v:shape id="_x0000_i1111" type="#_x0000_t75" style="width:15.75pt;height:34.5pt" o:ole="">
            <v:imagedata r:id="rId23" o:title=""/>
          </v:shape>
          <o:OLEObject Type="Embed" ProgID="Equation.3" ShapeID="_x0000_i1111" DrawAspect="Content" ObjectID="_1796200001" r:id="rId115"/>
        </w:object>
      </w:r>
      <w:r w:rsidRPr="00FC1E30">
        <w:rPr>
          <w:rFonts w:ascii="Times New Roman" w:hAnsi="Times New Roman"/>
          <w:sz w:val="28"/>
          <w:szCs w:val="28"/>
          <w:lang w:val="en-US"/>
        </w:rPr>
        <w:t>Q</w:t>
      </w:r>
      <w:proofErr w:type="spellStart"/>
      <w:r w:rsidRPr="00FC1E30">
        <w:rPr>
          <w:rFonts w:ascii="Times New Roman" w:hAnsi="Times New Roman"/>
          <w:sz w:val="28"/>
          <w:szCs w:val="28"/>
          <w:vertAlign w:val="subscript"/>
        </w:rPr>
        <w:t>iзапч</w:t>
      </w:r>
      <w:proofErr w:type="spellEnd"/>
      <w:r w:rsidRPr="00FC1E30">
        <w:rPr>
          <w:rFonts w:ascii="Times New Roman" w:hAnsi="Times New Roman"/>
          <w:sz w:val="28"/>
          <w:szCs w:val="28"/>
        </w:rPr>
        <w:t xml:space="preserve"> х </w:t>
      </w:r>
      <w:r w:rsidRPr="00FC1E30">
        <w:rPr>
          <w:rFonts w:ascii="Times New Roman" w:hAnsi="Times New Roman"/>
          <w:sz w:val="28"/>
          <w:szCs w:val="28"/>
          <w:lang w:val="en-US"/>
        </w:rPr>
        <w:t>P</w:t>
      </w:r>
      <w:proofErr w:type="spellStart"/>
      <w:r w:rsidRPr="00FC1E30">
        <w:rPr>
          <w:rFonts w:ascii="Times New Roman" w:hAnsi="Times New Roman"/>
          <w:sz w:val="28"/>
          <w:szCs w:val="28"/>
          <w:vertAlign w:val="subscript"/>
        </w:rPr>
        <w:t>iзапч</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iзапч</w:t>
      </w:r>
      <w:proofErr w:type="spellEnd"/>
      <w:r w:rsidRPr="00FC1E30">
        <w:rPr>
          <w:rFonts w:ascii="Times New Roman" w:hAnsi="Times New Roman"/>
          <w:sz w:val="28"/>
        </w:rPr>
        <w:t>– количество i-х запасных частей для транспортных средств с учетом нормативов обеспечения функций муниципальных органов, применяемых при расчете нормативных затрат на приобретение служебного легкового автотранспорта, предусмотренных приложением 2 к Методике;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iзапч</w:t>
      </w:r>
      <w:proofErr w:type="spellEnd"/>
      <w:r w:rsidRPr="00FC1E30">
        <w:rPr>
          <w:rFonts w:ascii="Times New Roman" w:hAnsi="Times New Roman"/>
          <w:sz w:val="28"/>
        </w:rPr>
        <w:t>– стоимость i-й запасной части для транспортного средства, которая определяется в соответствии со статьей 22 Федерального закона № 44-ФЗ.</w:t>
      </w:r>
    </w:p>
    <w:p w:rsidR="00FC1E30" w:rsidRPr="00FC1E30" w:rsidRDefault="00FC1E30" w:rsidP="00FC1E30">
      <w:pPr>
        <w:ind w:firstLine="709"/>
        <w:rPr>
          <w:rFonts w:ascii="Times New Roman" w:hAnsi="Times New Roman"/>
          <w:sz w:val="28"/>
        </w:rPr>
      </w:pPr>
      <w:r w:rsidRPr="00FC1E30">
        <w:rPr>
          <w:rFonts w:ascii="Times New Roman" w:hAnsi="Times New Roman"/>
          <w:sz w:val="28"/>
        </w:rPr>
        <w:t>2.9.1.</w:t>
      </w:r>
      <w:proofErr w:type="gramStart"/>
      <w:r w:rsidRPr="00FC1E30">
        <w:rPr>
          <w:rFonts w:ascii="Times New Roman" w:hAnsi="Times New Roman"/>
          <w:sz w:val="28"/>
        </w:rPr>
        <w:t>7.Затраты</w:t>
      </w:r>
      <w:proofErr w:type="gramEnd"/>
      <w:r w:rsidRPr="00FC1E30">
        <w:rPr>
          <w:rFonts w:ascii="Times New Roman" w:hAnsi="Times New Roman"/>
          <w:sz w:val="28"/>
        </w:rPr>
        <w:t xml:space="preserve"> на приобретение материальных запасов для нужд гражданской обороны (</w:t>
      </w:r>
      <w:proofErr w:type="spellStart"/>
      <w:r w:rsidRPr="00FC1E30">
        <w:rPr>
          <w:rFonts w:ascii="Times New Roman" w:hAnsi="Times New Roman"/>
          <w:sz w:val="28"/>
        </w:rPr>
        <w:t>З</w:t>
      </w:r>
      <w:r w:rsidRPr="00FC1E30">
        <w:rPr>
          <w:rFonts w:ascii="Times New Roman" w:hAnsi="Times New Roman"/>
          <w:sz w:val="28"/>
          <w:vertAlign w:val="subscript"/>
        </w:rPr>
        <w:t>мзго</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eastAsia="Calibri" w:hAnsi="Times New Roman"/>
          <w:sz w:val="28"/>
          <w:szCs w:val="28"/>
          <w:vertAlign w:val="subscript"/>
        </w:rPr>
        <w:t>мзго</w:t>
      </w:r>
      <w:proofErr w:type="spellEnd"/>
      <w:r w:rsidRPr="00FC1E30">
        <w:rPr>
          <w:rFonts w:ascii="Times New Roman" w:hAnsi="Times New Roman"/>
          <w:sz w:val="28"/>
          <w:szCs w:val="28"/>
        </w:rPr>
        <w:t xml:space="preserve"> = </w:t>
      </w:r>
      <w:r w:rsidRPr="00FC1E30">
        <w:rPr>
          <w:rFonts w:ascii="Times New Roman" w:hAnsi="Times New Roman"/>
          <w:position w:val="-28"/>
          <w:sz w:val="28"/>
          <w:szCs w:val="28"/>
        </w:rPr>
        <w:object w:dxaOrig="460" w:dyaOrig="680">
          <v:shape id="_x0000_i1112" type="#_x0000_t75" style="width:15.75pt;height:34.5pt" o:ole="">
            <v:imagedata r:id="rId23" o:title=""/>
          </v:shape>
          <o:OLEObject Type="Embed" ProgID="Equation.3" ShapeID="_x0000_i1112" DrawAspect="Content" ObjectID="_1796200002" r:id="rId116"/>
        </w:object>
      </w:r>
      <w:r w:rsidRPr="00FC1E30">
        <w:rPr>
          <w:rFonts w:ascii="Times New Roman" w:hAnsi="Times New Roman"/>
          <w:sz w:val="28"/>
          <w:szCs w:val="28"/>
        </w:rPr>
        <w:t xml:space="preserve"> </w:t>
      </w:r>
      <w:r w:rsidRPr="00FC1E30">
        <w:rPr>
          <w:rFonts w:ascii="Times New Roman" w:hAnsi="Times New Roman"/>
          <w:sz w:val="28"/>
          <w:szCs w:val="28"/>
          <w:lang w:val="en-US"/>
        </w:rPr>
        <w:t>P</w:t>
      </w:r>
      <w:r w:rsidRPr="00FC1E30">
        <w:rPr>
          <w:rFonts w:ascii="Times New Roman" w:hAnsi="Times New Roman"/>
          <w:sz w:val="28"/>
          <w:szCs w:val="28"/>
          <w:vertAlign w:val="subscript"/>
          <w:lang w:val="en-US"/>
        </w:rPr>
        <w:t>i</w:t>
      </w:r>
      <w:proofErr w:type="spellStart"/>
      <w:r w:rsidRPr="00FC1E30">
        <w:rPr>
          <w:rFonts w:ascii="Times New Roman" w:eastAsia="Calibri" w:hAnsi="Times New Roman"/>
          <w:sz w:val="28"/>
          <w:szCs w:val="28"/>
          <w:vertAlign w:val="subscript"/>
        </w:rPr>
        <w:t>мзго</w:t>
      </w:r>
      <w:proofErr w:type="spellEnd"/>
      <w:r w:rsidRPr="00FC1E30">
        <w:rPr>
          <w:rFonts w:ascii="Times New Roman" w:hAnsi="Times New Roman"/>
          <w:sz w:val="28"/>
          <w:szCs w:val="28"/>
        </w:rPr>
        <w:t xml:space="preserve"> х </w:t>
      </w:r>
      <w:r w:rsidRPr="00FC1E30">
        <w:rPr>
          <w:rFonts w:ascii="Times New Roman" w:hAnsi="Times New Roman"/>
          <w:sz w:val="28"/>
          <w:szCs w:val="28"/>
          <w:lang w:val="en-US"/>
        </w:rPr>
        <w:t>N</w:t>
      </w:r>
      <w:r w:rsidRPr="00FC1E30">
        <w:rPr>
          <w:rFonts w:ascii="Times New Roman" w:hAnsi="Times New Roman"/>
          <w:sz w:val="28"/>
          <w:szCs w:val="28"/>
          <w:vertAlign w:val="subscript"/>
          <w:lang w:val="en-US"/>
        </w:rPr>
        <w:t>i</w:t>
      </w:r>
      <w:proofErr w:type="spellStart"/>
      <w:r w:rsidRPr="00FC1E30">
        <w:rPr>
          <w:rFonts w:ascii="Times New Roman" w:eastAsia="Calibri" w:hAnsi="Times New Roman"/>
          <w:sz w:val="28"/>
          <w:szCs w:val="28"/>
          <w:vertAlign w:val="subscript"/>
        </w:rPr>
        <w:t>мзго</w:t>
      </w:r>
      <w:proofErr w:type="spellEnd"/>
      <w:r w:rsidRPr="00FC1E30">
        <w:rPr>
          <w:rFonts w:ascii="Times New Roman" w:hAnsi="Times New Roman"/>
          <w:sz w:val="28"/>
          <w:szCs w:val="28"/>
        </w:rPr>
        <w:t xml:space="preserve"> х Ч</w:t>
      </w:r>
      <w:r w:rsidRPr="00FC1E30">
        <w:rPr>
          <w:rFonts w:ascii="Times New Roman" w:hAnsi="Times New Roman"/>
          <w:sz w:val="28"/>
          <w:szCs w:val="28"/>
          <w:vertAlign w:val="subscript"/>
        </w:rPr>
        <w:t>оп</w:t>
      </w:r>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iмзго</w:t>
      </w:r>
      <w:proofErr w:type="spellEnd"/>
      <w:r w:rsidRPr="00FC1E30">
        <w:rPr>
          <w:rFonts w:ascii="Times New Roman" w:hAnsi="Times New Roman"/>
          <w:sz w:val="28"/>
        </w:rPr>
        <w:t>– цена i-й единицы материальных запасов для нужд гражданской обороны в соответствии с нормативами муниципальных органов;</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N</w:t>
      </w:r>
      <w:r w:rsidRPr="00FC1E30">
        <w:rPr>
          <w:rFonts w:ascii="Times New Roman" w:hAnsi="Times New Roman"/>
          <w:sz w:val="28"/>
          <w:vertAlign w:val="subscript"/>
        </w:rPr>
        <w:t>iмзго</w:t>
      </w:r>
      <w:proofErr w:type="spellEnd"/>
      <w:r w:rsidRPr="00FC1E30">
        <w:rPr>
          <w:rFonts w:ascii="Times New Roman" w:hAnsi="Times New Roman"/>
          <w:sz w:val="28"/>
        </w:rPr>
        <w:t>– количество i-</w:t>
      </w:r>
      <w:proofErr w:type="spellStart"/>
      <w:r w:rsidRPr="00FC1E30">
        <w:rPr>
          <w:rFonts w:ascii="Times New Roman" w:hAnsi="Times New Roman"/>
          <w:sz w:val="28"/>
        </w:rPr>
        <w:t>го</w:t>
      </w:r>
      <w:proofErr w:type="spellEnd"/>
      <w:r w:rsidRPr="00FC1E30">
        <w:rPr>
          <w:rFonts w:ascii="Times New Roman" w:hAnsi="Times New Roman"/>
          <w:sz w:val="28"/>
        </w:rPr>
        <w:t xml:space="preserve"> материального запаса для нужд гражданской обороны из расчета на 1 работника в год в соответствии с нормативами муниципальных органов;</w:t>
      </w:r>
    </w:p>
    <w:p w:rsidR="00FC1E30" w:rsidRPr="00FC1E30" w:rsidRDefault="00FC1E30" w:rsidP="00FC1E30">
      <w:pPr>
        <w:ind w:firstLine="709"/>
        <w:rPr>
          <w:rFonts w:ascii="Times New Roman" w:hAnsi="Times New Roman"/>
          <w:sz w:val="28"/>
        </w:rPr>
      </w:pPr>
      <w:r w:rsidRPr="00FC1E30">
        <w:rPr>
          <w:rFonts w:ascii="Times New Roman" w:hAnsi="Times New Roman"/>
          <w:sz w:val="28"/>
        </w:rPr>
        <w:t>Ч</w:t>
      </w:r>
      <w:r w:rsidRPr="00FC1E30">
        <w:rPr>
          <w:rFonts w:ascii="Times New Roman" w:hAnsi="Times New Roman"/>
          <w:sz w:val="28"/>
          <w:vertAlign w:val="subscript"/>
        </w:rPr>
        <w:t>оп</w:t>
      </w:r>
      <w:r w:rsidRPr="00FC1E30">
        <w:rPr>
          <w:rFonts w:ascii="Times New Roman" w:hAnsi="Times New Roman"/>
          <w:sz w:val="28"/>
        </w:rPr>
        <w:t>– расчетная численность основных работников, определяемая в соответствии с пунктом 1.2.1 Методики.</w:t>
      </w:r>
    </w:p>
    <w:p w:rsidR="00FC1E30" w:rsidRPr="00FC1E30" w:rsidRDefault="00FC1E30" w:rsidP="00FC1E30">
      <w:pPr>
        <w:ind w:firstLine="709"/>
        <w:rPr>
          <w:rFonts w:ascii="Times New Roman" w:hAnsi="Times New Roman"/>
          <w:sz w:val="28"/>
        </w:rPr>
      </w:pPr>
      <w:r w:rsidRPr="00FC1E30">
        <w:rPr>
          <w:rFonts w:ascii="Times New Roman" w:hAnsi="Times New Roman"/>
          <w:sz w:val="28"/>
        </w:rPr>
        <w:t xml:space="preserve">Для вновь образованного муниципального органа </w:t>
      </w:r>
      <w:r w:rsidR="000F3379">
        <w:rPr>
          <w:rFonts w:ascii="Times New Roman" w:hAnsi="Times New Roman"/>
          <w:sz w:val="28"/>
        </w:rPr>
        <w:t>Центрального</w:t>
      </w:r>
      <w:r w:rsidRPr="00FC1E30">
        <w:rPr>
          <w:rFonts w:ascii="Times New Roman" w:hAnsi="Times New Roman"/>
          <w:sz w:val="28"/>
        </w:rPr>
        <w:t xml:space="preserve"> сельского поселения Белоглинского района или вновь созданного муниципального казенного учреждения при определении нормативных затрат применяется значение предельной (штатной) численности.</w:t>
      </w:r>
    </w:p>
    <w:p w:rsidR="00FC1E30" w:rsidRPr="00FC1E30" w:rsidRDefault="00FC1E30" w:rsidP="00FC1E30">
      <w:pPr>
        <w:ind w:firstLine="709"/>
        <w:rPr>
          <w:rFonts w:ascii="Times New Roman" w:hAnsi="Times New Roman"/>
          <w:sz w:val="28"/>
        </w:rPr>
      </w:pPr>
      <w:r w:rsidRPr="00FC1E30">
        <w:rPr>
          <w:rFonts w:ascii="Times New Roman" w:hAnsi="Times New Roman"/>
          <w:sz w:val="28"/>
        </w:rPr>
        <w:t>2.9.1.8. Затраты на приобретение юридической литературы (</w:t>
      </w:r>
      <w:proofErr w:type="spellStart"/>
      <w:r w:rsidRPr="00FC1E30">
        <w:rPr>
          <w:rFonts w:ascii="Times New Roman" w:hAnsi="Times New Roman"/>
          <w:sz w:val="28"/>
        </w:rPr>
        <w:t>З</w:t>
      </w:r>
      <w:r w:rsidRPr="00FC1E30">
        <w:rPr>
          <w:rFonts w:ascii="Times New Roman" w:hAnsi="Times New Roman"/>
          <w:sz w:val="28"/>
          <w:vertAlign w:val="subscript"/>
        </w:rPr>
        <w:t>юл</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юл</w:t>
      </w:r>
      <w:proofErr w:type="spellEnd"/>
      <w:r w:rsidRPr="00FC1E30">
        <w:rPr>
          <w:rFonts w:ascii="Times New Roman" w:hAnsi="Times New Roman"/>
          <w:sz w:val="28"/>
          <w:szCs w:val="28"/>
        </w:rPr>
        <w:t xml:space="preserve"> = </w:t>
      </w:r>
      <w:r w:rsidRPr="00FC1E30">
        <w:rPr>
          <w:rFonts w:ascii="Times New Roman" w:hAnsi="Times New Roman"/>
          <w:position w:val="-28"/>
          <w:sz w:val="28"/>
          <w:szCs w:val="28"/>
        </w:rPr>
        <w:object w:dxaOrig="460" w:dyaOrig="680">
          <v:shape id="_x0000_i1113" type="#_x0000_t75" style="width:15.75pt;height:34.5pt" o:ole="">
            <v:imagedata r:id="rId23" o:title=""/>
          </v:shape>
          <o:OLEObject Type="Embed" ProgID="Equation.3" ShapeID="_x0000_i1113" DrawAspect="Content" ObjectID="_1796200003" r:id="rId117"/>
        </w:object>
      </w:r>
      <w:r w:rsidRPr="00FC1E30">
        <w:rPr>
          <w:rFonts w:ascii="Times New Roman" w:hAnsi="Times New Roman"/>
          <w:sz w:val="28"/>
          <w:szCs w:val="28"/>
          <w:lang w:val="en-US"/>
        </w:rPr>
        <w:t>Q</w:t>
      </w:r>
      <w:proofErr w:type="spellStart"/>
      <w:r w:rsidRPr="00FC1E30">
        <w:rPr>
          <w:rFonts w:ascii="Times New Roman" w:hAnsi="Times New Roman"/>
          <w:sz w:val="28"/>
          <w:szCs w:val="28"/>
          <w:vertAlign w:val="subscript"/>
        </w:rPr>
        <w:t>iюл</w:t>
      </w:r>
      <w:proofErr w:type="spellEnd"/>
      <w:r w:rsidRPr="00FC1E30">
        <w:rPr>
          <w:rFonts w:ascii="Times New Roman" w:hAnsi="Times New Roman"/>
          <w:sz w:val="28"/>
          <w:szCs w:val="28"/>
        </w:rPr>
        <w:t xml:space="preserve"> х </w:t>
      </w:r>
      <w:r w:rsidRPr="00FC1E30">
        <w:rPr>
          <w:rFonts w:ascii="Times New Roman" w:hAnsi="Times New Roman"/>
          <w:sz w:val="28"/>
          <w:szCs w:val="28"/>
          <w:lang w:val="en-US"/>
        </w:rPr>
        <w:t>P</w:t>
      </w:r>
      <w:proofErr w:type="spellStart"/>
      <w:r w:rsidRPr="00FC1E30">
        <w:rPr>
          <w:rFonts w:ascii="Times New Roman" w:hAnsi="Times New Roman"/>
          <w:sz w:val="28"/>
          <w:szCs w:val="28"/>
          <w:vertAlign w:val="subscript"/>
        </w:rPr>
        <w:t>iюл</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szCs w:val="28"/>
        </w:rPr>
      </w:pPr>
      <w:proofErr w:type="spellStart"/>
      <w:r w:rsidRPr="00FC1E30">
        <w:rPr>
          <w:rFonts w:ascii="Times New Roman" w:hAnsi="Times New Roman"/>
          <w:sz w:val="28"/>
          <w:szCs w:val="28"/>
        </w:rPr>
        <w:lastRenderedPageBreak/>
        <w:t>Q</w:t>
      </w:r>
      <w:r w:rsidRPr="00FC1E30">
        <w:rPr>
          <w:rFonts w:ascii="Times New Roman" w:hAnsi="Times New Roman"/>
          <w:sz w:val="28"/>
          <w:szCs w:val="28"/>
          <w:vertAlign w:val="subscript"/>
        </w:rPr>
        <w:t>iюл</w:t>
      </w:r>
      <w:proofErr w:type="spellEnd"/>
      <w:r w:rsidRPr="00FC1E30">
        <w:rPr>
          <w:rFonts w:ascii="Times New Roman" w:hAnsi="Times New Roman"/>
          <w:sz w:val="28"/>
          <w:szCs w:val="28"/>
        </w:rPr>
        <w:t xml:space="preserve"> – количество приобретаемой i-й юридической литературы;</w:t>
      </w:r>
    </w:p>
    <w:p w:rsidR="00FC1E30" w:rsidRPr="00FC1E30" w:rsidRDefault="00FC1E30" w:rsidP="00FC1E30">
      <w:pPr>
        <w:ind w:firstLine="709"/>
        <w:rPr>
          <w:rFonts w:ascii="Times New Roman" w:hAnsi="Times New Roman"/>
          <w:sz w:val="28"/>
          <w:szCs w:val="28"/>
        </w:rPr>
      </w:pPr>
      <w:proofErr w:type="spellStart"/>
      <w:r w:rsidRPr="00FC1E30">
        <w:rPr>
          <w:rFonts w:ascii="Times New Roman" w:hAnsi="Times New Roman"/>
          <w:sz w:val="28"/>
          <w:szCs w:val="28"/>
        </w:rPr>
        <w:t>P</w:t>
      </w:r>
      <w:r w:rsidRPr="00FC1E30">
        <w:rPr>
          <w:rFonts w:ascii="Times New Roman" w:hAnsi="Times New Roman"/>
          <w:sz w:val="28"/>
          <w:szCs w:val="28"/>
          <w:vertAlign w:val="subscript"/>
        </w:rPr>
        <w:t>iюл</w:t>
      </w:r>
      <w:proofErr w:type="spellEnd"/>
      <w:r w:rsidRPr="00FC1E30">
        <w:rPr>
          <w:rFonts w:ascii="Times New Roman" w:hAnsi="Times New Roman"/>
          <w:sz w:val="28"/>
          <w:szCs w:val="28"/>
        </w:rPr>
        <w:t xml:space="preserve"> – цена 1 единицы i-й юридической литературы.</w:t>
      </w:r>
    </w:p>
    <w:p w:rsidR="00FC1E30" w:rsidRPr="00FC1E30" w:rsidRDefault="00FC1E30" w:rsidP="00FC1E30">
      <w:pPr>
        <w:ind w:firstLine="709"/>
        <w:rPr>
          <w:rFonts w:ascii="Times New Roman" w:hAnsi="Times New Roman"/>
          <w:sz w:val="28"/>
          <w:szCs w:val="28"/>
        </w:rPr>
      </w:pPr>
      <w:r w:rsidRPr="00FC1E30">
        <w:rPr>
          <w:rFonts w:ascii="Times New Roman" w:hAnsi="Times New Roman"/>
          <w:sz w:val="28"/>
          <w:szCs w:val="28"/>
        </w:rPr>
        <w:t>2.9.1.9. Затраты на приобретение служебного обмундирования (</w:t>
      </w:r>
      <w:proofErr w:type="spellStart"/>
      <w:r w:rsidRPr="00FC1E30">
        <w:rPr>
          <w:rFonts w:ascii="Times New Roman" w:hAnsi="Times New Roman"/>
          <w:sz w:val="28"/>
          <w:szCs w:val="28"/>
        </w:rPr>
        <w:t>З</w:t>
      </w:r>
      <w:r w:rsidRPr="00FC1E30">
        <w:rPr>
          <w:rFonts w:ascii="Times New Roman" w:hAnsi="Times New Roman"/>
          <w:sz w:val="28"/>
          <w:szCs w:val="28"/>
          <w:vertAlign w:val="subscript"/>
        </w:rPr>
        <w:t>соб</w:t>
      </w:r>
      <w:proofErr w:type="spellEnd"/>
      <w:r w:rsidRPr="00FC1E30">
        <w:rPr>
          <w:rFonts w:ascii="Times New Roman" w:hAnsi="Times New Roman"/>
          <w:sz w:val="28"/>
          <w:szCs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соб</w:t>
      </w:r>
      <w:proofErr w:type="spellEnd"/>
      <w:r w:rsidRPr="00FC1E30">
        <w:rPr>
          <w:rFonts w:ascii="Times New Roman" w:hAnsi="Times New Roman"/>
          <w:sz w:val="28"/>
          <w:szCs w:val="28"/>
        </w:rPr>
        <w:t xml:space="preserve"> = </w:t>
      </w:r>
      <w:r w:rsidRPr="00FC1E30">
        <w:rPr>
          <w:rFonts w:ascii="Times New Roman" w:hAnsi="Times New Roman"/>
          <w:position w:val="-28"/>
          <w:sz w:val="28"/>
          <w:szCs w:val="28"/>
        </w:rPr>
        <w:object w:dxaOrig="460" w:dyaOrig="680">
          <v:shape id="_x0000_i1114" type="#_x0000_t75" style="width:15.75pt;height:34.5pt" o:ole="">
            <v:imagedata r:id="rId23" o:title=""/>
          </v:shape>
          <o:OLEObject Type="Embed" ProgID="Equation.3" ShapeID="_x0000_i1114" DrawAspect="Content" ObjectID="_1796200004" r:id="rId118"/>
        </w:object>
      </w:r>
      <w:proofErr w:type="spellStart"/>
      <w:r w:rsidRPr="00FC1E30">
        <w:rPr>
          <w:rFonts w:ascii="Times New Roman" w:hAnsi="Times New Roman"/>
          <w:sz w:val="28"/>
          <w:szCs w:val="28"/>
        </w:rPr>
        <w:t>Ч</w:t>
      </w:r>
      <w:r w:rsidRPr="00FC1E30">
        <w:rPr>
          <w:rFonts w:ascii="Times New Roman" w:hAnsi="Times New Roman"/>
          <w:sz w:val="28"/>
          <w:szCs w:val="28"/>
          <w:vertAlign w:val="subscript"/>
        </w:rPr>
        <w:t>iсоб</w:t>
      </w:r>
      <w:proofErr w:type="spellEnd"/>
      <w:r w:rsidRPr="00FC1E30">
        <w:rPr>
          <w:rFonts w:ascii="Times New Roman" w:hAnsi="Times New Roman"/>
          <w:sz w:val="28"/>
          <w:szCs w:val="28"/>
        </w:rPr>
        <w:t xml:space="preserve"> х </w:t>
      </w:r>
      <w:r w:rsidRPr="00FC1E30">
        <w:rPr>
          <w:rFonts w:ascii="Times New Roman" w:hAnsi="Times New Roman"/>
          <w:sz w:val="28"/>
          <w:szCs w:val="28"/>
          <w:lang w:val="en-US"/>
        </w:rPr>
        <w:t>P</w:t>
      </w:r>
      <w:proofErr w:type="spellStart"/>
      <w:r w:rsidRPr="00FC1E30">
        <w:rPr>
          <w:rFonts w:ascii="Times New Roman" w:hAnsi="Times New Roman"/>
          <w:sz w:val="28"/>
          <w:szCs w:val="28"/>
          <w:vertAlign w:val="subscript"/>
        </w:rPr>
        <w:t>iсоб</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Ч</w:t>
      </w:r>
      <w:r w:rsidRPr="00FC1E30">
        <w:rPr>
          <w:rFonts w:ascii="Times New Roman" w:hAnsi="Times New Roman"/>
          <w:sz w:val="28"/>
          <w:vertAlign w:val="subscript"/>
        </w:rPr>
        <w:t>iсоб</w:t>
      </w:r>
      <w:proofErr w:type="spellEnd"/>
      <w:r w:rsidRPr="00FC1E30">
        <w:rPr>
          <w:rFonts w:ascii="Times New Roman" w:hAnsi="Times New Roman"/>
          <w:sz w:val="28"/>
        </w:rPr>
        <w:t xml:space="preserve"> – численность работников i-й категории для обеспечения служебным обмундированием;</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iсоб</w:t>
      </w:r>
      <w:proofErr w:type="spellEnd"/>
      <w:r w:rsidRPr="00FC1E30">
        <w:rPr>
          <w:rFonts w:ascii="Times New Roman" w:hAnsi="Times New Roman"/>
          <w:sz w:val="28"/>
        </w:rPr>
        <w:t xml:space="preserve"> – цена служебного обмундирования, необходимого к приобретению для работников i-й категории, из расчета на 1 работника в год в соответствии с нормативами обеспечения и сроками носки обмундирования, утвержденными муниципальными органами.</w:t>
      </w:r>
    </w:p>
    <w:p w:rsidR="00FC1E30" w:rsidRPr="00FC1E30" w:rsidRDefault="00FC1E30" w:rsidP="00FC1E30">
      <w:pPr>
        <w:ind w:firstLine="709"/>
        <w:rPr>
          <w:rFonts w:ascii="Times New Roman" w:hAnsi="Times New Roman"/>
          <w:sz w:val="28"/>
        </w:rPr>
      </w:pPr>
      <w:r w:rsidRPr="00FC1E30">
        <w:rPr>
          <w:rFonts w:ascii="Times New Roman" w:hAnsi="Times New Roman"/>
          <w:sz w:val="28"/>
        </w:rPr>
        <w:t>2.9.1.10. Иные затраты, относящиеся к затратам на приобретение материальных запасов, определяются в соответствии с пунктом 3 Правил.</w:t>
      </w:r>
    </w:p>
    <w:p w:rsidR="00FC1E30" w:rsidRPr="00FC1E30" w:rsidRDefault="00FC1E30" w:rsidP="00FC1E30">
      <w:pPr>
        <w:ind w:firstLine="709"/>
        <w:rPr>
          <w:rFonts w:ascii="Times New Roman" w:hAnsi="Times New Roman"/>
          <w:sz w:val="28"/>
        </w:rPr>
      </w:pPr>
    </w:p>
    <w:p w:rsidR="00FC1E30" w:rsidRPr="00FC1E30" w:rsidRDefault="00FC1E30" w:rsidP="00FC1E30">
      <w:pPr>
        <w:ind w:left="851" w:right="849" w:firstLine="0"/>
        <w:jc w:val="center"/>
        <w:rPr>
          <w:rFonts w:ascii="Times New Roman" w:hAnsi="Times New Roman"/>
          <w:b/>
          <w:sz w:val="28"/>
        </w:rPr>
      </w:pPr>
      <w:r w:rsidRPr="00FC1E30">
        <w:rPr>
          <w:rFonts w:ascii="Times New Roman" w:hAnsi="Times New Roman"/>
          <w:b/>
          <w:sz w:val="28"/>
        </w:rPr>
        <w:t>3. Затраты на капитальный ремонт муниципального имущества</w:t>
      </w:r>
    </w:p>
    <w:p w:rsidR="00FC1E30" w:rsidRPr="00FC1E30" w:rsidRDefault="00FC1E30" w:rsidP="00FC1E30">
      <w:pPr>
        <w:ind w:firstLine="709"/>
        <w:rPr>
          <w:rFonts w:ascii="Times New Roman" w:hAnsi="Times New Roman"/>
          <w:sz w:val="28"/>
        </w:rPr>
      </w:pPr>
      <w:r w:rsidRPr="00FC1E30">
        <w:rPr>
          <w:rFonts w:ascii="Times New Roman" w:hAnsi="Times New Roman"/>
          <w:sz w:val="28"/>
        </w:rPr>
        <w:t>3.</w:t>
      </w:r>
      <w:proofErr w:type="gramStart"/>
      <w:r w:rsidRPr="00FC1E30">
        <w:rPr>
          <w:rFonts w:ascii="Times New Roman" w:hAnsi="Times New Roman"/>
          <w:sz w:val="28"/>
        </w:rPr>
        <w:t>1.Затраты</w:t>
      </w:r>
      <w:proofErr w:type="gramEnd"/>
      <w:r w:rsidRPr="00FC1E30">
        <w:rPr>
          <w:rFonts w:ascii="Times New Roman" w:hAnsi="Times New Roman"/>
          <w:sz w:val="28"/>
        </w:rPr>
        <w:t xml:space="preserve">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FC1E30" w:rsidRPr="00FC1E30" w:rsidRDefault="00FC1E30" w:rsidP="00FC1E30">
      <w:pPr>
        <w:ind w:firstLine="709"/>
        <w:rPr>
          <w:rFonts w:ascii="Times New Roman" w:hAnsi="Times New Roman"/>
          <w:sz w:val="28"/>
        </w:rPr>
      </w:pPr>
      <w:r w:rsidRPr="00FC1E30">
        <w:rPr>
          <w:rFonts w:ascii="Times New Roman" w:hAnsi="Times New Roman"/>
          <w:sz w:val="28"/>
        </w:rPr>
        <w:t>3.</w:t>
      </w:r>
      <w:proofErr w:type="gramStart"/>
      <w:r w:rsidRPr="00FC1E30">
        <w:rPr>
          <w:rFonts w:ascii="Times New Roman" w:hAnsi="Times New Roman"/>
          <w:sz w:val="28"/>
        </w:rPr>
        <w:t>2.Затраты</w:t>
      </w:r>
      <w:proofErr w:type="gramEnd"/>
      <w:r w:rsidRPr="00FC1E30">
        <w:rPr>
          <w:rFonts w:ascii="Times New Roman" w:hAnsi="Times New Roman"/>
          <w:sz w:val="28"/>
        </w:rPr>
        <w:t xml:space="preserve">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FC1E30" w:rsidRPr="00FC1E30" w:rsidRDefault="00FC1E30" w:rsidP="00FC1E30">
      <w:pPr>
        <w:ind w:firstLine="709"/>
        <w:rPr>
          <w:rFonts w:ascii="Times New Roman" w:hAnsi="Times New Roman"/>
          <w:sz w:val="28"/>
        </w:rPr>
      </w:pPr>
      <w:r w:rsidRPr="00FC1E30">
        <w:rPr>
          <w:rFonts w:ascii="Times New Roman" w:hAnsi="Times New Roman"/>
          <w:sz w:val="28"/>
        </w:rPr>
        <w:t>3.</w:t>
      </w:r>
      <w:proofErr w:type="gramStart"/>
      <w:r w:rsidRPr="00FC1E30">
        <w:rPr>
          <w:rFonts w:ascii="Times New Roman" w:hAnsi="Times New Roman"/>
          <w:sz w:val="28"/>
        </w:rPr>
        <w:t>3.Затраты</w:t>
      </w:r>
      <w:proofErr w:type="gramEnd"/>
      <w:r w:rsidRPr="00FC1E30">
        <w:rPr>
          <w:rFonts w:ascii="Times New Roman" w:hAnsi="Times New Roman"/>
          <w:sz w:val="28"/>
        </w:rPr>
        <w:t xml:space="preserve"> на разработку проектной документации определяются в соответствии со статьей 22 Федерального закона № 44-ФЗ и законодательством Российской Федерации о градостроительной деятельности.</w:t>
      </w:r>
    </w:p>
    <w:p w:rsidR="00FC1E30" w:rsidRPr="00FC1E30" w:rsidRDefault="00FC1E30" w:rsidP="00FC1E30">
      <w:pPr>
        <w:ind w:firstLine="709"/>
        <w:rPr>
          <w:rFonts w:ascii="Times New Roman" w:hAnsi="Times New Roman"/>
          <w:sz w:val="28"/>
        </w:rPr>
      </w:pPr>
    </w:p>
    <w:p w:rsidR="00FC1E30" w:rsidRPr="00FC1E30" w:rsidRDefault="00FC1E30" w:rsidP="00FC1E30">
      <w:pPr>
        <w:tabs>
          <w:tab w:val="left" w:pos="8505"/>
          <w:tab w:val="left" w:pos="8789"/>
        </w:tabs>
        <w:ind w:left="567" w:right="566" w:firstLine="0"/>
        <w:jc w:val="center"/>
        <w:rPr>
          <w:rFonts w:ascii="Times New Roman" w:hAnsi="Times New Roman"/>
          <w:b/>
          <w:sz w:val="28"/>
        </w:rPr>
      </w:pPr>
      <w:r w:rsidRPr="00FC1E30">
        <w:rPr>
          <w:rFonts w:ascii="Times New Roman" w:hAnsi="Times New Roman"/>
          <w:b/>
          <w:sz w:val="28"/>
        </w:rPr>
        <w:t xml:space="preserve">4. Затраты на финансовое обеспечение строительства, </w:t>
      </w:r>
    </w:p>
    <w:p w:rsidR="00FC1E30" w:rsidRPr="00FC1E30" w:rsidRDefault="00FC1E30" w:rsidP="00FC1E30">
      <w:pPr>
        <w:tabs>
          <w:tab w:val="left" w:pos="8505"/>
          <w:tab w:val="left" w:pos="8789"/>
        </w:tabs>
        <w:ind w:left="567" w:right="566" w:firstLine="0"/>
        <w:jc w:val="center"/>
        <w:rPr>
          <w:rFonts w:ascii="Times New Roman" w:hAnsi="Times New Roman"/>
          <w:b/>
          <w:sz w:val="28"/>
        </w:rPr>
      </w:pPr>
      <w:r w:rsidRPr="00FC1E30">
        <w:rPr>
          <w:rFonts w:ascii="Times New Roman" w:hAnsi="Times New Roman"/>
          <w:b/>
          <w:sz w:val="28"/>
        </w:rPr>
        <w:t xml:space="preserve">реконструкции (в том числе с элементами реставрации), </w:t>
      </w:r>
    </w:p>
    <w:p w:rsidR="00FC1E30" w:rsidRPr="00FC1E30" w:rsidRDefault="00FC1E30" w:rsidP="00FC1E30">
      <w:pPr>
        <w:tabs>
          <w:tab w:val="left" w:pos="8505"/>
          <w:tab w:val="left" w:pos="8789"/>
        </w:tabs>
        <w:ind w:left="567" w:right="566" w:firstLine="0"/>
        <w:jc w:val="center"/>
        <w:rPr>
          <w:rFonts w:ascii="Times New Roman" w:hAnsi="Times New Roman"/>
          <w:b/>
          <w:sz w:val="28"/>
        </w:rPr>
      </w:pPr>
      <w:r w:rsidRPr="00FC1E30">
        <w:rPr>
          <w:rFonts w:ascii="Times New Roman" w:hAnsi="Times New Roman"/>
          <w:b/>
          <w:sz w:val="28"/>
        </w:rPr>
        <w:t xml:space="preserve">технического перевооружения объектов капитального строительства или приобретение объектов </w:t>
      </w:r>
    </w:p>
    <w:p w:rsidR="00FC1E30" w:rsidRPr="00FC1E30" w:rsidRDefault="00FC1E30" w:rsidP="00FC1E30">
      <w:pPr>
        <w:tabs>
          <w:tab w:val="left" w:pos="8505"/>
          <w:tab w:val="left" w:pos="8789"/>
        </w:tabs>
        <w:ind w:left="567" w:right="566" w:firstLine="0"/>
        <w:jc w:val="center"/>
        <w:rPr>
          <w:rFonts w:ascii="Times New Roman" w:hAnsi="Times New Roman"/>
          <w:b/>
          <w:sz w:val="28"/>
        </w:rPr>
      </w:pPr>
      <w:r w:rsidRPr="00FC1E30">
        <w:rPr>
          <w:rFonts w:ascii="Times New Roman" w:hAnsi="Times New Roman"/>
          <w:b/>
          <w:sz w:val="28"/>
        </w:rPr>
        <w:t xml:space="preserve">недвижимого имущества </w:t>
      </w:r>
    </w:p>
    <w:p w:rsidR="00FC1E30" w:rsidRPr="00FC1E30" w:rsidRDefault="00FC1E30" w:rsidP="00FC1E30">
      <w:pPr>
        <w:ind w:firstLine="709"/>
        <w:rPr>
          <w:rFonts w:ascii="Times New Roman" w:hAnsi="Times New Roman"/>
          <w:sz w:val="28"/>
        </w:rPr>
      </w:pPr>
      <w:r w:rsidRPr="00FC1E30">
        <w:rPr>
          <w:rFonts w:ascii="Times New Roman" w:hAnsi="Times New Roman"/>
          <w:sz w:val="28"/>
        </w:rPr>
        <w:t xml:space="preserve">4.1.Затраты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119" w:history="1">
        <w:r w:rsidRPr="00FC1E30">
          <w:rPr>
            <w:rFonts w:ascii="Times New Roman" w:hAnsi="Times New Roman"/>
            <w:sz w:val="28"/>
          </w:rPr>
          <w:t>статьей 22</w:t>
        </w:r>
      </w:hyperlink>
      <w:r w:rsidRPr="00FC1E30">
        <w:rPr>
          <w:rFonts w:ascii="Times New Roman" w:hAnsi="Times New Roman"/>
          <w:sz w:val="28"/>
        </w:rPr>
        <w:t xml:space="preserve"> Федерального закона № 44-ФЗ и законодательством Российской Федерации о градостроительной деятельности.</w:t>
      </w:r>
    </w:p>
    <w:p w:rsidR="00FC1E30" w:rsidRPr="00FC1E30" w:rsidRDefault="00FC1E30" w:rsidP="00FC1E30">
      <w:pPr>
        <w:ind w:firstLine="709"/>
        <w:rPr>
          <w:rFonts w:ascii="Times New Roman" w:hAnsi="Times New Roman"/>
          <w:sz w:val="28"/>
        </w:rPr>
      </w:pPr>
      <w:r w:rsidRPr="00FC1E30">
        <w:rPr>
          <w:rFonts w:ascii="Times New Roman" w:hAnsi="Times New Roman"/>
          <w:sz w:val="28"/>
        </w:rPr>
        <w:t xml:space="preserve">4.2.Затраты на приобретение объектов недвижимого имущества определяются в соответствии со </w:t>
      </w:r>
      <w:hyperlink r:id="rId120" w:history="1">
        <w:r w:rsidRPr="00FC1E30">
          <w:rPr>
            <w:rFonts w:ascii="Times New Roman" w:hAnsi="Times New Roman"/>
            <w:sz w:val="28"/>
          </w:rPr>
          <w:t>статьей 22</w:t>
        </w:r>
      </w:hyperlink>
      <w:r w:rsidRPr="00FC1E30">
        <w:rPr>
          <w:rFonts w:ascii="Times New Roman" w:hAnsi="Times New Roman"/>
          <w:sz w:val="28"/>
        </w:rPr>
        <w:t xml:space="preserve"> Федерального закона № 44-ФЗ и законодательством Российской Федерации, регулирующим оценочную </w:t>
      </w:r>
      <w:r w:rsidRPr="00FC1E30">
        <w:rPr>
          <w:rFonts w:ascii="Times New Roman" w:hAnsi="Times New Roman"/>
          <w:sz w:val="28"/>
        </w:rPr>
        <w:lastRenderedPageBreak/>
        <w:t>деятельность в Российской Федерации.</w:t>
      </w:r>
    </w:p>
    <w:p w:rsidR="00FC1E30" w:rsidRPr="00FC1E30" w:rsidRDefault="00FC1E30" w:rsidP="00FC1E30">
      <w:pPr>
        <w:ind w:firstLine="709"/>
        <w:rPr>
          <w:rFonts w:ascii="Times New Roman" w:hAnsi="Times New Roman"/>
          <w:sz w:val="28"/>
        </w:rPr>
      </w:pPr>
    </w:p>
    <w:p w:rsidR="00FC1E30" w:rsidRPr="00FC1E30" w:rsidRDefault="00FC1E30" w:rsidP="00FC1E30">
      <w:pPr>
        <w:ind w:left="1418" w:right="1416" w:firstLine="0"/>
        <w:jc w:val="center"/>
        <w:rPr>
          <w:rFonts w:ascii="Times New Roman" w:hAnsi="Times New Roman"/>
          <w:b/>
          <w:sz w:val="28"/>
        </w:rPr>
      </w:pPr>
      <w:r w:rsidRPr="00FC1E30">
        <w:rPr>
          <w:rFonts w:ascii="Times New Roman" w:hAnsi="Times New Roman"/>
          <w:b/>
          <w:sz w:val="28"/>
        </w:rPr>
        <w:t>5. Затраты на дополнительное профессиональное</w:t>
      </w:r>
    </w:p>
    <w:p w:rsidR="00FC1E30" w:rsidRPr="00FC1E30" w:rsidRDefault="00FC1E30" w:rsidP="00FC1E30">
      <w:pPr>
        <w:ind w:left="1418" w:right="1416" w:firstLine="0"/>
        <w:jc w:val="center"/>
        <w:rPr>
          <w:rFonts w:ascii="Times New Roman" w:hAnsi="Times New Roman"/>
          <w:b/>
          <w:sz w:val="28"/>
        </w:rPr>
      </w:pPr>
      <w:r w:rsidRPr="00FC1E30">
        <w:rPr>
          <w:rFonts w:ascii="Times New Roman" w:hAnsi="Times New Roman"/>
          <w:b/>
          <w:sz w:val="28"/>
        </w:rPr>
        <w:t>образование работников</w:t>
      </w:r>
    </w:p>
    <w:p w:rsidR="00FC1E30" w:rsidRPr="00FC1E30" w:rsidRDefault="00FC1E30" w:rsidP="00FC1E30">
      <w:pPr>
        <w:ind w:firstLine="709"/>
        <w:rPr>
          <w:rFonts w:ascii="Times New Roman" w:hAnsi="Times New Roman"/>
          <w:sz w:val="28"/>
        </w:rPr>
      </w:pPr>
      <w:r w:rsidRPr="00FC1E30">
        <w:rPr>
          <w:rFonts w:ascii="Times New Roman" w:hAnsi="Times New Roman"/>
          <w:sz w:val="28"/>
        </w:rPr>
        <w:t>5.</w:t>
      </w:r>
      <w:proofErr w:type="gramStart"/>
      <w:r w:rsidRPr="00FC1E30">
        <w:rPr>
          <w:rFonts w:ascii="Times New Roman" w:hAnsi="Times New Roman"/>
          <w:sz w:val="28"/>
        </w:rPr>
        <w:t>1.Затраты</w:t>
      </w:r>
      <w:proofErr w:type="gramEnd"/>
      <w:r w:rsidRPr="00FC1E30">
        <w:rPr>
          <w:rFonts w:ascii="Times New Roman" w:hAnsi="Times New Roman"/>
          <w:sz w:val="28"/>
        </w:rPr>
        <w:t xml:space="preserve"> на дополнительное профессиональное образование (</w:t>
      </w:r>
      <w:proofErr w:type="spellStart"/>
      <w:r w:rsidRPr="00FC1E30">
        <w:rPr>
          <w:rFonts w:ascii="Times New Roman" w:hAnsi="Times New Roman"/>
          <w:sz w:val="28"/>
        </w:rPr>
        <w:t>З</w:t>
      </w:r>
      <w:r w:rsidRPr="00FC1E30">
        <w:rPr>
          <w:rFonts w:ascii="Times New Roman" w:hAnsi="Times New Roman"/>
          <w:sz w:val="28"/>
          <w:vertAlign w:val="subscript"/>
        </w:rPr>
        <w:t>дпо</w:t>
      </w:r>
      <w:proofErr w:type="spellEnd"/>
      <w:r w:rsidRPr="00FC1E30">
        <w:rPr>
          <w:rFonts w:ascii="Times New Roman" w:hAnsi="Times New Roman"/>
          <w:sz w:val="28"/>
        </w:rPr>
        <w:t>) определяются по формуле:</w:t>
      </w:r>
    </w:p>
    <w:p w:rsidR="00FC1E30" w:rsidRPr="00FC1E30" w:rsidRDefault="00FC1E30" w:rsidP="00FC1E30">
      <w:pPr>
        <w:tabs>
          <w:tab w:val="left" w:pos="709"/>
        </w:tabs>
        <w:suppressAutoHyphens/>
        <w:autoSpaceDE w:val="0"/>
        <w:autoSpaceDN w:val="0"/>
        <w:adjustRightInd w:val="0"/>
        <w:spacing w:before="120" w:after="120"/>
        <w:jc w:val="center"/>
        <w:rPr>
          <w:rFonts w:ascii="Times New Roman" w:hAnsi="Times New Roman"/>
          <w:sz w:val="28"/>
          <w:szCs w:val="28"/>
        </w:rPr>
      </w:pPr>
      <w:proofErr w:type="spellStart"/>
      <w:r w:rsidRPr="00FC1E30">
        <w:rPr>
          <w:rFonts w:ascii="Times New Roman" w:hAnsi="Times New Roman"/>
          <w:sz w:val="28"/>
          <w:szCs w:val="28"/>
        </w:rPr>
        <w:t>З</w:t>
      </w:r>
      <w:r w:rsidRPr="00FC1E30">
        <w:rPr>
          <w:rFonts w:ascii="Times New Roman" w:hAnsi="Times New Roman"/>
          <w:sz w:val="28"/>
          <w:szCs w:val="28"/>
          <w:vertAlign w:val="subscript"/>
        </w:rPr>
        <w:t>дпо</w:t>
      </w:r>
      <w:proofErr w:type="spellEnd"/>
      <w:r w:rsidRPr="00FC1E30">
        <w:rPr>
          <w:rFonts w:ascii="Times New Roman" w:hAnsi="Times New Roman"/>
          <w:sz w:val="28"/>
          <w:szCs w:val="28"/>
        </w:rPr>
        <w:t xml:space="preserve"> = </w:t>
      </w:r>
      <w:r w:rsidRPr="00FC1E30">
        <w:rPr>
          <w:rFonts w:ascii="Times New Roman" w:hAnsi="Times New Roman"/>
          <w:position w:val="-28"/>
          <w:sz w:val="28"/>
          <w:szCs w:val="28"/>
        </w:rPr>
        <w:object w:dxaOrig="460" w:dyaOrig="680">
          <v:shape id="_x0000_i1115" type="#_x0000_t75" style="width:15.75pt;height:34.5pt" o:ole="">
            <v:imagedata r:id="rId23" o:title=""/>
          </v:shape>
          <o:OLEObject Type="Embed" ProgID="Equation.3" ShapeID="_x0000_i1115" DrawAspect="Content" ObjectID="_1796200005" r:id="rId121"/>
        </w:object>
      </w:r>
      <w:r w:rsidRPr="00FC1E30">
        <w:rPr>
          <w:rFonts w:ascii="Times New Roman" w:hAnsi="Times New Roman"/>
          <w:sz w:val="28"/>
          <w:szCs w:val="28"/>
          <w:lang w:val="en-US"/>
        </w:rPr>
        <w:t>Q</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дпо</w:t>
      </w:r>
      <w:proofErr w:type="spellEnd"/>
      <w:r w:rsidRPr="00FC1E30">
        <w:rPr>
          <w:rFonts w:ascii="Times New Roman" w:hAnsi="Times New Roman"/>
          <w:sz w:val="28"/>
          <w:szCs w:val="28"/>
        </w:rPr>
        <w:t xml:space="preserve"> х </w:t>
      </w:r>
      <w:r w:rsidRPr="00FC1E30">
        <w:rPr>
          <w:rFonts w:ascii="Times New Roman" w:hAnsi="Times New Roman"/>
          <w:sz w:val="28"/>
          <w:szCs w:val="28"/>
          <w:lang w:val="en-US"/>
        </w:rPr>
        <w:t>P</w:t>
      </w:r>
      <w:r w:rsidRPr="00FC1E30">
        <w:rPr>
          <w:rFonts w:ascii="Times New Roman" w:hAnsi="Times New Roman"/>
          <w:sz w:val="28"/>
          <w:szCs w:val="28"/>
          <w:vertAlign w:val="subscript"/>
          <w:lang w:val="en-US"/>
        </w:rPr>
        <w:t>i</w:t>
      </w:r>
      <w:proofErr w:type="spellStart"/>
      <w:r w:rsidRPr="00FC1E30">
        <w:rPr>
          <w:rFonts w:ascii="Times New Roman" w:hAnsi="Times New Roman"/>
          <w:sz w:val="28"/>
          <w:szCs w:val="28"/>
          <w:vertAlign w:val="subscript"/>
        </w:rPr>
        <w:t>дпо</w:t>
      </w:r>
      <w:proofErr w:type="spellEnd"/>
      <w:r w:rsidRPr="00FC1E30">
        <w:rPr>
          <w:rFonts w:ascii="Times New Roman" w:hAnsi="Times New Roman"/>
          <w:sz w:val="28"/>
          <w:szCs w:val="28"/>
        </w:rPr>
        <w:t>, где:</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Q</w:t>
      </w:r>
      <w:r w:rsidRPr="00FC1E30">
        <w:rPr>
          <w:rFonts w:ascii="Times New Roman" w:hAnsi="Times New Roman"/>
          <w:sz w:val="28"/>
          <w:vertAlign w:val="subscript"/>
        </w:rPr>
        <w:t>iдпо</w:t>
      </w:r>
      <w:proofErr w:type="spellEnd"/>
      <w:r w:rsidRPr="00FC1E30">
        <w:rPr>
          <w:rFonts w:ascii="Times New Roman" w:hAnsi="Times New Roman"/>
          <w:sz w:val="28"/>
        </w:rPr>
        <w:t>–число работников, направляемых на i-й вид дополнительного профессионального образования;</w:t>
      </w:r>
    </w:p>
    <w:p w:rsidR="00FC1E30" w:rsidRPr="00FC1E30" w:rsidRDefault="00FC1E30" w:rsidP="00FC1E30">
      <w:pPr>
        <w:ind w:firstLine="709"/>
        <w:rPr>
          <w:rFonts w:ascii="Times New Roman" w:hAnsi="Times New Roman"/>
          <w:sz w:val="28"/>
        </w:rPr>
      </w:pPr>
      <w:proofErr w:type="spellStart"/>
      <w:r w:rsidRPr="00FC1E30">
        <w:rPr>
          <w:rFonts w:ascii="Times New Roman" w:hAnsi="Times New Roman"/>
          <w:sz w:val="28"/>
        </w:rPr>
        <w:t>P</w:t>
      </w:r>
      <w:r w:rsidRPr="00FC1E30">
        <w:rPr>
          <w:rFonts w:ascii="Times New Roman" w:hAnsi="Times New Roman"/>
          <w:sz w:val="28"/>
          <w:vertAlign w:val="subscript"/>
        </w:rPr>
        <w:t>iдпо</w:t>
      </w:r>
      <w:proofErr w:type="spellEnd"/>
      <w:r w:rsidRPr="00FC1E30">
        <w:rPr>
          <w:rFonts w:ascii="Times New Roman" w:hAnsi="Times New Roman"/>
          <w:sz w:val="28"/>
        </w:rPr>
        <w:t>– цена обучения одного работника по i-</w:t>
      </w:r>
      <w:proofErr w:type="spellStart"/>
      <w:r w:rsidRPr="00FC1E30">
        <w:rPr>
          <w:rFonts w:ascii="Times New Roman" w:hAnsi="Times New Roman"/>
          <w:sz w:val="28"/>
        </w:rPr>
        <w:t>му</w:t>
      </w:r>
      <w:proofErr w:type="spellEnd"/>
      <w:r w:rsidRPr="00FC1E30">
        <w:rPr>
          <w:rFonts w:ascii="Times New Roman" w:hAnsi="Times New Roman"/>
          <w:sz w:val="28"/>
        </w:rPr>
        <w:t xml:space="preserve"> виду дополнительного профессионального образования.</w:t>
      </w:r>
    </w:p>
    <w:p w:rsidR="00FC1E30" w:rsidRPr="00FC1E30" w:rsidRDefault="00FC1E30" w:rsidP="00FC1E30">
      <w:pPr>
        <w:ind w:firstLine="709"/>
        <w:rPr>
          <w:rFonts w:ascii="Times New Roman" w:hAnsi="Times New Roman"/>
          <w:sz w:val="28"/>
        </w:rPr>
      </w:pPr>
      <w:r w:rsidRPr="00FC1E30">
        <w:rPr>
          <w:rFonts w:ascii="Times New Roman" w:hAnsi="Times New Roman"/>
          <w:sz w:val="28"/>
        </w:rPr>
        <w:t>5.2. Иные затраты, связанные с обеспечением дополнительного профессионального образования, определяются в соответствии с пунктом 3 Правил.</w:t>
      </w:r>
    </w:p>
    <w:p w:rsidR="00FC1E30" w:rsidRPr="00FC1E30" w:rsidRDefault="00FC1E30" w:rsidP="00FC1E30">
      <w:pPr>
        <w:ind w:firstLine="709"/>
        <w:rPr>
          <w:rFonts w:ascii="Times New Roman" w:hAnsi="Times New Roman"/>
          <w:sz w:val="28"/>
        </w:rPr>
      </w:pPr>
    </w:p>
    <w:p w:rsidR="00FC1E30" w:rsidRDefault="00FC1E30" w:rsidP="001B496E">
      <w:pPr>
        <w:ind w:firstLine="0"/>
        <w:rPr>
          <w:rFonts w:ascii="Times New Roman" w:hAnsi="Times New Roman"/>
          <w:noProof/>
          <w:sz w:val="28"/>
        </w:rPr>
      </w:pPr>
      <w:r>
        <w:rPr>
          <w:rFonts w:ascii="Times New Roman" w:hAnsi="Times New Roman"/>
          <w:noProof/>
          <w:sz w:val="28"/>
        </w:rPr>
        <w:t xml:space="preserve">Глава Центрального сельского поселения </w:t>
      </w:r>
    </w:p>
    <w:p w:rsidR="00FC1E30" w:rsidRDefault="00FC1E30" w:rsidP="001B496E">
      <w:pPr>
        <w:tabs>
          <w:tab w:val="left" w:pos="6204"/>
        </w:tabs>
        <w:ind w:firstLine="0"/>
        <w:rPr>
          <w:rFonts w:ascii="Times New Roman" w:hAnsi="Times New Roman"/>
          <w:noProof/>
          <w:sz w:val="28"/>
        </w:rPr>
      </w:pPr>
      <w:r>
        <w:rPr>
          <w:rFonts w:ascii="Times New Roman" w:hAnsi="Times New Roman"/>
          <w:noProof/>
          <w:sz w:val="28"/>
        </w:rPr>
        <w:t xml:space="preserve">Белоглинского района </w:t>
      </w:r>
      <w:r>
        <w:rPr>
          <w:rFonts w:ascii="Times New Roman" w:hAnsi="Times New Roman"/>
          <w:noProof/>
          <w:sz w:val="28"/>
        </w:rPr>
        <w:tab/>
      </w:r>
      <w:r w:rsidR="001B496E">
        <w:rPr>
          <w:rFonts w:ascii="Times New Roman" w:hAnsi="Times New Roman"/>
          <w:noProof/>
          <w:sz w:val="28"/>
        </w:rPr>
        <w:t xml:space="preserve">                        Д.Е.Михлев</w:t>
      </w:r>
    </w:p>
    <w:p w:rsidR="00FC1E30" w:rsidRDefault="00FC1E30" w:rsidP="001B496E">
      <w:pPr>
        <w:tabs>
          <w:tab w:val="left" w:pos="6204"/>
        </w:tabs>
        <w:ind w:firstLine="0"/>
        <w:rPr>
          <w:rFonts w:ascii="Times New Roman" w:hAnsi="Times New Roman"/>
          <w:noProof/>
          <w:sz w:val="28"/>
        </w:rPr>
      </w:pPr>
      <w:bookmarkStart w:id="11" w:name="_GoBack"/>
      <w:bookmarkEnd w:id="11"/>
    </w:p>
    <w:p w:rsidR="00FC1E30" w:rsidRDefault="00FC1E30" w:rsidP="00FC1E30">
      <w:pPr>
        <w:tabs>
          <w:tab w:val="left" w:pos="6204"/>
        </w:tabs>
        <w:ind w:firstLine="709"/>
        <w:rPr>
          <w:rFonts w:ascii="Times New Roman" w:hAnsi="Times New Roman"/>
          <w:noProof/>
          <w:sz w:val="28"/>
        </w:rPr>
      </w:pPr>
    </w:p>
    <w:p w:rsidR="00FC1E30" w:rsidRDefault="00FC1E30" w:rsidP="00FC1E30">
      <w:pPr>
        <w:tabs>
          <w:tab w:val="left" w:pos="6204"/>
        </w:tabs>
        <w:ind w:firstLine="709"/>
        <w:rPr>
          <w:rFonts w:ascii="Times New Roman" w:hAnsi="Times New Roman"/>
          <w:noProof/>
          <w:sz w:val="28"/>
        </w:rPr>
      </w:pPr>
    </w:p>
    <w:p w:rsidR="00FC1E30" w:rsidRDefault="00FC1E30" w:rsidP="00FC1E30">
      <w:pPr>
        <w:tabs>
          <w:tab w:val="left" w:pos="6204"/>
        </w:tabs>
        <w:ind w:firstLine="709"/>
        <w:rPr>
          <w:rFonts w:ascii="Times New Roman" w:hAnsi="Times New Roman"/>
          <w:noProof/>
          <w:sz w:val="28"/>
        </w:rPr>
      </w:pPr>
    </w:p>
    <w:p w:rsidR="00FC1E30" w:rsidRDefault="00FC1E30" w:rsidP="00FC1E30">
      <w:pPr>
        <w:tabs>
          <w:tab w:val="left" w:pos="6204"/>
        </w:tabs>
        <w:ind w:firstLine="709"/>
        <w:rPr>
          <w:rFonts w:ascii="Times New Roman" w:hAnsi="Times New Roman"/>
          <w:noProof/>
          <w:sz w:val="28"/>
        </w:rPr>
      </w:pPr>
    </w:p>
    <w:p w:rsidR="00FC1E30" w:rsidRDefault="00FC1E30" w:rsidP="00FC1E30">
      <w:pPr>
        <w:tabs>
          <w:tab w:val="left" w:pos="6204"/>
        </w:tabs>
        <w:ind w:firstLine="709"/>
        <w:rPr>
          <w:rFonts w:ascii="Times New Roman" w:hAnsi="Times New Roman"/>
          <w:noProof/>
          <w:sz w:val="28"/>
        </w:rPr>
      </w:pPr>
    </w:p>
    <w:p w:rsidR="00FC1E30" w:rsidRDefault="00FC1E30" w:rsidP="00FC1E30">
      <w:pPr>
        <w:tabs>
          <w:tab w:val="left" w:pos="6204"/>
        </w:tabs>
        <w:ind w:firstLine="709"/>
        <w:rPr>
          <w:rFonts w:ascii="Times New Roman" w:hAnsi="Times New Roman"/>
          <w:noProof/>
          <w:sz w:val="28"/>
        </w:rPr>
      </w:pPr>
    </w:p>
    <w:p w:rsidR="00FC1E30" w:rsidRDefault="00FC1E30" w:rsidP="00FC1E30">
      <w:pPr>
        <w:tabs>
          <w:tab w:val="left" w:pos="6204"/>
        </w:tabs>
        <w:ind w:firstLine="709"/>
        <w:rPr>
          <w:rFonts w:ascii="Times New Roman" w:hAnsi="Times New Roman"/>
          <w:noProof/>
          <w:sz w:val="28"/>
        </w:rPr>
      </w:pPr>
    </w:p>
    <w:p w:rsidR="00FC1E30" w:rsidRDefault="00FC1E30" w:rsidP="00FC1E30">
      <w:pPr>
        <w:tabs>
          <w:tab w:val="left" w:pos="6204"/>
        </w:tabs>
        <w:ind w:firstLine="709"/>
        <w:rPr>
          <w:rFonts w:ascii="Times New Roman" w:hAnsi="Times New Roman"/>
          <w:noProof/>
          <w:sz w:val="28"/>
        </w:rPr>
      </w:pPr>
    </w:p>
    <w:p w:rsidR="00FC1E30" w:rsidRDefault="00FC1E30" w:rsidP="00FC1E30">
      <w:pPr>
        <w:tabs>
          <w:tab w:val="left" w:pos="6204"/>
        </w:tabs>
        <w:ind w:firstLine="709"/>
        <w:rPr>
          <w:rFonts w:ascii="Times New Roman" w:hAnsi="Times New Roman"/>
          <w:noProof/>
          <w:sz w:val="28"/>
        </w:rPr>
      </w:pPr>
    </w:p>
    <w:p w:rsidR="00FC1E30" w:rsidRDefault="00FC1E30" w:rsidP="00FC1E30">
      <w:pPr>
        <w:tabs>
          <w:tab w:val="left" w:pos="6204"/>
        </w:tabs>
        <w:ind w:firstLine="709"/>
        <w:rPr>
          <w:rFonts w:ascii="Times New Roman" w:hAnsi="Times New Roman"/>
          <w:noProof/>
          <w:sz w:val="28"/>
        </w:rPr>
      </w:pPr>
    </w:p>
    <w:p w:rsidR="00FC1E30" w:rsidRDefault="00FC1E30" w:rsidP="00FC1E30">
      <w:pPr>
        <w:tabs>
          <w:tab w:val="left" w:pos="6204"/>
        </w:tabs>
        <w:ind w:firstLine="709"/>
        <w:rPr>
          <w:rFonts w:ascii="Times New Roman" w:hAnsi="Times New Roman"/>
          <w:noProof/>
          <w:sz w:val="28"/>
        </w:rPr>
      </w:pPr>
    </w:p>
    <w:p w:rsidR="00FC1E30" w:rsidRDefault="00FC1E30" w:rsidP="00FC1E30">
      <w:pPr>
        <w:tabs>
          <w:tab w:val="left" w:pos="6204"/>
        </w:tabs>
        <w:ind w:firstLine="709"/>
        <w:rPr>
          <w:rFonts w:ascii="Times New Roman" w:hAnsi="Times New Roman"/>
          <w:noProof/>
          <w:sz w:val="28"/>
        </w:rPr>
      </w:pPr>
    </w:p>
    <w:tbl>
      <w:tblPr>
        <w:tblW w:w="0" w:type="auto"/>
        <w:tblLayout w:type="fixed"/>
        <w:tblLook w:val="04A0" w:firstRow="1" w:lastRow="0" w:firstColumn="1" w:lastColumn="0" w:noHBand="0" w:noVBand="1"/>
      </w:tblPr>
      <w:tblGrid>
        <w:gridCol w:w="3084"/>
        <w:gridCol w:w="1701"/>
        <w:gridCol w:w="4962"/>
      </w:tblGrid>
      <w:tr w:rsidR="00FC1E30" w:rsidRPr="00FC1E30" w:rsidTr="00FC1E30">
        <w:tc>
          <w:tcPr>
            <w:tcW w:w="3084" w:type="dxa"/>
            <w:tcMar>
              <w:top w:w="0" w:type="dxa"/>
              <w:left w:w="108" w:type="dxa"/>
              <w:bottom w:w="0" w:type="dxa"/>
              <w:right w:w="108" w:type="dxa"/>
            </w:tcMar>
          </w:tcPr>
          <w:p w:rsidR="00FC1E30" w:rsidRPr="00FC1E30" w:rsidRDefault="00FC1E30" w:rsidP="00FC1E30">
            <w:pPr>
              <w:ind w:firstLine="0"/>
              <w:jc w:val="center"/>
              <w:rPr>
                <w:rFonts w:ascii="Times New Roman" w:hAnsi="Times New Roman"/>
                <w:sz w:val="28"/>
              </w:rPr>
            </w:pPr>
          </w:p>
        </w:tc>
        <w:tc>
          <w:tcPr>
            <w:tcW w:w="1701" w:type="dxa"/>
            <w:tcMar>
              <w:top w:w="0" w:type="dxa"/>
              <w:left w:w="108" w:type="dxa"/>
              <w:bottom w:w="0" w:type="dxa"/>
              <w:right w:w="108" w:type="dxa"/>
            </w:tcMar>
          </w:tcPr>
          <w:p w:rsidR="00FC1E30" w:rsidRPr="00FC1E30" w:rsidRDefault="00FC1E30" w:rsidP="00FC1E30">
            <w:pPr>
              <w:ind w:firstLine="0"/>
              <w:jc w:val="center"/>
              <w:rPr>
                <w:rFonts w:ascii="Times New Roman" w:hAnsi="Times New Roman"/>
                <w:sz w:val="28"/>
              </w:rPr>
            </w:pPr>
          </w:p>
        </w:tc>
        <w:tc>
          <w:tcPr>
            <w:tcW w:w="4962" w:type="dxa"/>
            <w:tcMar>
              <w:top w:w="0" w:type="dxa"/>
              <w:left w:w="108" w:type="dxa"/>
              <w:bottom w:w="0" w:type="dxa"/>
              <w:right w:w="108" w:type="dxa"/>
            </w:tcMar>
          </w:tcPr>
          <w:p w:rsidR="00864FE7" w:rsidRDefault="00864FE7" w:rsidP="00FC1E30">
            <w:pPr>
              <w:tabs>
                <w:tab w:val="left" w:pos="709"/>
              </w:tabs>
              <w:ind w:firstLine="0"/>
              <w:jc w:val="right"/>
              <w:rPr>
                <w:rFonts w:ascii="Times New Roman" w:hAnsi="Times New Roman"/>
                <w:sz w:val="28"/>
              </w:rPr>
            </w:pPr>
          </w:p>
          <w:p w:rsidR="00864FE7" w:rsidRDefault="00864FE7" w:rsidP="00FC1E30">
            <w:pPr>
              <w:tabs>
                <w:tab w:val="left" w:pos="709"/>
              </w:tabs>
              <w:ind w:firstLine="0"/>
              <w:jc w:val="right"/>
              <w:rPr>
                <w:rFonts w:ascii="Times New Roman" w:hAnsi="Times New Roman"/>
                <w:sz w:val="28"/>
              </w:rPr>
            </w:pPr>
          </w:p>
          <w:p w:rsidR="00864FE7" w:rsidRDefault="00864FE7" w:rsidP="00FC1E30">
            <w:pPr>
              <w:tabs>
                <w:tab w:val="left" w:pos="709"/>
              </w:tabs>
              <w:ind w:firstLine="0"/>
              <w:jc w:val="right"/>
              <w:rPr>
                <w:rFonts w:ascii="Times New Roman" w:hAnsi="Times New Roman"/>
                <w:sz w:val="28"/>
              </w:rPr>
            </w:pPr>
          </w:p>
          <w:p w:rsidR="00864FE7" w:rsidRDefault="00864FE7" w:rsidP="00FC1E30">
            <w:pPr>
              <w:tabs>
                <w:tab w:val="left" w:pos="709"/>
              </w:tabs>
              <w:ind w:firstLine="0"/>
              <w:jc w:val="right"/>
              <w:rPr>
                <w:rFonts w:ascii="Times New Roman" w:hAnsi="Times New Roman"/>
                <w:sz w:val="28"/>
              </w:rPr>
            </w:pPr>
          </w:p>
          <w:p w:rsidR="00864FE7" w:rsidRDefault="00864FE7" w:rsidP="00FC1E30">
            <w:pPr>
              <w:tabs>
                <w:tab w:val="left" w:pos="709"/>
              </w:tabs>
              <w:ind w:firstLine="0"/>
              <w:jc w:val="right"/>
              <w:rPr>
                <w:rFonts w:ascii="Times New Roman" w:hAnsi="Times New Roman"/>
                <w:sz w:val="28"/>
              </w:rPr>
            </w:pPr>
          </w:p>
          <w:p w:rsidR="00864FE7" w:rsidRDefault="00864FE7" w:rsidP="00FC1E30">
            <w:pPr>
              <w:tabs>
                <w:tab w:val="left" w:pos="709"/>
              </w:tabs>
              <w:ind w:firstLine="0"/>
              <w:jc w:val="right"/>
              <w:rPr>
                <w:rFonts w:ascii="Times New Roman" w:hAnsi="Times New Roman"/>
                <w:sz w:val="28"/>
              </w:rPr>
            </w:pPr>
          </w:p>
          <w:p w:rsidR="00864FE7" w:rsidRDefault="00864FE7" w:rsidP="00FC1E30">
            <w:pPr>
              <w:tabs>
                <w:tab w:val="left" w:pos="709"/>
              </w:tabs>
              <w:ind w:firstLine="0"/>
              <w:jc w:val="right"/>
              <w:rPr>
                <w:rFonts w:ascii="Times New Roman" w:hAnsi="Times New Roman"/>
                <w:sz w:val="28"/>
              </w:rPr>
            </w:pPr>
          </w:p>
          <w:p w:rsidR="00864FE7" w:rsidRDefault="00864FE7" w:rsidP="00FC1E30">
            <w:pPr>
              <w:tabs>
                <w:tab w:val="left" w:pos="709"/>
              </w:tabs>
              <w:ind w:firstLine="0"/>
              <w:jc w:val="right"/>
              <w:rPr>
                <w:rFonts w:ascii="Times New Roman" w:hAnsi="Times New Roman"/>
                <w:sz w:val="28"/>
              </w:rPr>
            </w:pPr>
          </w:p>
          <w:p w:rsidR="00864FE7" w:rsidRDefault="00864FE7" w:rsidP="00FC1E30">
            <w:pPr>
              <w:tabs>
                <w:tab w:val="left" w:pos="709"/>
              </w:tabs>
              <w:ind w:firstLine="0"/>
              <w:jc w:val="right"/>
              <w:rPr>
                <w:rFonts w:ascii="Times New Roman" w:hAnsi="Times New Roman"/>
                <w:sz w:val="28"/>
              </w:rPr>
            </w:pPr>
          </w:p>
          <w:p w:rsidR="00864FE7" w:rsidRDefault="00864FE7" w:rsidP="00FC1E30">
            <w:pPr>
              <w:tabs>
                <w:tab w:val="left" w:pos="709"/>
              </w:tabs>
              <w:ind w:firstLine="0"/>
              <w:jc w:val="right"/>
              <w:rPr>
                <w:rFonts w:ascii="Times New Roman" w:hAnsi="Times New Roman"/>
                <w:sz w:val="28"/>
              </w:rPr>
            </w:pPr>
          </w:p>
          <w:p w:rsidR="00864FE7" w:rsidRDefault="00864FE7" w:rsidP="00FC1E30">
            <w:pPr>
              <w:tabs>
                <w:tab w:val="left" w:pos="709"/>
              </w:tabs>
              <w:ind w:firstLine="0"/>
              <w:jc w:val="right"/>
              <w:rPr>
                <w:rFonts w:ascii="Times New Roman" w:hAnsi="Times New Roman"/>
                <w:sz w:val="28"/>
              </w:rPr>
            </w:pPr>
          </w:p>
          <w:p w:rsidR="00864FE7" w:rsidRDefault="00864FE7" w:rsidP="00FC1E30">
            <w:pPr>
              <w:tabs>
                <w:tab w:val="left" w:pos="709"/>
              </w:tabs>
              <w:ind w:firstLine="0"/>
              <w:jc w:val="right"/>
              <w:rPr>
                <w:rFonts w:ascii="Times New Roman" w:hAnsi="Times New Roman"/>
                <w:sz w:val="28"/>
              </w:rPr>
            </w:pPr>
          </w:p>
          <w:p w:rsidR="00864FE7" w:rsidRDefault="00864FE7" w:rsidP="00FC1E30">
            <w:pPr>
              <w:tabs>
                <w:tab w:val="left" w:pos="709"/>
              </w:tabs>
              <w:ind w:firstLine="0"/>
              <w:jc w:val="right"/>
              <w:rPr>
                <w:rFonts w:ascii="Times New Roman" w:hAnsi="Times New Roman"/>
                <w:sz w:val="28"/>
              </w:rPr>
            </w:pPr>
          </w:p>
          <w:p w:rsidR="00864FE7" w:rsidRDefault="00864FE7" w:rsidP="00FC1E30">
            <w:pPr>
              <w:tabs>
                <w:tab w:val="left" w:pos="709"/>
              </w:tabs>
              <w:ind w:firstLine="0"/>
              <w:jc w:val="right"/>
              <w:rPr>
                <w:rFonts w:ascii="Times New Roman" w:hAnsi="Times New Roman"/>
                <w:sz w:val="28"/>
              </w:rPr>
            </w:pPr>
          </w:p>
          <w:p w:rsidR="00864FE7" w:rsidRDefault="00864FE7" w:rsidP="00FC1E30">
            <w:pPr>
              <w:tabs>
                <w:tab w:val="left" w:pos="709"/>
              </w:tabs>
              <w:ind w:firstLine="0"/>
              <w:jc w:val="right"/>
              <w:rPr>
                <w:rFonts w:ascii="Times New Roman" w:hAnsi="Times New Roman"/>
                <w:sz w:val="28"/>
              </w:rPr>
            </w:pPr>
          </w:p>
          <w:p w:rsidR="00FC1E30" w:rsidRPr="00FC1E30" w:rsidRDefault="00FC1E30" w:rsidP="00FC1E30">
            <w:pPr>
              <w:tabs>
                <w:tab w:val="left" w:pos="709"/>
              </w:tabs>
              <w:ind w:firstLine="0"/>
              <w:jc w:val="right"/>
              <w:rPr>
                <w:rFonts w:ascii="Times New Roman" w:hAnsi="Times New Roman"/>
                <w:sz w:val="28"/>
              </w:rPr>
            </w:pPr>
            <w:r w:rsidRPr="00FC1E30">
              <w:rPr>
                <w:rFonts w:ascii="Times New Roman" w:hAnsi="Times New Roman"/>
                <w:sz w:val="28"/>
              </w:rPr>
              <w:t>Приложение 1</w:t>
            </w:r>
          </w:p>
          <w:p w:rsidR="00FC1E30" w:rsidRPr="00FC1E30" w:rsidRDefault="00FC1E30" w:rsidP="00FC1E30">
            <w:pPr>
              <w:tabs>
                <w:tab w:val="left" w:pos="709"/>
              </w:tabs>
              <w:ind w:firstLine="0"/>
              <w:jc w:val="right"/>
              <w:rPr>
                <w:rFonts w:ascii="Times New Roman" w:hAnsi="Times New Roman"/>
                <w:sz w:val="28"/>
              </w:rPr>
            </w:pPr>
            <w:r w:rsidRPr="00FC1E30">
              <w:rPr>
                <w:rFonts w:ascii="Times New Roman" w:hAnsi="Times New Roman"/>
                <w:sz w:val="28"/>
              </w:rPr>
              <w:t xml:space="preserve">к Методике определения нормативных затрат на </w:t>
            </w:r>
            <w:proofErr w:type="gramStart"/>
            <w:r w:rsidRPr="00FC1E30">
              <w:rPr>
                <w:rFonts w:ascii="Times New Roman" w:hAnsi="Times New Roman"/>
                <w:sz w:val="28"/>
              </w:rPr>
              <w:t>обеспечение  функций</w:t>
            </w:r>
            <w:proofErr w:type="gramEnd"/>
            <w:r w:rsidRPr="00FC1E30">
              <w:rPr>
                <w:rFonts w:ascii="Times New Roman" w:hAnsi="Times New Roman"/>
                <w:sz w:val="28"/>
              </w:rPr>
              <w:t xml:space="preserve"> администрации </w:t>
            </w:r>
            <w:r>
              <w:rPr>
                <w:rFonts w:ascii="Times New Roman" w:hAnsi="Times New Roman"/>
                <w:sz w:val="28"/>
              </w:rPr>
              <w:t>Центрального</w:t>
            </w:r>
            <w:r w:rsidRPr="00FC1E30">
              <w:rPr>
                <w:rFonts w:ascii="Times New Roman" w:hAnsi="Times New Roman"/>
                <w:sz w:val="28"/>
              </w:rPr>
              <w:t xml:space="preserve"> сельского поселения Белоглинского района, включая подведомственные ей муниципальные казенные учреждения</w:t>
            </w:r>
          </w:p>
          <w:p w:rsidR="00FC1E30" w:rsidRPr="00FC1E30" w:rsidRDefault="00FC1E30" w:rsidP="00FC1E30">
            <w:pPr>
              <w:ind w:firstLine="0"/>
              <w:jc w:val="center"/>
              <w:rPr>
                <w:rFonts w:ascii="Times New Roman" w:hAnsi="Times New Roman"/>
                <w:sz w:val="28"/>
              </w:rPr>
            </w:pPr>
          </w:p>
        </w:tc>
      </w:tr>
    </w:tbl>
    <w:p w:rsidR="00FC1E30" w:rsidRPr="00FC1E30" w:rsidRDefault="00FC1E30" w:rsidP="00FC1E30">
      <w:pPr>
        <w:ind w:firstLine="0"/>
        <w:rPr>
          <w:rFonts w:ascii="Times New Roman" w:hAnsi="Times New Roman"/>
          <w:b/>
          <w:sz w:val="28"/>
        </w:rPr>
      </w:pPr>
      <w:bookmarkStart w:id="12" w:name="sub_10001"/>
      <w:bookmarkEnd w:id="12"/>
    </w:p>
    <w:p w:rsidR="00FC1E30" w:rsidRPr="00FC1E30" w:rsidRDefault="00FC1E30" w:rsidP="00FC1E30">
      <w:pPr>
        <w:widowControl/>
        <w:tabs>
          <w:tab w:val="left" w:pos="0"/>
        </w:tabs>
        <w:ind w:left="709" w:right="845" w:firstLine="0"/>
        <w:contextualSpacing/>
        <w:jc w:val="center"/>
        <w:rPr>
          <w:rFonts w:ascii="Times New Roman" w:hAnsi="Times New Roman"/>
          <w:b/>
          <w:sz w:val="28"/>
        </w:rPr>
      </w:pPr>
      <w:r w:rsidRPr="00FC1E30">
        <w:rPr>
          <w:rFonts w:ascii="Times New Roman" w:hAnsi="Times New Roman"/>
          <w:b/>
          <w:sz w:val="28"/>
        </w:rPr>
        <w:t>НОРМАТИВЫ</w:t>
      </w:r>
    </w:p>
    <w:p w:rsidR="00FC1E30" w:rsidRPr="00FC1E30" w:rsidRDefault="00FC1E30" w:rsidP="00FC1E30">
      <w:pPr>
        <w:widowControl/>
        <w:tabs>
          <w:tab w:val="left" w:pos="709"/>
        </w:tabs>
        <w:ind w:left="709" w:right="845" w:firstLine="0"/>
        <w:jc w:val="center"/>
        <w:rPr>
          <w:rFonts w:ascii="Times New Roman" w:hAnsi="Times New Roman"/>
          <w:b/>
          <w:sz w:val="28"/>
        </w:rPr>
      </w:pPr>
      <w:r w:rsidRPr="00FC1E30">
        <w:rPr>
          <w:rFonts w:ascii="Times New Roman" w:hAnsi="Times New Roman"/>
          <w:b/>
          <w:sz w:val="28"/>
        </w:rPr>
        <w:t xml:space="preserve">обеспечения функций администрации </w:t>
      </w:r>
      <w:r>
        <w:rPr>
          <w:rFonts w:ascii="Times New Roman" w:hAnsi="Times New Roman"/>
          <w:b/>
          <w:sz w:val="28"/>
        </w:rPr>
        <w:t>Центрального</w:t>
      </w:r>
      <w:r w:rsidRPr="00FC1E30">
        <w:rPr>
          <w:rFonts w:ascii="Times New Roman" w:hAnsi="Times New Roman"/>
          <w:b/>
          <w:sz w:val="28"/>
        </w:rPr>
        <w:t xml:space="preserve"> сельского поселения Белоглинского района, включая подведомственные ей муниципальные казенные учреждения</w:t>
      </w:r>
    </w:p>
    <w:p w:rsidR="00FC1E30" w:rsidRPr="00FC1E30" w:rsidRDefault="00FC1E30" w:rsidP="00FC1E30">
      <w:pPr>
        <w:widowControl/>
        <w:tabs>
          <w:tab w:val="left" w:pos="709"/>
        </w:tabs>
        <w:ind w:left="709" w:right="845" w:firstLine="0"/>
        <w:jc w:val="center"/>
        <w:rPr>
          <w:rFonts w:ascii="Times New Roman" w:hAnsi="Times New Roman"/>
          <w:b/>
          <w:sz w:val="28"/>
        </w:rPr>
      </w:pPr>
      <w:r w:rsidRPr="00FC1E30">
        <w:rPr>
          <w:rFonts w:ascii="Times New Roman" w:hAnsi="Times New Roman"/>
          <w:b/>
          <w:sz w:val="28"/>
        </w:rPr>
        <w:t>на приобретения средств подвижной связи и услуг подвижной связи</w:t>
      </w:r>
    </w:p>
    <w:tbl>
      <w:tblPr>
        <w:tblStyle w:val="38"/>
        <w:tblW w:w="0" w:type="auto"/>
        <w:tblInd w:w="108" w:type="dxa"/>
        <w:tblLayout w:type="fixed"/>
        <w:tblLook w:val="04A0" w:firstRow="1" w:lastRow="0" w:firstColumn="1" w:lastColumn="0" w:noHBand="0" w:noVBand="1"/>
      </w:tblPr>
      <w:tblGrid>
        <w:gridCol w:w="1985"/>
        <w:gridCol w:w="1418"/>
        <w:gridCol w:w="1842"/>
        <w:gridCol w:w="2410"/>
        <w:gridCol w:w="2127"/>
      </w:tblGrid>
      <w:tr w:rsidR="00FC1E30" w:rsidRPr="00FC1E30" w:rsidTr="00FC1E30">
        <w:tc>
          <w:tcPr>
            <w:tcW w:w="1985" w:type="dxa"/>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rPr>
            </w:pPr>
            <w:r w:rsidRPr="00FC1E30">
              <w:rPr>
                <w:rFonts w:ascii="Times New Roman" w:hAnsi="Times New Roman"/>
              </w:rPr>
              <w:t>Категория должности</w:t>
            </w:r>
          </w:p>
        </w:tc>
        <w:tc>
          <w:tcPr>
            <w:tcW w:w="1418" w:type="dxa"/>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rPr>
            </w:pPr>
            <w:r w:rsidRPr="00FC1E30">
              <w:rPr>
                <w:rFonts w:ascii="Times New Roman" w:hAnsi="Times New Roman"/>
              </w:rPr>
              <w:t>Количество средств связи</w:t>
            </w:r>
          </w:p>
        </w:tc>
        <w:tc>
          <w:tcPr>
            <w:tcW w:w="1842" w:type="dxa"/>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rPr>
            </w:pPr>
            <w:r w:rsidRPr="00FC1E30">
              <w:rPr>
                <w:rFonts w:ascii="Times New Roman" w:hAnsi="Times New Roman"/>
              </w:rPr>
              <w:t xml:space="preserve">Цена приобретения средств связи </w:t>
            </w:r>
            <w:r w:rsidRPr="00FC1E30">
              <w:rPr>
                <w:rFonts w:ascii="Times New Roman" w:hAnsi="Times New Roman"/>
                <w:vertAlign w:val="superscript"/>
              </w:rPr>
              <w:t>1), 2)</w:t>
            </w:r>
          </w:p>
        </w:tc>
        <w:tc>
          <w:tcPr>
            <w:tcW w:w="2410" w:type="dxa"/>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rPr>
            </w:pPr>
            <w:r w:rsidRPr="00FC1E30">
              <w:rPr>
                <w:rFonts w:ascii="Times New Roman" w:hAnsi="Times New Roman"/>
              </w:rPr>
              <w:t>Расходы на услуги связи</w:t>
            </w:r>
            <w:r w:rsidRPr="00FC1E30">
              <w:rPr>
                <w:rFonts w:ascii="Times New Roman" w:hAnsi="Times New Roman"/>
                <w:vertAlign w:val="superscript"/>
              </w:rPr>
              <w:t>2)</w:t>
            </w:r>
          </w:p>
        </w:tc>
        <w:tc>
          <w:tcPr>
            <w:tcW w:w="2127" w:type="dxa"/>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rPr>
            </w:pPr>
            <w:r w:rsidRPr="00FC1E30">
              <w:rPr>
                <w:rFonts w:ascii="Times New Roman" w:hAnsi="Times New Roman"/>
              </w:rPr>
              <w:t>Наименование должностей</w:t>
            </w:r>
          </w:p>
        </w:tc>
      </w:tr>
      <w:tr w:rsidR="00FC1E30" w:rsidRPr="00FC1E30" w:rsidTr="00FC1E30">
        <w:tc>
          <w:tcPr>
            <w:tcW w:w="1985" w:type="dxa"/>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rPr>
            </w:pPr>
            <w:r w:rsidRPr="00FC1E30">
              <w:rPr>
                <w:rFonts w:ascii="Times New Roman" w:hAnsi="Times New Roman"/>
              </w:rPr>
              <w:t>1</w:t>
            </w:r>
          </w:p>
        </w:tc>
        <w:tc>
          <w:tcPr>
            <w:tcW w:w="1418" w:type="dxa"/>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rPr>
            </w:pPr>
            <w:r w:rsidRPr="00FC1E30">
              <w:rPr>
                <w:rFonts w:ascii="Times New Roman" w:hAnsi="Times New Roman"/>
              </w:rPr>
              <w:t>2</w:t>
            </w:r>
          </w:p>
        </w:tc>
        <w:tc>
          <w:tcPr>
            <w:tcW w:w="1842" w:type="dxa"/>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rPr>
            </w:pPr>
            <w:r w:rsidRPr="00FC1E30">
              <w:rPr>
                <w:rFonts w:ascii="Times New Roman" w:hAnsi="Times New Roman"/>
              </w:rPr>
              <w:t>3</w:t>
            </w:r>
          </w:p>
        </w:tc>
        <w:tc>
          <w:tcPr>
            <w:tcW w:w="2410" w:type="dxa"/>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rPr>
            </w:pPr>
            <w:r w:rsidRPr="00FC1E30">
              <w:rPr>
                <w:rFonts w:ascii="Times New Roman" w:hAnsi="Times New Roman"/>
              </w:rPr>
              <w:t>4</w:t>
            </w:r>
          </w:p>
        </w:tc>
        <w:tc>
          <w:tcPr>
            <w:tcW w:w="2127" w:type="dxa"/>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rPr>
            </w:pPr>
            <w:r w:rsidRPr="00FC1E30">
              <w:rPr>
                <w:rFonts w:ascii="Times New Roman" w:hAnsi="Times New Roman"/>
              </w:rPr>
              <w:t>5</w:t>
            </w:r>
          </w:p>
        </w:tc>
      </w:tr>
      <w:tr w:rsidR="00FC1E30" w:rsidRPr="00FC1E30" w:rsidTr="00FC1E30">
        <w:trPr>
          <w:trHeight w:val="286"/>
        </w:trPr>
        <w:tc>
          <w:tcPr>
            <w:tcW w:w="1985" w:type="dxa"/>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rPr>
            </w:pPr>
            <w:r w:rsidRPr="00FC1E30">
              <w:rPr>
                <w:rFonts w:ascii="Times New Roman" w:hAnsi="Times New Roman"/>
              </w:rPr>
              <w:t>Высшие должности муниципальной службы</w:t>
            </w:r>
          </w:p>
        </w:tc>
        <w:tc>
          <w:tcPr>
            <w:tcW w:w="1418" w:type="dxa"/>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rPr>
            </w:pPr>
            <w:r w:rsidRPr="00FC1E30">
              <w:rPr>
                <w:rFonts w:ascii="Times New Roman" w:hAnsi="Times New Roman"/>
              </w:rPr>
              <w:t>не более 1 единицы в расчете на одного работника</w:t>
            </w:r>
          </w:p>
        </w:tc>
        <w:tc>
          <w:tcPr>
            <w:tcW w:w="1842" w:type="dxa"/>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rPr>
            </w:pPr>
            <w:r w:rsidRPr="00FC1E30">
              <w:rPr>
                <w:rFonts w:ascii="Times New Roman" w:hAnsi="Times New Roman"/>
              </w:rPr>
              <w:t>не более                 15 тыс. рублей включительно</w:t>
            </w:r>
          </w:p>
          <w:p w:rsidR="00FC1E30" w:rsidRPr="00FC1E30" w:rsidRDefault="00FC1E30" w:rsidP="00FC1E30">
            <w:pPr>
              <w:tabs>
                <w:tab w:val="left" w:pos="0"/>
              </w:tabs>
              <w:ind w:firstLine="0"/>
              <w:contextualSpacing/>
              <w:jc w:val="center"/>
              <w:rPr>
                <w:rFonts w:ascii="Times New Roman" w:hAnsi="Times New Roman"/>
              </w:rPr>
            </w:pPr>
            <w:r w:rsidRPr="00FC1E30">
              <w:rPr>
                <w:rFonts w:ascii="Times New Roman" w:hAnsi="Times New Roman"/>
              </w:rPr>
              <w:t>за 1 единицу</w:t>
            </w:r>
          </w:p>
        </w:tc>
        <w:tc>
          <w:tcPr>
            <w:tcW w:w="2410" w:type="dxa"/>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rPr>
            </w:pPr>
            <w:r w:rsidRPr="00FC1E30">
              <w:rPr>
                <w:rFonts w:ascii="Times New Roman" w:hAnsi="Times New Roman"/>
              </w:rPr>
              <w:t>ежемесячные расходы не более 2,5 тыс. рублей включительно в расчете на одного работника</w:t>
            </w:r>
          </w:p>
        </w:tc>
        <w:tc>
          <w:tcPr>
            <w:tcW w:w="2127" w:type="dxa"/>
            <w:vMerge w:val="restart"/>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rPr>
            </w:pPr>
            <w:r w:rsidRPr="00FC1E30">
              <w:rPr>
                <w:rFonts w:ascii="Times New Roman" w:hAnsi="Times New Roman"/>
              </w:rPr>
              <w:t xml:space="preserve">наименование должностей приводится в соответствии с Реестром муниципальных </w:t>
            </w:r>
          </w:p>
          <w:p w:rsidR="00FC1E30" w:rsidRPr="00FC1E30" w:rsidRDefault="00FC1E30" w:rsidP="00FC1E30">
            <w:pPr>
              <w:tabs>
                <w:tab w:val="left" w:pos="0"/>
              </w:tabs>
              <w:ind w:firstLine="0"/>
              <w:contextualSpacing/>
              <w:jc w:val="center"/>
              <w:rPr>
                <w:rFonts w:ascii="Times New Roman" w:hAnsi="Times New Roman"/>
              </w:rPr>
            </w:pPr>
            <w:r w:rsidRPr="00FC1E30">
              <w:rPr>
                <w:rFonts w:ascii="Times New Roman" w:hAnsi="Times New Roman"/>
              </w:rPr>
              <w:t xml:space="preserve">должностей и Реестром должностей муниципальной службы органов местного </w:t>
            </w:r>
          </w:p>
          <w:p w:rsidR="00FC1E30" w:rsidRPr="00FC1E30" w:rsidRDefault="00FC1E30" w:rsidP="00FC1E30">
            <w:pPr>
              <w:tabs>
                <w:tab w:val="left" w:pos="0"/>
              </w:tabs>
              <w:ind w:firstLine="0"/>
              <w:contextualSpacing/>
              <w:jc w:val="center"/>
              <w:rPr>
                <w:rFonts w:ascii="Times New Roman" w:hAnsi="Times New Roman"/>
              </w:rPr>
            </w:pPr>
            <w:r w:rsidRPr="00FC1E30">
              <w:rPr>
                <w:rFonts w:ascii="Times New Roman" w:hAnsi="Times New Roman"/>
              </w:rPr>
              <w:t xml:space="preserve">самоуправления муниципального образования                 </w:t>
            </w:r>
            <w:proofErr w:type="spellStart"/>
            <w:r w:rsidRPr="00FC1E30">
              <w:rPr>
                <w:rFonts w:ascii="Times New Roman" w:hAnsi="Times New Roman"/>
              </w:rPr>
              <w:t>Белоглинский</w:t>
            </w:r>
            <w:proofErr w:type="spellEnd"/>
            <w:r w:rsidRPr="00FC1E30">
              <w:rPr>
                <w:rFonts w:ascii="Times New Roman" w:hAnsi="Times New Roman"/>
              </w:rPr>
              <w:t xml:space="preserve"> </w:t>
            </w:r>
          </w:p>
          <w:p w:rsidR="00FC1E30" w:rsidRPr="00FC1E30" w:rsidRDefault="00FC1E30" w:rsidP="00FC1E30">
            <w:pPr>
              <w:tabs>
                <w:tab w:val="left" w:pos="0"/>
              </w:tabs>
              <w:ind w:firstLine="0"/>
              <w:contextualSpacing/>
              <w:jc w:val="center"/>
              <w:rPr>
                <w:rFonts w:ascii="Times New Roman" w:hAnsi="Times New Roman"/>
              </w:rPr>
            </w:pPr>
            <w:r w:rsidRPr="00FC1E30">
              <w:rPr>
                <w:rFonts w:ascii="Times New Roman" w:hAnsi="Times New Roman"/>
              </w:rPr>
              <w:t>район</w:t>
            </w:r>
          </w:p>
          <w:p w:rsidR="00FC1E30" w:rsidRPr="00FC1E30" w:rsidRDefault="00FC1E30" w:rsidP="00FC1E30">
            <w:pPr>
              <w:tabs>
                <w:tab w:val="left" w:pos="0"/>
              </w:tabs>
              <w:ind w:firstLine="0"/>
              <w:contextualSpacing/>
              <w:jc w:val="center"/>
              <w:rPr>
                <w:rFonts w:ascii="Times New Roman" w:hAnsi="Times New Roman"/>
              </w:rPr>
            </w:pPr>
          </w:p>
        </w:tc>
      </w:tr>
      <w:tr w:rsidR="00FC1E30" w:rsidRPr="00FC1E30" w:rsidTr="00FC1E30">
        <w:trPr>
          <w:trHeight w:val="1831"/>
        </w:trPr>
        <w:tc>
          <w:tcPr>
            <w:tcW w:w="1985" w:type="dxa"/>
            <w:tcBorders>
              <w:bottom w:val="single" w:sz="4" w:space="0" w:color="000000"/>
            </w:tcBorders>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rPr>
            </w:pPr>
            <w:r w:rsidRPr="00FC1E30">
              <w:rPr>
                <w:rFonts w:ascii="Times New Roman" w:hAnsi="Times New Roman"/>
              </w:rPr>
              <w:t>Главные должности муниципальной службы</w:t>
            </w:r>
          </w:p>
        </w:tc>
        <w:tc>
          <w:tcPr>
            <w:tcW w:w="1418" w:type="dxa"/>
            <w:tcBorders>
              <w:bottom w:val="single" w:sz="4" w:space="0" w:color="000000"/>
            </w:tcBorders>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rPr>
            </w:pPr>
            <w:r w:rsidRPr="00FC1E30">
              <w:rPr>
                <w:rFonts w:ascii="Times New Roman" w:hAnsi="Times New Roman"/>
              </w:rPr>
              <w:t xml:space="preserve">не более 1 единицы в расчете на одного </w:t>
            </w:r>
          </w:p>
          <w:p w:rsidR="00FC1E30" w:rsidRPr="00FC1E30" w:rsidRDefault="00FC1E30" w:rsidP="00FC1E30">
            <w:pPr>
              <w:tabs>
                <w:tab w:val="left" w:pos="0"/>
              </w:tabs>
              <w:ind w:firstLine="0"/>
              <w:contextualSpacing/>
              <w:jc w:val="center"/>
              <w:rPr>
                <w:rFonts w:ascii="Times New Roman" w:hAnsi="Times New Roman"/>
              </w:rPr>
            </w:pPr>
            <w:r w:rsidRPr="00FC1E30">
              <w:rPr>
                <w:rFonts w:ascii="Times New Roman" w:hAnsi="Times New Roman"/>
              </w:rPr>
              <w:t>работника</w:t>
            </w:r>
          </w:p>
        </w:tc>
        <w:tc>
          <w:tcPr>
            <w:tcW w:w="1842" w:type="dxa"/>
            <w:tcBorders>
              <w:bottom w:val="single" w:sz="4" w:space="0" w:color="000000"/>
            </w:tcBorders>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rPr>
            </w:pPr>
            <w:r w:rsidRPr="00FC1E30">
              <w:rPr>
                <w:rFonts w:ascii="Times New Roman" w:hAnsi="Times New Roman"/>
              </w:rPr>
              <w:t>не более                 10 тыс. рублей включительно</w:t>
            </w:r>
          </w:p>
          <w:p w:rsidR="00FC1E30" w:rsidRPr="00FC1E30" w:rsidRDefault="00FC1E30" w:rsidP="00FC1E30">
            <w:pPr>
              <w:tabs>
                <w:tab w:val="left" w:pos="0"/>
              </w:tabs>
              <w:ind w:firstLine="0"/>
              <w:contextualSpacing/>
              <w:jc w:val="center"/>
              <w:rPr>
                <w:rFonts w:ascii="Times New Roman" w:hAnsi="Times New Roman"/>
              </w:rPr>
            </w:pPr>
            <w:r w:rsidRPr="00FC1E30">
              <w:rPr>
                <w:rFonts w:ascii="Times New Roman" w:hAnsi="Times New Roman"/>
              </w:rPr>
              <w:t>за 1 единицу</w:t>
            </w:r>
          </w:p>
        </w:tc>
        <w:tc>
          <w:tcPr>
            <w:tcW w:w="2410" w:type="dxa"/>
            <w:tcBorders>
              <w:bottom w:val="single" w:sz="4" w:space="0" w:color="000000"/>
            </w:tcBorders>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rPr>
            </w:pPr>
            <w:r w:rsidRPr="00FC1E30">
              <w:rPr>
                <w:rFonts w:ascii="Times New Roman" w:hAnsi="Times New Roman"/>
              </w:rPr>
              <w:t xml:space="preserve">ежемесячные расходы не более 1,0 тыс. рублей </w:t>
            </w:r>
          </w:p>
          <w:p w:rsidR="00FC1E30" w:rsidRPr="00FC1E30" w:rsidRDefault="00FC1E30" w:rsidP="00FC1E30">
            <w:pPr>
              <w:tabs>
                <w:tab w:val="left" w:pos="0"/>
              </w:tabs>
              <w:ind w:firstLine="0"/>
              <w:contextualSpacing/>
              <w:jc w:val="center"/>
              <w:rPr>
                <w:rFonts w:ascii="Times New Roman" w:hAnsi="Times New Roman"/>
              </w:rPr>
            </w:pPr>
            <w:r w:rsidRPr="00FC1E30">
              <w:rPr>
                <w:rFonts w:ascii="Times New Roman" w:hAnsi="Times New Roman"/>
              </w:rPr>
              <w:t>включительно в расчете на одного работника</w:t>
            </w:r>
          </w:p>
        </w:tc>
        <w:tc>
          <w:tcPr>
            <w:tcW w:w="2127" w:type="dxa"/>
            <w:vMerge/>
            <w:tcMar>
              <w:top w:w="0" w:type="dxa"/>
              <w:left w:w="108" w:type="dxa"/>
              <w:bottom w:w="0" w:type="dxa"/>
              <w:right w:w="108" w:type="dxa"/>
            </w:tcMar>
          </w:tcPr>
          <w:p w:rsidR="00FC1E30" w:rsidRPr="00FC1E30" w:rsidRDefault="00FC1E30" w:rsidP="00FC1E30"/>
        </w:tc>
      </w:tr>
      <w:tr w:rsidR="00FC1E30" w:rsidRPr="00FC1E30" w:rsidTr="00FC1E30">
        <w:trPr>
          <w:trHeight w:val="1452"/>
        </w:trPr>
        <w:tc>
          <w:tcPr>
            <w:tcW w:w="1985" w:type="dxa"/>
            <w:tcBorders>
              <w:top w:val="single" w:sz="4" w:space="0" w:color="000000"/>
            </w:tcBorders>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rPr>
            </w:pPr>
            <w:r w:rsidRPr="00FC1E30">
              <w:rPr>
                <w:rFonts w:ascii="Times New Roman" w:hAnsi="Times New Roman"/>
              </w:rPr>
              <w:t>Руководители казенных учреждений</w:t>
            </w:r>
          </w:p>
        </w:tc>
        <w:tc>
          <w:tcPr>
            <w:tcW w:w="1418" w:type="dxa"/>
            <w:tcBorders>
              <w:top w:val="single" w:sz="4" w:space="0" w:color="000000"/>
            </w:tcBorders>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rPr>
            </w:pPr>
            <w:r w:rsidRPr="00FC1E30">
              <w:rPr>
                <w:rFonts w:ascii="Times New Roman" w:hAnsi="Times New Roman"/>
              </w:rPr>
              <w:t xml:space="preserve">не более 1 единицы в расчете на одного </w:t>
            </w:r>
          </w:p>
          <w:p w:rsidR="00FC1E30" w:rsidRPr="00FC1E30" w:rsidRDefault="00FC1E30" w:rsidP="00FC1E30">
            <w:pPr>
              <w:tabs>
                <w:tab w:val="left" w:pos="0"/>
              </w:tabs>
              <w:ind w:firstLine="0"/>
              <w:contextualSpacing/>
              <w:jc w:val="center"/>
              <w:rPr>
                <w:rFonts w:ascii="Times New Roman" w:hAnsi="Times New Roman"/>
              </w:rPr>
            </w:pPr>
            <w:r w:rsidRPr="00FC1E30">
              <w:rPr>
                <w:rFonts w:ascii="Times New Roman" w:hAnsi="Times New Roman"/>
              </w:rPr>
              <w:t>работника</w:t>
            </w:r>
          </w:p>
        </w:tc>
        <w:tc>
          <w:tcPr>
            <w:tcW w:w="1842" w:type="dxa"/>
            <w:tcBorders>
              <w:top w:val="single" w:sz="4" w:space="0" w:color="000000"/>
            </w:tcBorders>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rPr>
            </w:pPr>
            <w:r w:rsidRPr="00FC1E30">
              <w:rPr>
                <w:rFonts w:ascii="Times New Roman" w:hAnsi="Times New Roman"/>
              </w:rPr>
              <w:t>не более                 10 тыс. рублей включительно</w:t>
            </w:r>
          </w:p>
          <w:p w:rsidR="00FC1E30" w:rsidRPr="00FC1E30" w:rsidRDefault="00FC1E30" w:rsidP="00FC1E30">
            <w:pPr>
              <w:tabs>
                <w:tab w:val="left" w:pos="0"/>
              </w:tabs>
              <w:ind w:firstLine="0"/>
              <w:contextualSpacing/>
              <w:jc w:val="center"/>
              <w:rPr>
                <w:rFonts w:ascii="Times New Roman" w:hAnsi="Times New Roman"/>
              </w:rPr>
            </w:pPr>
            <w:r w:rsidRPr="00FC1E30">
              <w:rPr>
                <w:rFonts w:ascii="Times New Roman" w:hAnsi="Times New Roman"/>
              </w:rPr>
              <w:t>за 1 единицу</w:t>
            </w:r>
          </w:p>
        </w:tc>
        <w:tc>
          <w:tcPr>
            <w:tcW w:w="2410" w:type="dxa"/>
            <w:tcBorders>
              <w:top w:val="single" w:sz="4" w:space="0" w:color="000000"/>
            </w:tcBorders>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rPr>
            </w:pPr>
            <w:r w:rsidRPr="00FC1E30">
              <w:rPr>
                <w:rFonts w:ascii="Times New Roman" w:hAnsi="Times New Roman"/>
              </w:rPr>
              <w:t xml:space="preserve">ежемесячные расходы не более 1,0 тыс. рублей </w:t>
            </w:r>
          </w:p>
          <w:p w:rsidR="00FC1E30" w:rsidRPr="00FC1E30" w:rsidRDefault="00FC1E30" w:rsidP="00FC1E30">
            <w:pPr>
              <w:tabs>
                <w:tab w:val="left" w:pos="0"/>
              </w:tabs>
              <w:ind w:firstLine="0"/>
              <w:contextualSpacing/>
              <w:jc w:val="center"/>
              <w:rPr>
                <w:rFonts w:ascii="Times New Roman" w:hAnsi="Times New Roman"/>
              </w:rPr>
            </w:pPr>
            <w:r w:rsidRPr="00FC1E30">
              <w:rPr>
                <w:rFonts w:ascii="Times New Roman" w:hAnsi="Times New Roman"/>
              </w:rPr>
              <w:t>включительно в расчете на одного работника</w:t>
            </w:r>
          </w:p>
        </w:tc>
        <w:tc>
          <w:tcPr>
            <w:tcW w:w="2127" w:type="dxa"/>
            <w:vMerge/>
            <w:tcMar>
              <w:top w:w="0" w:type="dxa"/>
              <w:left w:w="108" w:type="dxa"/>
              <w:bottom w:w="0" w:type="dxa"/>
              <w:right w:w="108" w:type="dxa"/>
            </w:tcMar>
          </w:tcPr>
          <w:p w:rsidR="00FC1E30" w:rsidRPr="00FC1E30" w:rsidRDefault="00FC1E30" w:rsidP="00FC1E30"/>
        </w:tc>
      </w:tr>
    </w:tbl>
    <w:p w:rsidR="00FC1E30" w:rsidRPr="00FC1E30" w:rsidRDefault="00FC1E30" w:rsidP="00FC1E30">
      <w:pPr>
        <w:widowControl/>
        <w:tabs>
          <w:tab w:val="left" w:pos="0"/>
        </w:tabs>
        <w:ind w:left="34" w:firstLine="686"/>
        <w:contextualSpacing/>
        <w:rPr>
          <w:rFonts w:ascii="Times New Roman" w:hAnsi="Times New Roman"/>
          <w:sz w:val="20"/>
        </w:rPr>
      </w:pPr>
      <w:r w:rsidRPr="00FC1E30">
        <w:rPr>
          <w:rFonts w:ascii="Times New Roman" w:hAnsi="Times New Roman"/>
          <w:sz w:val="20"/>
          <w:vertAlign w:val="superscript"/>
        </w:rPr>
        <w:t>1)</w:t>
      </w:r>
      <w:r w:rsidRPr="00FC1E30">
        <w:rPr>
          <w:rFonts w:ascii="Times New Roman" w:hAnsi="Times New Roman"/>
          <w:sz w:val="20"/>
        </w:rPr>
        <w:t xml:space="preserve"> Периодичность приобретения средств связи определяется максимальным сроком полезного использования и составляет 5 лет. Муниципальные служащие обеспечиваются средствами связи по решению главы </w:t>
      </w:r>
      <w:r w:rsidR="000F3379">
        <w:rPr>
          <w:rFonts w:ascii="Times New Roman" w:hAnsi="Times New Roman"/>
          <w:sz w:val="20"/>
        </w:rPr>
        <w:t>Центрального</w:t>
      </w:r>
      <w:r w:rsidRPr="00FC1E30">
        <w:rPr>
          <w:rFonts w:ascii="Times New Roman" w:hAnsi="Times New Roman"/>
          <w:sz w:val="20"/>
        </w:rPr>
        <w:t xml:space="preserve"> сельского поселения Белоглинского района. Также по решению главы </w:t>
      </w:r>
      <w:r w:rsidR="000F3379">
        <w:rPr>
          <w:rFonts w:ascii="Times New Roman" w:hAnsi="Times New Roman"/>
          <w:sz w:val="20"/>
        </w:rPr>
        <w:t>Центрального</w:t>
      </w:r>
      <w:r w:rsidRPr="00FC1E30">
        <w:rPr>
          <w:rFonts w:ascii="Times New Roman" w:hAnsi="Times New Roman"/>
          <w:sz w:val="20"/>
        </w:rPr>
        <w:t xml:space="preserve"> сельского поселения Белоглинского района, указанной категории работников осуществляется возмещение расходов на услуги связи.</w:t>
      </w:r>
    </w:p>
    <w:p w:rsidR="00FC1E30" w:rsidRPr="00FC1E30" w:rsidRDefault="00FC1E30" w:rsidP="00FC1E30">
      <w:pPr>
        <w:widowControl/>
        <w:tabs>
          <w:tab w:val="left" w:pos="0"/>
        </w:tabs>
        <w:contextualSpacing/>
        <w:rPr>
          <w:rFonts w:ascii="Times New Roman" w:hAnsi="Times New Roman"/>
          <w:sz w:val="20"/>
        </w:rPr>
      </w:pPr>
      <w:proofErr w:type="gramStart"/>
      <w:r w:rsidRPr="00FC1E30">
        <w:rPr>
          <w:rFonts w:ascii="Times New Roman" w:hAnsi="Times New Roman"/>
          <w:sz w:val="20"/>
          <w:vertAlign w:val="superscript"/>
        </w:rPr>
        <w:t>2 )</w:t>
      </w:r>
      <w:r w:rsidRPr="00FC1E30">
        <w:rPr>
          <w:rFonts w:ascii="Times New Roman" w:hAnsi="Times New Roman"/>
          <w:sz w:val="20"/>
        </w:rPr>
        <w:t>Норматив</w:t>
      </w:r>
      <w:proofErr w:type="gramEnd"/>
      <w:r w:rsidRPr="00FC1E30">
        <w:rPr>
          <w:rFonts w:ascii="Times New Roman" w:hAnsi="Times New Roman"/>
          <w:sz w:val="20"/>
        </w:rPr>
        <w:t xml:space="preserve"> приобретения средств подвижной связи и услуг подвижной связи для лиц, замещающих муниципальные должности </w:t>
      </w:r>
      <w:r w:rsidR="000F3379">
        <w:rPr>
          <w:rFonts w:ascii="Times New Roman" w:hAnsi="Times New Roman"/>
          <w:sz w:val="20"/>
        </w:rPr>
        <w:t>Центрального</w:t>
      </w:r>
      <w:r w:rsidRPr="00FC1E30">
        <w:rPr>
          <w:rFonts w:ascii="Times New Roman" w:hAnsi="Times New Roman"/>
          <w:sz w:val="20"/>
        </w:rPr>
        <w:t xml:space="preserve"> сельского поселения Белоглинского района, определяется правовым актом администрации </w:t>
      </w:r>
      <w:r w:rsidR="000F3379">
        <w:rPr>
          <w:rFonts w:ascii="Times New Roman" w:hAnsi="Times New Roman"/>
          <w:sz w:val="20"/>
        </w:rPr>
        <w:t>Центрального</w:t>
      </w:r>
      <w:r w:rsidRPr="00FC1E30">
        <w:rPr>
          <w:rFonts w:ascii="Times New Roman" w:hAnsi="Times New Roman"/>
          <w:sz w:val="20"/>
        </w:rPr>
        <w:t xml:space="preserve"> сельского поселения Белоглинского района.                                 </w:t>
      </w:r>
    </w:p>
    <w:p w:rsidR="00864FE7" w:rsidRDefault="00864FE7" w:rsidP="00FC1E30">
      <w:pPr>
        <w:ind w:firstLine="0"/>
        <w:rPr>
          <w:rFonts w:ascii="Times New Roman" w:hAnsi="Times New Roman"/>
          <w:sz w:val="28"/>
        </w:rPr>
      </w:pPr>
    </w:p>
    <w:p w:rsidR="00864FE7" w:rsidRDefault="00864FE7" w:rsidP="00FC1E30">
      <w:pPr>
        <w:ind w:firstLine="0"/>
        <w:rPr>
          <w:rFonts w:ascii="Times New Roman" w:hAnsi="Times New Roman"/>
          <w:sz w:val="28"/>
        </w:rPr>
      </w:pPr>
      <w:r>
        <w:rPr>
          <w:rFonts w:ascii="Times New Roman" w:hAnsi="Times New Roman"/>
          <w:sz w:val="28"/>
        </w:rPr>
        <w:t>Начальник финансового отдела администрации</w:t>
      </w:r>
    </w:p>
    <w:p w:rsidR="00FC1E30" w:rsidRDefault="00FC1E30" w:rsidP="00FC1E30">
      <w:pPr>
        <w:ind w:firstLine="0"/>
        <w:rPr>
          <w:rFonts w:ascii="Times New Roman" w:hAnsi="Times New Roman"/>
          <w:sz w:val="28"/>
          <w:szCs w:val="28"/>
        </w:rPr>
      </w:pPr>
      <w:r>
        <w:rPr>
          <w:rFonts w:ascii="Times New Roman" w:hAnsi="Times New Roman"/>
          <w:sz w:val="28"/>
          <w:szCs w:val="28"/>
        </w:rPr>
        <w:t>Центрального сельского поселения</w:t>
      </w:r>
    </w:p>
    <w:p w:rsidR="00FC1E30" w:rsidRPr="00FC1E30" w:rsidRDefault="00FC1E30" w:rsidP="00FC1E30">
      <w:pPr>
        <w:ind w:firstLine="0"/>
        <w:rPr>
          <w:rFonts w:ascii="Times New Roman" w:hAnsi="Times New Roman"/>
          <w:sz w:val="28"/>
          <w:szCs w:val="28"/>
        </w:rPr>
      </w:pPr>
      <w:r>
        <w:rPr>
          <w:rFonts w:ascii="Times New Roman" w:hAnsi="Times New Roman"/>
          <w:sz w:val="28"/>
          <w:szCs w:val="28"/>
        </w:rPr>
        <w:t>Белоглинского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sidR="00864FE7">
        <w:rPr>
          <w:rFonts w:ascii="Times New Roman" w:hAnsi="Times New Roman"/>
          <w:sz w:val="28"/>
          <w:szCs w:val="28"/>
        </w:rPr>
        <w:t>Л.С.Рябченко</w:t>
      </w:r>
      <w:proofErr w:type="spellEnd"/>
    </w:p>
    <w:p w:rsidR="00FC1E30" w:rsidRDefault="00FC1E30" w:rsidP="00FC1E30">
      <w:pPr>
        <w:tabs>
          <w:tab w:val="left" w:pos="6204"/>
        </w:tabs>
        <w:ind w:firstLine="709"/>
        <w:rPr>
          <w:rFonts w:ascii="Times New Roman" w:hAnsi="Times New Roman"/>
          <w:noProof/>
          <w:sz w:val="28"/>
        </w:rPr>
      </w:pPr>
    </w:p>
    <w:tbl>
      <w:tblPr>
        <w:tblW w:w="0" w:type="auto"/>
        <w:tblLayout w:type="fixed"/>
        <w:tblLook w:val="04A0" w:firstRow="1" w:lastRow="0" w:firstColumn="1" w:lastColumn="0" w:noHBand="0" w:noVBand="1"/>
      </w:tblPr>
      <w:tblGrid>
        <w:gridCol w:w="4218"/>
        <w:gridCol w:w="285"/>
        <w:gridCol w:w="5345"/>
      </w:tblGrid>
      <w:tr w:rsidR="00FC1E30" w:rsidRPr="00FC1E30" w:rsidTr="00FC1E30">
        <w:tc>
          <w:tcPr>
            <w:tcW w:w="4218" w:type="dxa"/>
            <w:tcMar>
              <w:top w:w="0" w:type="dxa"/>
              <w:left w:w="108" w:type="dxa"/>
              <w:bottom w:w="0" w:type="dxa"/>
              <w:right w:w="108" w:type="dxa"/>
            </w:tcMar>
          </w:tcPr>
          <w:p w:rsidR="00FC1E30" w:rsidRPr="00FC1E30" w:rsidRDefault="00FC1E30" w:rsidP="00FC1E30">
            <w:pPr>
              <w:ind w:firstLine="0"/>
              <w:jc w:val="center"/>
              <w:rPr>
                <w:rFonts w:ascii="Times New Roman" w:hAnsi="Times New Roman"/>
                <w:sz w:val="28"/>
              </w:rPr>
            </w:pPr>
          </w:p>
        </w:tc>
        <w:tc>
          <w:tcPr>
            <w:tcW w:w="285" w:type="dxa"/>
            <w:tcMar>
              <w:top w:w="0" w:type="dxa"/>
              <w:left w:w="108" w:type="dxa"/>
              <w:bottom w:w="0" w:type="dxa"/>
              <w:right w:w="108" w:type="dxa"/>
            </w:tcMar>
          </w:tcPr>
          <w:p w:rsidR="00FC1E30" w:rsidRPr="00FC1E30" w:rsidRDefault="00FC1E30" w:rsidP="00FC1E30">
            <w:pPr>
              <w:ind w:firstLine="0"/>
              <w:jc w:val="center"/>
              <w:rPr>
                <w:rFonts w:ascii="Times New Roman" w:hAnsi="Times New Roman"/>
                <w:sz w:val="28"/>
              </w:rPr>
            </w:pPr>
          </w:p>
        </w:tc>
        <w:tc>
          <w:tcPr>
            <w:tcW w:w="5345" w:type="dxa"/>
            <w:tcMar>
              <w:top w:w="0" w:type="dxa"/>
              <w:left w:w="108" w:type="dxa"/>
              <w:bottom w:w="0" w:type="dxa"/>
              <w:right w:w="108" w:type="dxa"/>
            </w:tcMar>
          </w:tcPr>
          <w:p w:rsidR="00FC1E30" w:rsidRPr="00FC1E30" w:rsidRDefault="00FC1E30" w:rsidP="00FC1E30">
            <w:pPr>
              <w:tabs>
                <w:tab w:val="left" w:pos="709"/>
              </w:tabs>
              <w:ind w:firstLine="0"/>
              <w:jc w:val="right"/>
              <w:rPr>
                <w:rFonts w:ascii="Times New Roman" w:hAnsi="Times New Roman"/>
                <w:sz w:val="28"/>
              </w:rPr>
            </w:pPr>
            <w:r w:rsidRPr="00FC1E30">
              <w:rPr>
                <w:rFonts w:ascii="Times New Roman" w:hAnsi="Times New Roman"/>
                <w:sz w:val="28"/>
              </w:rPr>
              <w:t>Приложение 2</w:t>
            </w:r>
          </w:p>
          <w:p w:rsidR="00FC1E30" w:rsidRPr="00FC1E30" w:rsidRDefault="00FC1E30" w:rsidP="00FC1E30">
            <w:pPr>
              <w:tabs>
                <w:tab w:val="left" w:pos="709"/>
              </w:tabs>
              <w:ind w:firstLine="0"/>
              <w:jc w:val="right"/>
              <w:rPr>
                <w:rFonts w:ascii="Times New Roman" w:hAnsi="Times New Roman"/>
                <w:sz w:val="28"/>
              </w:rPr>
            </w:pPr>
            <w:r w:rsidRPr="00FC1E30">
              <w:rPr>
                <w:rFonts w:ascii="Times New Roman" w:hAnsi="Times New Roman"/>
                <w:sz w:val="28"/>
              </w:rPr>
              <w:t xml:space="preserve">к Методике определения нормативных затрат на обеспечение функций администрации </w:t>
            </w:r>
            <w:r>
              <w:rPr>
                <w:rFonts w:ascii="Times New Roman" w:hAnsi="Times New Roman"/>
                <w:sz w:val="28"/>
              </w:rPr>
              <w:t>Центрального</w:t>
            </w:r>
            <w:r w:rsidRPr="00FC1E30">
              <w:rPr>
                <w:rFonts w:ascii="Times New Roman" w:hAnsi="Times New Roman"/>
                <w:sz w:val="28"/>
              </w:rPr>
              <w:t xml:space="preserve"> сельского поселения Белоглинского района, включая подведомственные им муниципальные казенные учреждения</w:t>
            </w:r>
            <w:bookmarkStart w:id="13" w:name="sub_10002"/>
            <w:bookmarkEnd w:id="13"/>
          </w:p>
          <w:p w:rsidR="00FC1E30" w:rsidRPr="00FC1E30" w:rsidRDefault="00FC1E30" w:rsidP="00FC1E30">
            <w:pPr>
              <w:ind w:firstLine="0"/>
              <w:jc w:val="center"/>
              <w:rPr>
                <w:rFonts w:ascii="Times New Roman" w:hAnsi="Times New Roman"/>
                <w:sz w:val="28"/>
              </w:rPr>
            </w:pPr>
          </w:p>
        </w:tc>
      </w:tr>
    </w:tbl>
    <w:p w:rsidR="00FC1E30" w:rsidRPr="00FC1E30" w:rsidRDefault="00FC1E30" w:rsidP="00FC1E30">
      <w:pPr>
        <w:rPr>
          <w:rFonts w:ascii="Times New Roman" w:hAnsi="Times New Roman"/>
          <w:sz w:val="28"/>
        </w:rPr>
      </w:pPr>
    </w:p>
    <w:p w:rsidR="00FC1E30" w:rsidRPr="00FC1E30" w:rsidRDefault="00FC1E30" w:rsidP="00FC1E30">
      <w:pPr>
        <w:ind w:firstLine="0"/>
        <w:jc w:val="center"/>
        <w:outlineLvl w:val="0"/>
        <w:rPr>
          <w:rFonts w:ascii="Times New Roman" w:hAnsi="Times New Roman"/>
          <w:b/>
          <w:sz w:val="28"/>
        </w:rPr>
      </w:pPr>
      <w:r w:rsidRPr="00FC1E30">
        <w:rPr>
          <w:rFonts w:ascii="Times New Roman" w:hAnsi="Times New Roman"/>
          <w:b/>
          <w:sz w:val="28"/>
        </w:rPr>
        <w:t xml:space="preserve">Нормативы </w:t>
      </w:r>
      <w:r w:rsidRPr="00FC1E30">
        <w:rPr>
          <w:rFonts w:ascii="Times New Roman" w:hAnsi="Times New Roman"/>
          <w:b/>
          <w:sz w:val="28"/>
        </w:rPr>
        <w:br/>
        <w:t xml:space="preserve">обеспечения функций администрации </w:t>
      </w:r>
      <w:r>
        <w:rPr>
          <w:rFonts w:ascii="Times New Roman" w:hAnsi="Times New Roman"/>
          <w:b/>
          <w:sz w:val="28"/>
        </w:rPr>
        <w:t>Центрального</w:t>
      </w:r>
      <w:r w:rsidRPr="00FC1E30">
        <w:rPr>
          <w:rFonts w:ascii="Times New Roman" w:hAnsi="Times New Roman"/>
          <w:b/>
          <w:sz w:val="28"/>
        </w:rPr>
        <w:t xml:space="preserve"> сельского поселения </w:t>
      </w:r>
    </w:p>
    <w:p w:rsidR="00FC1E30" w:rsidRPr="00FC1E30" w:rsidRDefault="00FC1E30" w:rsidP="00FC1E30">
      <w:pPr>
        <w:ind w:firstLine="0"/>
        <w:jc w:val="center"/>
        <w:outlineLvl w:val="0"/>
        <w:rPr>
          <w:rFonts w:ascii="Times New Roman" w:hAnsi="Times New Roman"/>
          <w:b/>
          <w:sz w:val="28"/>
        </w:rPr>
      </w:pPr>
      <w:r w:rsidRPr="00FC1E30">
        <w:rPr>
          <w:rFonts w:ascii="Times New Roman" w:hAnsi="Times New Roman"/>
          <w:b/>
          <w:sz w:val="28"/>
        </w:rPr>
        <w:t xml:space="preserve">Белоглинского района и подведомственных ей муниципальных казенных учреждений, применяемые при расчете нормативных затрат </w:t>
      </w:r>
    </w:p>
    <w:p w:rsidR="00FC1E30" w:rsidRPr="00FC1E30" w:rsidRDefault="00FC1E30" w:rsidP="00FC1E30">
      <w:pPr>
        <w:ind w:firstLine="0"/>
        <w:jc w:val="center"/>
        <w:outlineLvl w:val="0"/>
        <w:rPr>
          <w:rFonts w:ascii="Times New Roman" w:hAnsi="Times New Roman"/>
          <w:b/>
          <w:sz w:val="28"/>
        </w:rPr>
      </w:pPr>
      <w:r w:rsidRPr="00FC1E30">
        <w:rPr>
          <w:rFonts w:ascii="Times New Roman" w:hAnsi="Times New Roman"/>
          <w:b/>
          <w:sz w:val="28"/>
        </w:rPr>
        <w:t>на приобретение служебного легкового автотранспорта</w:t>
      </w:r>
    </w:p>
    <w:p w:rsidR="00FC1E30" w:rsidRPr="00FC1E30" w:rsidRDefault="00FC1E30" w:rsidP="00FC1E30"/>
    <w:tbl>
      <w:tblPr>
        <w:tblStyle w:val="120"/>
        <w:tblW w:w="0" w:type="auto"/>
        <w:tblLayout w:type="fixed"/>
        <w:tblLook w:val="04A0" w:firstRow="1" w:lastRow="0" w:firstColumn="1" w:lastColumn="0" w:noHBand="0" w:noVBand="1"/>
      </w:tblPr>
      <w:tblGrid>
        <w:gridCol w:w="1809"/>
        <w:gridCol w:w="1841"/>
        <w:gridCol w:w="1843"/>
        <w:gridCol w:w="1844"/>
        <w:gridCol w:w="1701"/>
        <w:gridCol w:w="957"/>
      </w:tblGrid>
      <w:tr w:rsidR="00FC1E30" w:rsidRPr="00FC1E30" w:rsidTr="00FC1E30">
        <w:tc>
          <w:tcPr>
            <w:tcW w:w="3650" w:type="dxa"/>
            <w:gridSpan w:val="2"/>
            <w:tcMar>
              <w:top w:w="0" w:type="dxa"/>
              <w:left w:w="108" w:type="dxa"/>
              <w:bottom w:w="0" w:type="dxa"/>
              <w:right w:w="108" w:type="dxa"/>
            </w:tcMar>
            <w:vAlign w:val="center"/>
          </w:tcPr>
          <w:p w:rsidR="00FC1E30" w:rsidRPr="00FC1E30" w:rsidRDefault="00FC1E30" w:rsidP="00FC1E30">
            <w:pPr>
              <w:tabs>
                <w:tab w:val="left" w:pos="0"/>
              </w:tabs>
              <w:ind w:firstLine="0"/>
              <w:jc w:val="center"/>
              <w:rPr>
                <w:rFonts w:ascii="Times New Roman" w:hAnsi="Times New Roman"/>
              </w:rPr>
            </w:pPr>
          </w:p>
          <w:p w:rsidR="00FC1E30" w:rsidRPr="00FC1E30" w:rsidRDefault="00FC1E30" w:rsidP="00FC1E30">
            <w:pPr>
              <w:tabs>
                <w:tab w:val="left" w:pos="0"/>
              </w:tabs>
              <w:ind w:firstLine="0"/>
              <w:jc w:val="center"/>
              <w:rPr>
                <w:rFonts w:ascii="Times New Roman" w:hAnsi="Times New Roman"/>
              </w:rPr>
            </w:pPr>
            <w:r w:rsidRPr="00FC1E30">
              <w:rPr>
                <w:rFonts w:ascii="Times New Roman" w:hAnsi="Times New Roman"/>
              </w:rPr>
              <w:t>Транспортное средство с персональным водителем</w:t>
            </w:r>
          </w:p>
          <w:p w:rsidR="00FC1E30" w:rsidRPr="00FC1E30" w:rsidRDefault="00FC1E30" w:rsidP="00FC1E30">
            <w:pPr>
              <w:tabs>
                <w:tab w:val="left" w:pos="0"/>
              </w:tabs>
              <w:ind w:firstLine="0"/>
              <w:jc w:val="center"/>
              <w:rPr>
                <w:rFonts w:ascii="Times New Roman" w:hAnsi="Times New Roman"/>
              </w:rPr>
            </w:pPr>
          </w:p>
        </w:tc>
        <w:tc>
          <w:tcPr>
            <w:tcW w:w="3687" w:type="dxa"/>
            <w:gridSpan w:val="2"/>
            <w:tcMar>
              <w:top w:w="0" w:type="dxa"/>
              <w:left w:w="108" w:type="dxa"/>
              <w:bottom w:w="0" w:type="dxa"/>
              <w:right w:w="108" w:type="dxa"/>
            </w:tcMar>
            <w:vAlign w:val="center"/>
          </w:tcPr>
          <w:p w:rsidR="00FC1E30" w:rsidRPr="00FC1E30" w:rsidRDefault="00FC1E30" w:rsidP="00FC1E30">
            <w:pPr>
              <w:tabs>
                <w:tab w:val="left" w:pos="0"/>
              </w:tabs>
              <w:ind w:firstLine="0"/>
              <w:jc w:val="center"/>
              <w:rPr>
                <w:rFonts w:ascii="Times New Roman" w:hAnsi="Times New Roman"/>
              </w:rPr>
            </w:pPr>
            <w:r w:rsidRPr="00FC1E30">
              <w:rPr>
                <w:rFonts w:ascii="Times New Roman" w:hAnsi="Times New Roman"/>
              </w:rPr>
              <w:t>Транспортное средство с персональным водителем</w:t>
            </w:r>
          </w:p>
        </w:tc>
        <w:tc>
          <w:tcPr>
            <w:tcW w:w="2658" w:type="dxa"/>
            <w:gridSpan w:val="2"/>
            <w:tcMar>
              <w:top w:w="0" w:type="dxa"/>
              <w:left w:w="108" w:type="dxa"/>
              <w:bottom w:w="0" w:type="dxa"/>
              <w:right w:w="108" w:type="dxa"/>
            </w:tcMar>
          </w:tcPr>
          <w:p w:rsidR="00FC1E30" w:rsidRPr="00FC1E30" w:rsidRDefault="00FC1E30" w:rsidP="00FC1E30">
            <w:pPr>
              <w:tabs>
                <w:tab w:val="left" w:pos="0"/>
              </w:tabs>
              <w:ind w:firstLine="0"/>
              <w:jc w:val="center"/>
              <w:rPr>
                <w:rFonts w:ascii="Times New Roman" w:hAnsi="Times New Roman"/>
              </w:rPr>
            </w:pPr>
            <w:r w:rsidRPr="00FC1E30">
              <w:rPr>
                <w:rFonts w:ascii="Times New Roman" w:hAnsi="Times New Roman"/>
              </w:rPr>
              <w:t xml:space="preserve">Служебное </w:t>
            </w:r>
          </w:p>
          <w:p w:rsidR="00FC1E30" w:rsidRPr="00FC1E30" w:rsidRDefault="00FC1E30" w:rsidP="00FC1E30">
            <w:pPr>
              <w:tabs>
                <w:tab w:val="left" w:pos="0"/>
              </w:tabs>
              <w:ind w:firstLine="0"/>
              <w:jc w:val="center"/>
              <w:rPr>
                <w:rFonts w:ascii="Times New Roman" w:hAnsi="Times New Roman"/>
              </w:rPr>
            </w:pPr>
            <w:r w:rsidRPr="00FC1E30">
              <w:rPr>
                <w:rFonts w:ascii="Times New Roman" w:hAnsi="Times New Roman"/>
              </w:rPr>
              <w:t xml:space="preserve">транспортное средство, предоставляемое по вызову </w:t>
            </w:r>
          </w:p>
          <w:p w:rsidR="00FC1E30" w:rsidRPr="00FC1E30" w:rsidRDefault="00FC1E30" w:rsidP="00FC1E30">
            <w:pPr>
              <w:tabs>
                <w:tab w:val="left" w:pos="0"/>
              </w:tabs>
              <w:ind w:firstLine="0"/>
              <w:jc w:val="center"/>
              <w:rPr>
                <w:rFonts w:ascii="Times New Roman" w:hAnsi="Times New Roman"/>
              </w:rPr>
            </w:pPr>
            <w:r w:rsidRPr="00FC1E30">
              <w:rPr>
                <w:rFonts w:ascii="Times New Roman" w:hAnsi="Times New Roman"/>
              </w:rPr>
              <w:t>(без персонального закрепления)</w:t>
            </w:r>
          </w:p>
        </w:tc>
      </w:tr>
      <w:tr w:rsidR="00FC1E30" w:rsidRPr="00FC1E30" w:rsidTr="00FC1E30">
        <w:tc>
          <w:tcPr>
            <w:tcW w:w="1809" w:type="dxa"/>
            <w:tcMar>
              <w:top w:w="0" w:type="dxa"/>
              <w:left w:w="108" w:type="dxa"/>
              <w:bottom w:w="0" w:type="dxa"/>
              <w:right w:w="108" w:type="dxa"/>
            </w:tcMar>
          </w:tcPr>
          <w:p w:rsidR="00FC1E30" w:rsidRPr="00FC1E30" w:rsidRDefault="00FC1E30" w:rsidP="00FC1E30">
            <w:pPr>
              <w:tabs>
                <w:tab w:val="left" w:pos="0"/>
              </w:tabs>
              <w:ind w:firstLine="0"/>
              <w:jc w:val="center"/>
              <w:rPr>
                <w:rFonts w:ascii="Times New Roman" w:hAnsi="Times New Roman"/>
              </w:rPr>
            </w:pPr>
            <w:r w:rsidRPr="00FC1E30">
              <w:rPr>
                <w:rFonts w:ascii="Times New Roman" w:hAnsi="Times New Roman"/>
              </w:rPr>
              <w:t>1</w:t>
            </w:r>
          </w:p>
        </w:tc>
        <w:tc>
          <w:tcPr>
            <w:tcW w:w="1841" w:type="dxa"/>
            <w:tcMar>
              <w:top w:w="0" w:type="dxa"/>
              <w:left w:w="108" w:type="dxa"/>
              <w:bottom w:w="0" w:type="dxa"/>
              <w:right w:w="108" w:type="dxa"/>
            </w:tcMar>
          </w:tcPr>
          <w:p w:rsidR="00FC1E30" w:rsidRPr="00FC1E30" w:rsidRDefault="00FC1E30" w:rsidP="00FC1E30">
            <w:pPr>
              <w:tabs>
                <w:tab w:val="left" w:pos="0"/>
              </w:tabs>
              <w:ind w:firstLine="0"/>
              <w:jc w:val="center"/>
              <w:rPr>
                <w:rFonts w:ascii="Times New Roman" w:hAnsi="Times New Roman"/>
              </w:rPr>
            </w:pPr>
            <w:r w:rsidRPr="00FC1E30">
              <w:rPr>
                <w:rFonts w:ascii="Times New Roman" w:hAnsi="Times New Roman"/>
              </w:rPr>
              <w:t>2</w:t>
            </w:r>
          </w:p>
        </w:tc>
        <w:tc>
          <w:tcPr>
            <w:tcW w:w="1843" w:type="dxa"/>
            <w:tcMar>
              <w:top w:w="0" w:type="dxa"/>
              <w:left w:w="108" w:type="dxa"/>
              <w:bottom w:w="0" w:type="dxa"/>
              <w:right w:w="108" w:type="dxa"/>
            </w:tcMar>
          </w:tcPr>
          <w:p w:rsidR="00FC1E30" w:rsidRPr="00FC1E30" w:rsidRDefault="00FC1E30" w:rsidP="00FC1E30">
            <w:pPr>
              <w:tabs>
                <w:tab w:val="left" w:pos="0"/>
              </w:tabs>
              <w:ind w:firstLine="0"/>
              <w:jc w:val="center"/>
              <w:rPr>
                <w:rFonts w:ascii="Times New Roman" w:hAnsi="Times New Roman"/>
              </w:rPr>
            </w:pPr>
            <w:r w:rsidRPr="00FC1E30">
              <w:rPr>
                <w:rFonts w:ascii="Times New Roman" w:hAnsi="Times New Roman"/>
              </w:rPr>
              <w:t>3</w:t>
            </w:r>
          </w:p>
        </w:tc>
        <w:tc>
          <w:tcPr>
            <w:tcW w:w="1844" w:type="dxa"/>
            <w:tcMar>
              <w:top w:w="0" w:type="dxa"/>
              <w:left w:w="108" w:type="dxa"/>
              <w:bottom w:w="0" w:type="dxa"/>
              <w:right w:w="108" w:type="dxa"/>
            </w:tcMar>
          </w:tcPr>
          <w:p w:rsidR="00FC1E30" w:rsidRPr="00FC1E30" w:rsidRDefault="00FC1E30" w:rsidP="00FC1E30">
            <w:pPr>
              <w:tabs>
                <w:tab w:val="left" w:pos="0"/>
              </w:tabs>
              <w:ind w:firstLine="0"/>
              <w:jc w:val="center"/>
              <w:rPr>
                <w:rFonts w:ascii="Times New Roman" w:hAnsi="Times New Roman"/>
              </w:rPr>
            </w:pPr>
            <w:r w:rsidRPr="00FC1E30">
              <w:rPr>
                <w:rFonts w:ascii="Times New Roman" w:hAnsi="Times New Roman"/>
              </w:rPr>
              <w:t>4</w:t>
            </w:r>
          </w:p>
        </w:tc>
        <w:tc>
          <w:tcPr>
            <w:tcW w:w="1701" w:type="dxa"/>
            <w:tcMar>
              <w:top w:w="0" w:type="dxa"/>
              <w:left w:w="108" w:type="dxa"/>
              <w:bottom w:w="0" w:type="dxa"/>
              <w:right w:w="108" w:type="dxa"/>
            </w:tcMar>
          </w:tcPr>
          <w:p w:rsidR="00FC1E30" w:rsidRPr="00FC1E30" w:rsidRDefault="00FC1E30" w:rsidP="00FC1E30">
            <w:pPr>
              <w:tabs>
                <w:tab w:val="left" w:pos="0"/>
              </w:tabs>
              <w:ind w:firstLine="0"/>
              <w:jc w:val="center"/>
              <w:rPr>
                <w:rFonts w:ascii="Times New Roman" w:hAnsi="Times New Roman"/>
              </w:rPr>
            </w:pPr>
            <w:r w:rsidRPr="00FC1E30">
              <w:rPr>
                <w:rFonts w:ascii="Times New Roman" w:hAnsi="Times New Roman"/>
              </w:rPr>
              <w:t>5</w:t>
            </w:r>
          </w:p>
        </w:tc>
        <w:tc>
          <w:tcPr>
            <w:tcW w:w="957" w:type="dxa"/>
            <w:tcMar>
              <w:top w:w="0" w:type="dxa"/>
              <w:left w:w="108" w:type="dxa"/>
              <w:bottom w:w="0" w:type="dxa"/>
              <w:right w:w="108" w:type="dxa"/>
            </w:tcMar>
          </w:tcPr>
          <w:p w:rsidR="00FC1E30" w:rsidRPr="00FC1E30" w:rsidRDefault="00FC1E30" w:rsidP="00FC1E30">
            <w:pPr>
              <w:tabs>
                <w:tab w:val="left" w:pos="0"/>
              </w:tabs>
              <w:ind w:firstLine="0"/>
              <w:jc w:val="center"/>
              <w:rPr>
                <w:rFonts w:ascii="Times New Roman" w:hAnsi="Times New Roman"/>
              </w:rPr>
            </w:pPr>
            <w:r w:rsidRPr="00FC1E30">
              <w:rPr>
                <w:rFonts w:ascii="Times New Roman" w:hAnsi="Times New Roman"/>
              </w:rPr>
              <w:t>6</w:t>
            </w:r>
          </w:p>
        </w:tc>
      </w:tr>
      <w:tr w:rsidR="00FC1E30" w:rsidRPr="00FC1E30" w:rsidTr="00FC1E30">
        <w:tc>
          <w:tcPr>
            <w:tcW w:w="1809" w:type="dxa"/>
            <w:tcMar>
              <w:top w:w="0" w:type="dxa"/>
              <w:left w:w="108" w:type="dxa"/>
              <w:bottom w:w="0" w:type="dxa"/>
              <w:right w:w="108" w:type="dxa"/>
            </w:tcMar>
          </w:tcPr>
          <w:p w:rsidR="00FC1E30" w:rsidRPr="00FC1E30" w:rsidRDefault="00FC1E30" w:rsidP="00FC1E30">
            <w:pPr>
              <w:tabs>
                <w:tab w:val="left" w:pos="0"/>
              </w:tabs>
              <w:ind w:firstLine="0"/>
              <w:jc w:val="center"/>
              <w:rPr>
                <w:rFonts w:ascii="Times New Roman" w:hAnsi="Times New Roman"/>
              </w:rPr>
            </w:pPr>
            <w:r w:rsidRPr="00FC1E30">
              <w:rPr>
                <w:rFonts w:ascii="Times New Roman" w:hAnsi="Times New Roman"/>
              </w:rPr>
              <w:t>количество</w:t>
            </w:r>
          </w:p>
        </w:tc>
        <w:tc>
          <w:tcPr>
            <w:tcW w:w="1841" w:type="dxa"/>
            <w:tcMar>
              <w:top w:w="0" w:type="dxa"/>
              <w:left w:w="108" w:type="dxa"/>
              <w:bottom w:w="0" w:type="dxa"/>
              <w:right w:w="108" w:type="dxa"/>
            </w:tcMar>
          </w:tcPr>
          <w:p w:rsidR="00FC1E30" w:rsidRPr="00FC1E30" w:rsidRDefault="00FC1E30" w:rsidP="00FC1E30">
            <w:pPr>
              <w:tabs>
                <w:tab w:val="left" w:pos="0"/>
              </w:tabs>
              <w:ind w:firstLine="0"/>
              <w:jc w:val="center"/>
              <w:rPr>
                <w:rFonts w:ascii="Times New Roman" w:hAnsi="Times New Roman"/>
                <w:lang w:val="en-US"/>
              </w:rPr>
            </w:pPr>
            <w:r w:rsidRPr="00FC1E30">
              <w:rPr>
                <w:rFonts w:ascii="Times New Roman" w:hAnsi="Times New Roman"/>
              </w:rPr>
              <w:t>цена</w:t>
            </w:r>
          </w:p>
        </w:tc>
        <w:tc>
          <w:tcPr>
            <w:tcW w:w="1843" w:type="dxa"/>
            <w:tcMar>
              <w:top w:w="0" w:type="dxa"/>
              <w:left w:w="108" w:type="dxa"/>
              <w:bottom w:w="0" w:type="dxa"/>
              <w:right w:w="108" w:type="dxa"/>
            </w:tcMar>
          </w:tcPr>
          <w:p w:rsidR="00FC1E30" w:rsidRPr="00FC1E30" w:rsidRDefault="00FC1E30" w:rsidP="00FC1E30">
            <w:pPr>
              <w:tabs>
                <w:tab w:val="left" w:pos="0"/>
              </w:tabs>
              <w:ind w:firstLine="0"/>
              <w:jc w:val="center"/>
              <w:rPr>
                <w:rFonts w:ascii="Times New Roman" w:hAnsi="Times New Roman"/>
              </w:rPr>
            </w:pPr>
            <w:r w:rsidRPr="00FC1E30">
              <w:rPr>
                <w:rFonts w:ascii="Times New Roman" w:hAnsi="Times New Roman"/>
              </w:rPr>
              <w:t>количество</w:t>
            </w:r>
          </w:p>
        </w:tc>
        <w:tc>
          <w:tcPr>
            <w:tcW w:w="1844" w:type="dxa"/>
            <w:tcMar>
              <w:top w:w="0" w:type="dxa"/>
              <w:left w:w="108" w:type="dxa"/>
              <w:bottom w:w="0" w:type="dxa"/>
              <w:right w:w="108" w:type="dxa"/>
            </w:tcMar>
          </w:tcPr>
          <w:p w:rsidR="00FC1E30" w:rsidRPr="00FC1E30" w:rsidRDefault="00FC1E30" w:rsidP="00FC1E30">
            <w:pPr>
              <w:tabs>
                <w:tab w:val="left" w:pos="0"/>
              </w:tabs>
              <w:ind w:firstLine="0"/>
              <w:jc w:val="center"/>
              <w:rPr>
                <w:rFonts w:ascii="Times New Roman" w:hAnsi="Times New Roman"/>
                <w:lang w:val="en-US"/>
              </w:rPr>
            </w:pPr>
            <w:r w:rsidRPr="00FC1E30">
              <w:rPr>
                <w:rFonts w:ascii="Times New Roman" w:hAnsi="Times New Roman"/>
              </w:rPr>
              <w:t>цена</w:t>
            </w:r>
          </w:p>
        </w:tc>
        <w:tc>
          <w:tcPr>
            <w:tcW w:w="1701" w:type="dxa"/>
            <w:tcMar>
              <w:top w:w="0" w:type="dxa"/>
              <w:left w:w="108" w:type="dxa"/>
              <w:bottom w:w="0" w:type="dxa"/>
              <w:right w:w="108" w:type="dxa"/>
            </w:tcMar>
          </w:tcPr>
          <w:p w:rsidR="00FC1E30" w:rsidRPr="00FC1E30" w:rsidRDefault="00FC1E30" w:rsidP="00FC1E30">
            <w:pPr>
              <w:tabs>
                <w:tab w:val="left" w:pos="0"/>
              </w:tabs>
              <w:ind w:firstLine="0"/>
              <w:jc w:val="center"/>
              <w:rPr>
                <w:rFonts w:ascii="Times New Roman" w:hAnsi="Times New Roman"/>
              </w:rPr>
            </w:pPr>
            <w:r w:rsidRPr="00FC1E30">
              <w:rPr>
                <w:rFonts w:ascii="Times New Roman" w:hAnsi="Times New Roman"/>
              </w:rPr>
              <w:t>количество</w:t>
            </w:r>
          </w:p>
        </w:tc>
        <w:tc>
          <w:tcPr>
            <w:tcW w:w="957" w:type="dxa"/>
            <w:tcMar>
              <w:top w:w="0" w:type="dxa"/>
              <w:left w:w="108" w:type="dxa"/>
              <w:bottom w:w="0" w:type="dxa"/>
              <w:right w:w="108" w:type="dxa"/>
            </w:tcMar>
          </w:tcPr>
          <w:p w:rsidR="00FC1E30" w:rsidRPr="00FC1E30" w:rsidRDefault="00FC1E30" w:rsidP="00FC1E30">
            <w:pPr>
              <w:tabs>
                <w:tab w:val="left" w:pos="0"/>
              </w:tabs>
              <w:ind w:firstLine="0"/>
              <w:jc w:val="center"/>
              <w:rPr>
                <w:rFonts w:ascii="Times New Roman" w:hAnsi="Times New Roman"/>
                <w:lang w:val="en-US"/>
              </w:rPr>
            </w:pPr>
            <w:r w:rsidRPr="00FC1E30">
              <w:rPr>
                <w:rFonts w:ascii="Times New Roman" w:hAnsi="Times New Roman"/>
              </w:rPr>
              <w:t>цена</w:t>
            </w:r>
          </w:p>
        </w:tc>
      </w:tr>
      <w:tr w:rsidR="00FC1E30" w:rsidRPr="00FC1E30" w:rsidTr="00FC1E30">
        <w:trPr>
          <w:trHeight w:val="2586"/>
        </w:trPr>
        <w:tc>
          <w:tcPr>
            <w:tcW w:w="1809" w:type="dxa"/>
            <w:tcMar>
              <w:top w:w="0" w:type="dxa"/>
              <w:left w:w="108" w:type="dxa"/>
              <w:bottom w:w="0" w:type="dxa"/>
              <w:right w:w="108" w:type="dxa"/>
            </w:tcMar>
          </w:tcPr>
          <w:p w:rsidR="00FC1E30" w:rsidRPr="00FC1E30" w:rsidRDefault="00FC1E30" w:rsidP="00FC1E30">
            <w:pPr>
              <w:tabs>
                <w:tab w:val="left" w:pos="0"/>
              </w:tabs>
              <w:ind w:firstLine="0"/>
              <w:jc w:val="center"/>
              <w:rPr>
                <w:rFonts w:ascii="Times New Roman" w:hAnsi="Times New Roman"/>
              </w:rPr>
            </w:pPr>
            <w:r w:rsidRPr="00FC1E30">
              <w:rPr>
                <w:rFonts w:ascii="Times New Roman" w:hAnsi="Times New Roman"/>
              </w:rPr>
              <w:t xml:space="preserve">не более 1 единицы в расчете на муниципального служащего, замещающего должность главы администрации муниципального образования </w:t>
            </w:r>
          </w:p>
        </w:tc>
        <w:tc>
          <w:tcPr>
            <w:tcW w:w="1841" w:type="dxa"/>
            <w:tcMar>
              <w:top w:w="0" w:type="dxa"/>
              <w:left w:w="108" w:type="dxa"/>
              <w:bottom w:w="0" w:type="dxa"/>
              <w:right w:w="108" w:type="dxa"/>
            </w:tcMar>
          </w:tcPr>
          <w:p w:rsidR="00FC1E30" w:rsidRPr="00FC1E30" w:rsidRDefault="00FC1E30" w:rsidP="00FC1E30">
            <w:pPr>
              <w:tabs>
                <w:tab w:val="left" w:pos="0"/>
              </w:tabs>
              <w:ind w:firstLine="0"/>
              <w:jc w:val="center"/>
              <w:rPr>
                <w:rFonts w:ascii="Times New Roman" w:hAnsi="Times New Roman"/>
              </w:rPr>
            </w:pPr>
            <w:r w:rsidRPr="00FC1E30">
              <w:rPr>
                <w:rFonts w:ascii="Times New Roman" w:hAnsi="Times New Roman"/>
              </w:rPr>
              <w:t xml:space="preserve">не более </w:t>
            </w:r>
          </w:p>
          <w:p w:rsidR="00FC1E30" w:rsidRPr="00FC1E30" w:rsidRDefault="00FC1E30" w:rsidP="00FC1E30">
            <w:pPr>
              <w:tabs>
                <w:tab w:val="left" w:pos="0"/>
              </w:tabs>
              <w:ind w:firstLine="0"/>
              <w:jc w:val="center"/>
              <w:rPr>
                <w:rFonts w:ascii="Times New Roman" w:hAnsi="Times New Roman"/>
              </w:rPr>
            </w:pPr>
            <w:r w:rsidRPr="00FC1E30">
              <w:rPr>
                <w:rFonts w:ascii="Times New Roman" w:hAnsi="Times New Roman"/>
              </w:rPr>
              <w:t>2,1млн.рублей для муниципального служащего, замещающего должность главы администрации муниципального образования</w:t>
            </w:r>
          </w:p>
        </w:tc>
        <w:tc>
          <w:tcPr>
            <w:tcW w:w="1843" w:type="dxa"/>
            <w:tcMar>
              <w:top w:w="0" w:type="dxa"/>
              <w:left w:w="108" w:type="dxa"/>
              <w:bottom w:w="0" w:type="dxa"/>
              <w:right w:w="108" w:type="dxa"/>
            </w:tcMar>
          </w:tcPr>
          <w:p w:rsidR="00FC1E30" w:rsidRPr="00FC1E30" w:rsidRDefault="00FC1E30" w:rsidP="00FC1E30">
            <w:pPr>
              <w:tabs>
                <w:tab w:val="left" w:pos="0"/>
              </w:tabs>
              <w:ind w:firstLine="0"/>
              <w:jc w:val="center"/>
              <w:rPr>
                <w:rFonts w:ascii="Times New Roman" w:hAnsi="Times New Roman"/>
              </w:rPr>
            </w:pPr>
            <w:r w:rsidRPr="00FC1E30">
              <w:rPr>
                <w:rFonts w:ascii="Times New Roman" w:hAnsi="Times New Roman"/>
              </w:rPr>
              <w:t xml:space="preserve">не более 1 единицы </w:t>
            </w:r>
          </w:p>
          <w:p w:rsidR="00FC1E30" w:rsidRPr="00FC1E30" w:rsidRDefault="00FC1E30" w:rsidP="00FC1E30">
            <w:pPr>
              <w:tabs>
                <w:tab w:val="left" w:pos="0"/>
              </w:tabs>
              <w:ind w:firstLine="0"/>
              <w:jc w:val="center"/>
              <w:rPr>
                <w:rFonts w:ascii="Times New Roman" w:hAnsi="Times New Roman"/>
              </w:rPr>
            </w:pPr>
            <w:r w:rsidRPr="00FC1E30">
              <w:rPr>
                <w:rFonts w:ascii="Times New Roman" w:hAnsi="Times New Roman"/>
              </w:rPr>
              <w:t>в расчете на муниципального служащего, замещающего высшую или главную должность муниципальной службы</w:t>
            </w:r>
          </w:p>
        </w:tc>
        <w:tc>
          <w:tcPr>
            <w:tcW w:w="1844" w:type="dxa"/>
            <w:tcMar>
              <w:top w:w="0" w:type="dxa"/>
              <w:left w:w="108" w:type="dxa"/>
              <w:bottom w:w="0" w:type="dxa"/>
              <w:right w:w="108" w:type="dxa"/>
            </w:tcMar>
          </w:tcPr>
          <w:p w:rsidR="00FC1E30" w:rsidRPr="00FC1E30" w:rsidRDefault="00FC1E30" w:rsidP="00FC1E30">
            <w:pPr>
              <w:tabs>
                <w:tab w:val="left" w:pos="0"/>
              </w:tabs>
              <w:ind w:firstLine="0"/>
              <w:jc w:val="center"/>
              <w:rPr>
                <w:rFonts w:ascii="Times New Roman" w:hAnsi="Times New Roman"/>
              </w:rPr>
            </w:pPr>
            <w:r w:rsidRPr="00FC1E30">
              <w:rPr>
                <w:rFonts w:ascii="Times New Roman" w:hAnsi="Times New Roman"/>
              </w:rPr>
              <w:t>не более</w:t>
            </w:r>
          </w:p>
          <w:p w:rsidR="00FC1E30" w:rsidRPr="00FC1E30" w:rsidRDefault="00FC1E30" w:rsidP="00FC1E30">
            <w:pPr>
              <w:tabs>
                <w:tab w:val="left" w:pos="0"/>
              </w:tabs>
              <w:ind w:firstLine="0"/>
              <w:jc w:val="center"/>
              <w:rPr>
                <w:rFonts w:ascii="Times New Roman" w:hAnsi="Times New Roman"/>
              </w:rPr>
            </w:pPr>
            <w:r w:rsidRPr="00FC1E30">
              <w:rPr>
                <w:rFonts w:ascii="Times New Roman" w:hAnsi="Times New Roman"/>
              </w:rPr>
              <w:t>1,5 млн. рублей для муниципального служащего, замещающего высшую или главную должность муниципальной службы</w:t>
            </w:r>
          </w:p>
        </w:tc>
        <w:tc>
          <w:tcPr>
            <w:tcW w:w="1701" w:type="dxa"/>
            <w:tcMar>
              <w:top w:w="0" w:type="dxa"/>
              <w:left w:w="108" w:type="dxa"/>
              <w:bottom w:w="0" w:type="dxa"/>
              <w:right w:w="108" w:type="dxa"/>
            </w:tcMar>
          </w:tcPr>
          <w:p w:rsidR="00FC1E30" w:rsidRPr="00FC1E30" w:rsidRDefault="00FC1E30" w:rsidP="00FC1E30">
            <w:pPr>
              <w:tabs>
                <w:tab w:val="left" w:pos="0"/>
              </w:tabs>
              <w:ind w:firstLine="0"/>
              <w:jc w:val="center"/>
              <w:rPr>
                <w:rFonts w:ascii="Times New Roman" w:hAnsi="Times New Roman"/>
              </w:rPr>
            </w:pPr>
            <w:r w:rsidRPr="00FC1E30">
              <w:rPr>
                <w:rFonts w:ascii="Times New Roman" w:hAnsi="Times New Roman"/>
              </w:rPr>
              <w:t>не более трехкратного размера количества транспортных средств с персональным закреплением</w:t>
            </w:r>
          </w:p>
        </w:tc>
        <w:tc>
          <w:tcPr>
            <w:tcW w:w="957" w:type="dxa"/>
            <w:tcMar>
              <w:top w:w="0" w:type="dxa"/>
              <w:left w:w="108" w:type="dxa"/>
              <w:bottom w:w="0" w:type="dxa"/>
              <w:right w:w="108" w:type="dxa"/>
            </w:tcMar>
          </w:tcPr>
          <w:p w:rsidR="00FC1E30" w:rsidRPr="00FC1E30" w:rsidRDefault="00FC1E30" w:rsidP="00FC1E30">
            <w:pPr>
              <w:tabs>
                <w:tab w:val="left" w:pos="0"/>
              </w:tabs>
              <w:ind w:firstLine="0"/>
              <w:jc w:val="center"/>
              <w:rPr>
                <w:rFonts w:ascii="Times New Roman" w:hAnsi="Times New Roman"/>
              </w:rPr>
            </w:pPr>
            <w:r w:rsidRPr="00FC1E30">
              <w:rPr>
                <w:rFonts w:ascii="Times New Roman" w:hAnsi="Times New Roman"/>
              </w:rPr>
              <w:t>не более         1 млн. рублей</w:t>
            </w:r>
          </w:p>
        </w:tc>
      </w:tr>
    </w:tbl>
    <w:p w:rsidR="00FC1E30" w:rsidRPr="00FC1E30" w:rsidRDefault="00FC1E30" w:rsidP="00FC1E30">
      <w:pPr>
        <w:tabs>
          <w:tab w:val="left" w:pos="5068"/>
          <w:tab w:val="left" w:pos="5404"/>
        </w:tabs>
        <w:ind w:firstLine="0"/>
        <w:rPr>
          <w:rFonts w:ascii="Times New Roman" w:hAnsi="Times New Roman"/>
          <w:sz w:val="28"/>
          <w:lang w:val="en-US"/>
        </w:rPr>
      </w:pPr>
    </w:p>
    <w:p w:rsidR="00FC1E30" w:rsidRPr="00FC1E30" w:rsidRDefault="00FC1E30" w:rsidP="00FC1E30">
      <w:pPr>
        <w:tabs>
          <w:tab w:val="left" w:pos="5068"/>
          <w:tab w:val="left" w:pos="5404"/>
        </w:tabs>
        <w:ind w:firstLine="0"/>
        <w:rPr>
          <w:rFonts w:ascii="Times New Roman" w:hAnsi="Times New Roman"/>
          <w:sz w:val="28"/>
          <w:lang w:val="en-US"/>
        </w:rPr>
      </w:pPr>
    </w:p>
    <w:p w:rsidR="00FC1E30" w:rsidRPr="00FC1E30" w:rsidRDefault="00FC1E30" w:rsidP="00FC1E30">
      <w:pPr>
        <w:tabs>
          <w:tab w:val="left" w:pos="5068"/>
          <w:tab w:val="left" w:pos="5404"/>
        </w:tabs>
        <w:ind w:firstLine="0"/>
        <w:rPr>
          <w:rFonts w:ascii="Times New Roman" w:hAnsi="Times New Roman"/>
          <w:sz w:val="28"/>
        </w:rPr>
      </w:pPr>
    </w:p>
    <w:p w:rsidR="00864FE7" w:rsidRDefault="00864FE7" w:rsidP="00864FE7">
      <w:pPr>
        <w:ind w:firstLine="0"/>
        <w:rPr>
          <w:rFonts w:ascii="Times New Roman" w:hAnsi="Times New Roman"/>
          <w:sz w:val="28"/>
        </w:rPr>
      </w:pPr>
      <w:r>
        <w:rPr>
          <w:rFonts w:ascii="Times New Roman" w:hAnsi="Times New Roman"/>
          <w:sz w:val="28"/>
        </w:rPr>
        <w:t>Начальник финансового отдела администрации</w:t>
      </w:r>
    </w:p>
    <w:p w:rsidR="00864FE7" w:rsidRDefault="00864FE7" w:rsidP="00864FE7">
      <w:pPr>
        <w:ind w:firstLine="0"/>
        <w:rPr>
          <w:rFonts w:ascii="Times New Roman" w:hAnsi="Times New Roman"/>
          <w:sz w:val="28"/>
          <w:szCs w:val="28"/>
        </w:rPr>
      </w:pPr>
      <w:r>
        <w:rPr>
          <w:rFonts w:ascii="Times New Roman" w:hAnsi="Times New Roman"/>
          <w:sz w:val="28"/>
          <w:szCs w:val="28"/>
        </w:rPr>
        <w:t>Центрального сельского поселения</w:t>
      </w:r>
    </w:p>
    <w:p w:rsidR="00864FE7" w:rsidRPr="00FC1E30" w:rsidRDefault="00864FE7" w:rsidP="00864FE7">
      <w:pPr>
        <w:ind w:firstLine="0"/>
        <w:rPr>
          <w:rFonts w:ascii="Times New Roman" w:hAnsi="Times New Roman"/>
          <w:sz w:val="28"/>
          <w:szCs w:val="28"/>
        </w:rPr>
      </w:pPr>
      <w:r>
        <w:rPr>
          <w:rFonts w:ascii="Times New Roman" w:hAnsi="Times New Roman"/>
          <w:sz w:val="28"/>
          <w:szCs w:val="28"/>
        </w:rPr>
        <w:t>Белоглинского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Л.С.Рябченко</w:t>
      </w:r>
      <w:proofErr w:type="spellEnd"/>
    </w:p>
    <w:p w:rsidR="00FC1E30" w:rsidRPr="00FC1E30" w:rsidRDefault="00FC1E30" w:rsidP="00FC1E30">
      <w:pPr>
        <w:ind w:firstLine="0"/>
        <w:jc w:val="left"/>
        <w:rPr>
          <w:rFonts w:ascii="Times New Roman" w:hAnsi="Times New Roman"/>
          <w:sz w:val="28"/>
        </w:rPr>
      </w:pPr>
    </w:p>
    <w:p w:rsidR="00FC1E30" w:rsidRPr="00FC1E30" w:rsidRDefault="00FC1E30" w:rsidP="00FC1E30">
      <w:pPr>
        <w:ind w:firstLine="0"/>
        <w:jc w:val="left"/>
        <w:rPr>
          <w:rFonts w:ascii="Times New Roman" w:hAnsi="Times New Roman"/>
          <w:sz w:val="28"/>
        </w:rPr>
      </w:pPr>
    </w:p>
    <w:p w:rsidR="00FC1E30" w:rsidRPr="00FC1E30" w:rsidRDefault="00FC1E30" w:rsidP="00FC1E30">
      <w:pPr>
        <w:ind w:firstLine="0"/>
        <w:jc w:val="left"/>
        <w:rPr>
          <w:rFonts w:ascii="Times New Roman" w:hAnsi="Times New Roman"/>
          <w:sz w:val="28"/>
        </w:rPr>
      </w:pPr>
    </w:p>
    <w:p w:rsidR="00FC1E30" w:rsidRPr="00FC1E30" w:rsidRDefault="00FC1E30" w:rsidP="00FC1E30">
      <w:pPr>
        <w:ind w:firstLine="0"/>
        <w:jc w:val="left"/>
        <w:rPr>
          <w:rFonts w:ascii="Times New Roman" w:hAnsi="Times New Roman"/>
          <w:sz w:val="28"/>
        </w:rPr>
      </w:pPr>
    </w:p>
    <w:p w:rsidR="00FC1E30" w:rsidRPr="00FC1E30" w:rsidRDefault="00FC1E30" w:rsidP="00FC1E30">
      <w:pPr>
        <w:ind w:firstLine="0"/>
        <w:jc w:val="left"/>
        <w:rPr>
          <w:rFonts w:ascii="Times New Roman" w:hAnsi="Times New Roman"/>
          <w:sz w:val="28"/>
        </w:rPr>
      </w:pPr>
    </w:p>
    <w:p w:rsidR="00FC1E30" w:rsidRPr="00FC1E30" w:rsidRDefault="00FC1E30" w:rsidP="00FC1E30">
      <w:pPr>
        <w:tabs>
          <w:tab w:val="left" w:pos="709"/>
        </w:tabs>
        <w:ind w:left="4536" w:firstLine="0"/>
        <w:jc w:val="left"/>
        <w:rPr>
          <w:rFonts w:ascii="Times New Roman" w:hAnsi="Times New Roman"/>
          <w:sz w:val="28"/>
        </w:rPr>
      </w:pPr>
    </w:p>
    <w:p w:rsidR="00FC1E30" w:rsidRPr="00FC1E30" w:rsidRDefault="00FC1E30" w:rsidP="00FC1E30">
      <w:pPr>
        <w:tabs>
          <w:tab w:val="left" w:pos="709"/>
        </w:tabs>
        <w:ind w:left="4536" w:firstLine="0"/>
        <w:jc w:val="left"/>
        <w:rPr>
          <w:rFonts w:ascii="Times New Roman" w:hAnsi="Times New Roman"/>
          <w:sz w:val="28"/>
        </w:rPr>
      </w:pPr>
    </w:p>
    <w:p w:rsidR="00FC1E30" w:rsidRPr="00FC1E30" w:rsidRDefault="00FC1E30" w:rsidP="00FC1E30">
      <w:pPr>
        <w:tabs>
          <w:tab w:val="left" w:pos="709"/>
        </w:tabs>
        <w:ind w:left="4536" w:firstLine="0"/>
        <w:jc w:val="left"/>
        <w:rPr>
          <w:rFonts w:ascii="Times New Roman" w:hAnsi="Times New Roman"/>
          <w:sz w:val="28"/>
        </w:rPr>
      </w:pPr>
    </w:p>
    <w:p w:rsidR="00FC1E30" w:rsidRPr="00FC1E30" w:rsidRDefault="00FC1E30" w:rsidP="00FC1E30">
      <w:pPr>
        <w:tabs>
          <w:tab w:val="left" w:pos="709"/>
        </w:tabs>
        <w:ind w:left="4536" w:firstLine="0"/>
        <w:jc w:val="left"/>
        <w:rPr>
          <w:rFonts w:ascii="Times New Roman" w:hAnsi="Times New Roman"/>
          <w:sz w:val="28"/>
        </w:rPr>
      </w:pPr>
    </w:p>
    <w:p w:rsidR="00FC1E30" w:rsidRPr="00FC1E30" w:rsidRDefault="00FC1E30" w:rsidP="00FC1E30">
      <w:pPr>
        <w:tabs>
          <w:tab w:val="left" w:pos="709"/>
        </w:tabs>
        <w:ind w:left="4536" w:firstLine="0"/>
        <w:jc w:val="left"/>
        <w:rPr>
          <w:rFonts w:ascii="Times New Roman" w:hAnsi="Times New Roman"/>
          <w:sz w:val="28"/>
        </w:rPr>
      </w:pPr>
      <w:r w:rsidRPr="00FC1E30">
        <w:rPr>
          <w:rFonts w:ascii="Times New Roman" w:hAnsi="Times New Roman"/>
          <w:sz w:val="28"/>
        </w:rPr>
        <w:t>Приложение 3</w:t>
      </w:r>
    </w:p>
    <w:p w:rsidR="00FC1E30" w:rsidRPr="00FC1E30" w:rsidRDefault="00FC1E30" w:rsidP="00FC1E30">
      <w:pPr>
        <w:tabs>
          <w:tab w:val="left" w:pos="709"/>
        </w:tabs>
        <w:ind w:left="4536" w:firstLine="0"/>
        <w:jc w:val="left"/>
        <w:rPr>
          <w:rFonts w:ascii="Times New Roman" w:hAnsi="Times New Roman"/>
          <w:sz w:val="28"/>
        </w:rPr>
      </w:pPr>
      <w:r w:rsidRPr="00FC1E30">
        <w:rPr>
          <w:rFonts w:ascii="Times New Roman" w:hAnsi="Times New Roman"/>
          <w:sz w:val="28"/>
        </w:rPr>
        <w:t xml:space="preserve">к Методике определения нормативных затрат на обеспечение функций администрации </w:t>
      </w:r>
      <w:r>
        <w:rPr>
          <w:rFonts w:ascii="Times New Roman" w:hAnsi="Times New Roman"/>
          <w:sz w:val="28"/>
        </w:rPr>
        <w:t>Центрального</w:t>
      </w:r>
      <w:r w:rsidRPr="00FC1E30">
        <w:rPr>
          <w:rFonts w:ascii="Times New Roman" w:hAnsi="Times New Roman"/>
          <w:sz w:val="28"/>
        </w:rPr>
        <w:t xml:space="preserve"> сельского поселения Белоглинского района, включая подведомственные ей муниципальные казенные учреждения</w:t>
      </w:r>
    </w:p>
    <w:p w:rsidR="00FC1E30" w:rsidRPr="00FC1E30" w:rsidRDefault="00FC1E30" w:rsidP="00FC1E30">
      <w:pPr>
        <w:ind w:firstLine="0"/>
        <w:jc w:val="left"/>
        <w:rPr>
          <w:rFonts w:ascii="Times New Roman" w:hAnsi="Times New Roman"/>
          <w:sz w:val="28"/>
        </w:rPr>
      </w:pPr>
    </w:p>
    <w:p w:rsidR="00FC1E30" w:rsidRPr="00FC1E30" w:rsidRDefault="00FC1E30" w:rsidP="00FC1E30">
      <w:pPr>
        <w:widowControl/>
        <w:tabs>
          <w:tab w:val="left" w:pos="0"/>
        </w:tabs>
        <w:ind w:left="709" w:right="845" w:firstLine="0"/>
        <w:contextualSpacing/>
        <w:jc w:val="center"/>
        <w:rPr>
          <w:rFonts w:ascii="Times New Roman" w:hAnsi="Times New Roman"/>
          <w:b/>
          <w:sz w:val="28"/>
        </w:rPr>
      </w:pPr>
      <w:r w:rsidRPr="00FC1E30">
        <w:rPr>
          <w:rFonts w:ascii="Times New Roman" w:hAnsi="Times New Roman"/>
          <w:b/>
          <w:sz w:val="28"/>
        </w:rPr>
        <w:t>НОРМАТИВЫ</w:t>
      </w:r>
    </w:p>
    <w:p w:rsidR="00FC1E30" w:rsidRPr="00FC1E30" w:rsidRDefault="00FC1E30" w:rsidP="00FC1E30">
      <w:pPr>
        <w:widowControl/>
        <w:tabs>
          <w:tab w:val="left" w:pos="709"/>
        </w:tabs>
        <w:ind w:left="709" w:right="845" w:firstLine="0"/>
        <w:jc w:val="center"/>
        <w:rPr>
          <w:rFonts w:ascii="Times New Roman" w:hAnsi="Times New Roman"/>
          <w:b/>
          <w:sz w:val="28"/>
        </w:rPr>
      </w:pPr>
      <w:r w:rsidRPr="00FC1E30">
        <w:rPr>
          <w:rFonts w:ascii="Times New Roman" w:hAnsi="Times New Roman"/>
          <w:b/>
          <w:sz w:val="28"/>
        </w:rPr>
        <w:t xml:space="preserve">обеспечения функций администрации </w:t>
      </w:r>
      <w:r>
        <w:rPr>
          <w:rFonts w:ascii="Times New Roman" w:hAnsi="Times New Roman"/>
          <w:b/>
          <w:sz w:val="28"/>
        </w:rPr>
        <w:t>Центрального</w:t>
      </w:r>
      <w:r w:rsidRPr="00FC1E30">
        <w:rPr>
          <w:rFonts w:ascii="Times New Roman" w:hAnsi="Times New Roman"/>
          <w:b/>
          <w:sz w:val="28"/>
        </w:rPr>
        <w:t xml:space="preserve"> сельского поселения Белоглинского района, включая подведомственные ей муниципальные казенные учреждения</w:t>
      </w:r>
    </w:p>
    <w:p w:rsidR="00FC1E30" w:rsidRPr="00FC1E30" w:rsidRDefault="00FC1E30" w:rsidP="00FC1E30">
      <w:pPr>
        <w:widowControl/>
        <w:tabs>
          <w:tab w:val="left" w:pos="709"/>
        </w:tabs>
        <w:ind w:left="709" w:right="845" w:firstLine="0"/>
        <w:jc w:val="center"/>
        <w:rPr>
          <w:rFonts w:ascii="Times New Roman" w:hAnsi="Times New Roman"/>
          <w:b/>
          <w:sz w:val="28"/>
        </w:rPr>
      </w:pPr>
      <w:r w:rsidRPr="00FC1E30">
        <w:rPr>
          <w:rFonts w:ascii="Times New Roman" w:hAnsi="Times New Roman"/>
          <w:b/>
          <w:sz w:val="28"/>
        </w:rPr>
        <w:t xml:space="preserve">на приобретение ноутбуков </w:t>
      </w:r>
      <w:proofErr w:type="gramStart"/>
      <w:r w:rsidRPr="00FC1E30">
        <w:rPr>
          <w:rFonts w:ascii="Times New Roman" w:hAnsi="Times New Roman"/>
          <w:b/>
          <w:sz w:val="28"/>
        </w:rPr>
        <w:t>и  планшетных</w:t>
      </w:r>
      <w:proofErr w:type="gramEnd"/>
      <w:r w:rsidRPr="00FC1E30">
        <w:rPr>
          <w:rFonts w:ascii="Times New Roman" w:hAnsi="Times New Roman"/>
          <w:b/>
          <w:sz w:val="28"/>
        </w:rPr>
        <w:t xml:space="preserve"> компьютеров</w:t>
      </w:r>
    </w:p>
    <w:p w:rsidR="00FC1E30" w:rsidRPr="00FC1E30" w:rsidRDefault="00FC1E30" w:rsidP="00FC1E30">
      <w:pPr>
        <w:widowControl/>
        <w:tabs>
          <w:tab w:val="left" w:pos="709"/>
        </w:tabs>
        <w:ind w:left="709" w:right="845" w:firstLine="0"/>
        <w:jc w:val="center"/>
        <w:rPr>
          <w:rFonts w:ascii="Times New Roman" w:hAnsi="Times New Roman"/>
          <w:b/>
          <w:sz w:val="28"/>
        </w:rPr>
      </w:pPr>
    </w:p>
    <w:p w:rsidR="00FC1E30" w:rsidRPr="00FC1E30" w:rsidRDefault="00FC1E30" w:rsidP="00FC1E30">
      <w:pPr>
        <w:widowControl/>
        <w:ind w:right="845" w:firstLine="0"/>
        <w:rPr>
          <w:rFonts w:ascii="Times New Roman" w:hAnsi="Times New Roman"/>
          <w:sz w:val="22"/>
          <w:szCs w:val="22"/>
        </w:rPr>
      </w:pPr>
      <w:r w:rsidRPr="00FC1E30">
        <w:rPr>
          <w:rFonts w:ascii="Times New Roman" w:hAnsi="Times New Roman"/>
          <w:sz w:val="28"/>
        </w:rPr>
        <w:t>1. На приобретение ноутбуков, включая услуги связи для ноутбуков:</w:t>
      </w:r>
    </w:p>
    <w:p w:rsidR="00FC1E30" w:rsidRPr="00FC1E30" w:rsidRDefault="00FC1E30" w:rsidP="00FC1E30">
      <w:pPr>
        <w:widowControl/>
        <w:ind w:right="845" w:firstLine="0"/>
        <w:rPr>
          <w:rFonts w:ascii="Times New Roman" w:hAnsi="Times New Roman"/>
          <w:sz w:val="22"/>
          <w:szCs w:val="22"/>
        </w:rPr>
      </w:pPr>
      <w:r w:rsidRPr="00FC1E30">
        <w:rPr>
          <w:rFonts w:ascii="Times New Roman" w:hAnsi="Times New Roman"/>
          <w:sz w:val="22"/>
          <w:szCs w:val="22"/>
        </w:rPr>
        <w:t xml:space="preserve"> </w:t>
      </w:r>
    </w:p>
    <w:tbl>
      <w:tblPr>
        <w:tblStyle w:val="47"/>
        <w:tblW w:w="9356" w:type="dxa"/>
        <w:tblInd w:w="108" w:type="dxa"/>
        <w:tblLayout w:type="fixed"/>
        <w:tblLook w:val="04A0" w:firstRow="1" w:lastRow="0" w:firstColumn="1" w:lastColumn="0" w:noHBand="0" w:noVBand="1"/>
      </w:tblPr>
      <w:tblGrid>
        <w:gridCol w:w="1843"/>
        <w:gridCol w:w="1418"/>
        <w:gridCol w:w="1842"/>
        <w:gridCol w:w="1843"/>
        <w:gridCol w:w="2410"/>
      </w:tblGrid>
      <w:tr w:rsidR="00FC1E30" w:rsidRPr="00FC1E30" w:rsidTr="00FC1E30">
        <w:trPr>
          <w:trHeight w:val="911"/>
        </w:trPr>
        <w:tc>
          <w:tcPr>
            <w:tcW w:w="1843" w:type="dxa"/>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sz w:val="22"/>
                <w:szCs w:val="22"/>
              </w:rPr>
              <w:t>Категория должности</w:t>
            </w:r>
          </w:p>
        </w:tc>
        <w:tc>
          <w:tcPr>
            <w:tcW w:w="1418" w:type="dxa"/>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sz w:val="22"/>
                <w:szCs w:val="22"/>
              </w:rPr>
              <w:t>Количество</w:t>
            </w:r>
            <w:r w:rsidRPr="00FC1E30">
              <w:rPr>
                <w:rFonts w:ascii="Times New Roman" w:hAnsi="Times New Roman"/>
                <w:b/>
                <w:sz w:val="22"/>
                <w:szCs w:val="22"/>
              </w:rPr>
              <w:t xml:space="preserve"> ноутбуков</w:t>
            </w:r>
            <w:r w:rsidRPr="00FC1E30">
              <w:rPr>
                <w:rFonts w:ascii="Times New Roman" w:hAnsi="Times New Roman"/>
                <w:sz w:val="22"/>
                <w:szCs w:val="22"/>
              </w:rPr>
              <w:t xml:space="preserve"> </w:t>
            </w:r>
          </w:p>
        </w:tc>
        <w:tc>
          <w:tcPr>
            <w:tcW w:w="1842" w:type="dxa"/>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sz w:val="22"/>
                <w:szCs w:val="22"/>
              </w:rPr>
              <w:t xml:space="preserve">Цена приобретения </w:t>
            </w:r>
          </w:p>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b/>
                <w:sz w:val="22"/>
                <w:szCs w:val="22"/>
              </w:rPr>
              <w:t>ноутбуков</w:t>
            </w:r>
          </w:p>
        </w:tc>
        <w:tc>
          <w:tcPr>
            <w:tcW w:w="1843" w:type="dxa"/>
            <w:tcMar>
              <w:top w:w="0" w:type="dxa"/>
              <w:left w:w="108" w:type="dxa"/>
              <w:bottom w:w="0" w:type="dxa"/>
              <w:right w:w="108" w:type="dxa"/>
            </w:tcMar>
          </w:tcPr>
          <w:p w:rsidR="00FC1E30" w:rsidRPr="00FC1E30" w:rsidRDefault="00FC1E30" w:rsidP="00FC1E30">
            <w:pPr>
              <w:ind w:right="-108" w:hanging="107"/>
              <w:contextualSpacing/>
              <w:jc w:val="center"/>
              <w:rPr>
                <w:rFonts w:ascii="Times New Roman" w:hAnsi="Times New Roman"/>
                <w:b/>
                <w:sz w:val="22"/>
                <w:szCs w:val="22"/>
              </w:rPr>
            </w:pPr>
            <w:bookmarkStart w:id="14" w:name="sub_1161"/>
            <w:r w:rsidRPr="00FC1E30">
              <w:rPr>
                <w:rFonts w:ascii="Times New Roman" w:hAnsi="Times New Roman"/>
                <w:b/>
                <w:sz w:val="22"/>
                <w:szCs w:val="22"/>
              </w:rPr>
              <w:t>Предельная цена услуг связи для ноутбуков</w:t>
            </w:r>
            <w:bookmarkEnd w:id="14"/>
          </w:p>
        </w:tc>
        <w:tc>
          <w:tcPr>
            <w:tcW w:w="2410" w:type="dxa"/>
            <w:tcMar>
              <w:top w:w="0" w:type="dxa"/>
              <w:left w:w="108" w:type="dxa"/>
              <w:bottom w:w="0" w:type="dxa"/>
              <w:right w:w="108" w:type="dxa"/>
            </w:tcMar>
          </w:tcPr>
          <w:p w:rsidR="00FC1E30" w:rsidRPr="00FC1E30" w:rsidRDefault="00FC1E30" w:rsidP="00FC1E30">
            <w:pPr>
              <w:ind w:hanging="108"/>
              <w:contextualSpacing/>
              <w:jc w:val="center"/>
              <w:rPr>
                <w:rFonts w:ascii="Times New Roman" w:hAnsi="Times New Roman"/>
                <w:sz w:val="22"/>
                <w:szCs w:val="22"/>
              </w:rPr>
            </w:pPr>
            <w:r w:rsidRPr="00FC1E30">
              <w:rPr>
                <w:rFonts w:ascii="Times New Roman" w:hAnsi="Times New Roman"/>
                <w:sz w:val="22"/>
                <w:szCs w:val="22"/>
              </w:rPr>
              <w:t>Наименование должностей</w:t>
            </w:r>
          </w:p>
        </w:tc>
      </w:tr>
      <w:tr w:rsidR="00FC1E30" w:rsidRPr="00FC1E30" w:rsidTr="00FC1E30">
        <w:tc>
          <w:tcPr>
            <w:tcW w:w="1843" w:type="dxa"/>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sz w:val="22"/>
                <w:szCs w:val="22"/>
              </w:rPr>
              <w:t>1</w:t>
            </w:r>
          </w:p>
        </w:tc>
        <w:tc>
          <w:tcPr>
            <w:tcW w:w="1418" w:type="dxa"/>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sz w:val="22"/>
                <w:szCs w:val="22"/>
              </w:rPr>
              <w:t>2</w:t>
            </w:r>
          </w:p>
        </w:tc>
        <w:tc>
          <w:tcPr>
            <w:tcW w:w="1842" w:type="dxa"/>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sz w:val="22"/>
                <w:szCs w:val="22"/>
              </w:rPr>
              <w:t>3</w:t>
            </w:r>
          </w:p>
        </w:tc>
        <w:tc>
          <w:tcPr>
            <w:tcW w:w="1843" w:type="dxa"/>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sz w:val="22"/>
                <w:szCs w:val="22"/>
              </w:rPr>
              <w:t>4</w:t>
            </w:r>
          </w:p>
        </w:tc>
        <w:tc>
          <w:tcPr>
            <w:tcW w:w="2410" w:type="dxa"/>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sz w:val="22"/>
                <w:szCs w:val="22"/>
              </w:rPr>
              <w:t>5</w:t>
            </w:r>
          </w:p>
        </w:tc>
      </w:tr>
      <w:tr w:rsidR="00FC1E30" w:rsidRPr="00FC1E30" w:rsidTr="00FC1E30">
        <w:tc>
          <w:tcPr>
            <w:tcW w:w="1843" w:type="dxa"/>
            <w:tcMar>
              <w:top w:w="0" w:type="dxa"/>
              <w:left w:w="108" w:type="dxa"/>
              <w:bottom w:w="0" w:type="dxa"/>
              <w:right w:w="108" w:type="dxa"/>
            </w:tcMar>
          </w:tcPr>
          <w:p w:rsidR="00FC1E30" w:rsidRPr="00FC1E30" w:rsidRDefault="00FC1E30" w:rsidP="00FC1E30">
            <w:pPr>
              <w:tabs>
                <w:tab w:val="left" w:pos="-108"/>
              </w:tabs>
              <w:ind w:right="-108" w:firstLine="0"/>
              <w:contextualSpacing/>
              <w:jc w:val="center"/>
              <w:rPr>
                <w:rFonts w:ascii="Times New Roman" w:hAnsi="Times New Roman"/>
                <w:sz w:val="22"/>
                <w:szCs w:val="22"/>
              </w:rPr>
            </w:pPr>
            <w:r w:rsidRPr="00FC1E30">
              <w:rPr>
                <w:rFonts w:ascii="Times New Roman" w:hAnsi="Times New Roman"/>
                <w:sz w:val="22"/>
                <w:szCs w:val="22"/>
              </w:rPr>
              <w:t>Выборные должности муниципальной службы</w:t>
            </w:r>
          </w:p>
          <w:p w:rsidR="00FC1E30" w:rsidRPr="00FC1E30" w:rsidRDefault="00FC1E30" w:rsidP="00FC1E30">
            <w:pPr>
              <w:tabs>
                <w:tab w:val="left" w:pos="-108"/>
              </w:tabs>
              <w:ind w:right="-108" w:firstLine="0"/>
              <w:contextualSpacing/>
              <w:jc w:val="center"/>
              <w:rPr>
                <w:rFonts w:ascii="Times New Roman" w:hAnsi="Times New Roman"/>
                <w:sz w:val="22"/>
                <w:szCs w:val="22"/>
              </w:rPr>
            </w:pPr>
          </w:p>
        </w:tc>
        <w:tc>
          <w:tcPr>
            <w:tcW w:w="1418" w:type="dxa"/>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sz w:val="22"/>
                <w:szCs w:val="22"/>
              </w:rPr>
              <w:t>не более 1 единицы в расчете на одного работника</w:t>
            </w:r>
          </w:p>
        </w:tc>
        <w:tc>
          <w:tcPr>
            <w:tcW w:w="1842" w:type="dxa"/>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sz w:val="22"/>
                <w:szCs w:val="22"/>
              </w:rPr>
              <w:t>не более                 90 тыс. рублей включительно</w:t>
            </w:r>
          </w:p>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sz w:val="22"/>
                <w:szCs w:val="22"/>
              </w:rPr>
              <w:t>за 1 единицу</w:t>
            </w:r>
          </w:p>
        </w:tc>
        <w:tc>
          <w:tcPr>
            <w:tcW w:w="1843" w:type="dxa"/>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sz w:val="22"/>
                <w:szCs w:val="22"/>
              </w:rPr>
              <w:t>не более 2,5 тыс. рублей в месяц</w:t>
            </w:r>
          </w:p>
        </w:tc>
        <w:tc>
          <w:tcPr>
            <w:tcW w:w="2410" w:type="dxa"/>
            <w:vMerge w:val="restart"/>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sz w:val="22"/>
                <w:szCs w:val="22"/>
              </w:rPr>
              <w:t xml:space="preserve">Наименование должностей приводится в соответствии с Реестром муниципальных </w:t>
            </w:r>
          </w:p>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sz w:val="22"/>
                <w:szCs w:val="22"/>
              </w:rPr>
              <w:t xml:space="preserve">должностей и Реестром должностей муниципальной службы органов местного </w:t>
            </w:r>
          </w:p>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sz w:val="22"/>
                <w:szCs w:val="22"/>
              </w:rPr>
              <w:t xml:space="preserve">самоуправления </w:t>
            </w:r>
            <w:r>
              <w:rPr>
                <w:rFonts w:ascii="Times New Roman" w:hAnsi="Times New Roman"/>
                <w:sz w:val="22"/>
                <w:szCs w:val="22"/>
              </w:rPr>
              <w:t>Центрального</w:t>
            </w:r>
            <w:r w:rsidRPr="00FC1E30">
              <w:rPr>
                <w:rFonts w:ascii="Times New Roman" w:hAnsi="Times New Roman"/>
                <w:sz w:val="22"/>
                <w:szCs w:val="22"/>
              </w:rPr>
              <w:t xml:space="preserve"> сельского поселения                 Белоглинского </w:t>
            </w:r>
          </w:p>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sz w:val="22"/>
                <w:szCs w:val="22"/>
              </w:rPr>
              <w:t>района</w:t>
            </w:r>
          </w:p>
        </w:tc>
      </w:tr>
      <w:tr w:rsidR="00FC1E30" w:rsidRPr="00FC1E30" w:rsidTr="00FC1E30">
        <w:trPr>
          <w:trHeight w:val="286"/>
        </w:trPr>
        <w:tc>
          <w:tcPr>
            <w:tcW w:w="1843" w:type="dxa"/>
            <w:tcMar>
              <w:top w:w="0" w:type="dxa"/>
              <w:left w:w="108" w:type="dxa"/>
              <w:bottom w:w="0" w:type="dxa"/>
              <w:right w:w="108" w:type="dxa"/>
            </w:tcMar>
          </w:tcPr>
          <w:p w:rsidR="00FC1E30" w:rsidRPr="00FC1E30" w:rsidRDefault="00FC1E30" w:rsidP="00FC1E30">
            <w:pPr>
              <w:tabs>
                <w:tab w:val="left" w:pos="-108"/>
              </w:tabs>
              <w:ind w:right="-108" w:firstLine="0"/>
              <w:contextualSpacing/>
              <w:jc w:val="center"/>
              <w:rPr>
                <w:rFonts w:ascii="Times New Roman" w:hAnsi="Times New Roman"/>
                <w:sz w:val="22"/>
                <w:szCs w:val="22"/>
              </w:rPr>
            </w:pPr>
            <w:r w:rsidRPr="00FC1E30">
              <w:rPr>
                <w:rFonts w:ascii="Times New Roman" w:hAnsi="Times New Roman"/>
                <w:sz w:val="22"/>
                <w:szCs w:val="22"/>
              </w:rPr>
              <w:t>Высшие должности муниципальной службы</w:t>
            </w:r>
          </w:p>
        </w:tc>
        <w:tc>
          <w:tcPr>
            <w:tcW w:w="1418" w:type="dxa"/>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sz w:val="22"/>
                <w:szCs w:val="22"/>
              </w:rPr>
              <w:t>не более 1 единицы в расчете на одного работника</w:t>
            </w:r>
          </w:p>
        </w:tc>
        <w:tc>
          <w:tcPr>
            <w:tcW w:w="1842" w:type="dxa"/>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sz w:val="22"/>
                <w:szCs w:val="22"/>
              </w:rPr>
              <w:t>не более                 90 тыс. рублей включительно</w:t>
            </w:r>
          </w:p>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sz w:val="22"/>
                <w:szCs w:val="22"/>
              </w:rPr>
              <w:t>за 1 единицу</w:t>
            </w:r>
          </w:p>
        </w:tc>
        <w:tc>
          <w:tcPr>
            <w:tcW w:w="1843" w:type="dxa"/>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sz w:val="22"/>
                <w:szCs w:val="22"/>
              </w:rPr>
              <w:t>не более 2,5 тыс. рублей в месяц</w:t>
            </w:r>
          </w:p>
        </w:tc>
        <w:tc>
          <w:tcPr>
            <w:tcW w:w="2410" w:type="dxa"/>
            <w:vMerge/>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sz w:val="22"/>
                <w:szCs w:val="22"/>
              </w:rPr>
            </w:pPr>
          </w:p>
        </w:tc>
      </w:tr>
      <w:tr w:rsidR="00FC1E30" w:rsidRPr="00FC1E30" w:rsidTr="00FC1E30">
        <w:trPr>
          <w:trHeight w:val="1301"/>
        </w:trPr>
        <w:tc>
          <w:tcPr>
            <w:tcW w:w="1843" w:type="dxa"/>
            <w:tcBorders>
              <w:bottom w:val="single" w:sz="4" w:space="0" w:color="000000"/>
            </w:tcBorders>
            <w:tcMar>
              <w:top w:w="0" w:type="dxa"/>
              <w:left w:w="108" w:type="dxa"/>
              <w:bottom w:w="0" w:type="dxa"/>
              <w:right w:w="108" w:type="dxa"/>
            </w:tcMar>
          </w:tcPr>
          <w:p w:rsidR="00FC1E30" w:rsidRPr="00FC1E30" w:rsidRDefault="00FC1E30" w:rsidP="00FC1E30">
            <w:pPr>
              <w:tabs>
                <w:tab w:val="left" w:pos="-108"/>
              </w:tabs>
              <w:ind w:right="-108" w:firstLine="0"/>
              <w:contextualSpacing/>
              <w:jc w:val="center"/>
              <w:rPr>
                <w:rFonts w:ascii="Times New Roman" w:hAnsi="Times New Roman"/>
                <w:sz w:val="22"/>
                <w:szCs w:val="22"/>
              </w:rPr>
            </w:pPr>
            <w:r w:rsidRPr="00FC1E30">
              <w:rPr>
                <w:rFonts w:ascii="Times New Roman" w:hAnsi="Times New Roman"/>
                <w:sz w:val="22"/>
                <w:szCs w:val="22"/>
              </w:rPr>
              <w:t>Главные должности муниципальной службы</w:t>
            </w:r>
          </w:p>
        </w:tc>
        <w:tc>
          <w:tcPr>
            <w:tcW w:w="1418" w:type="dxa"/>
            <w:tcBorders>
              <w:bottom w:val="single" w:sz="4" w:space="0" w:color="000000"/>
            </w:tcBorders>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sz w:val="22"/>
                <w:szCs w:val="22"/>
              </w:rPr>
              <w:t xml:space="preserve">не более 1 единицы в расчете на одного </w:t>
            </w:r>
          </w:p>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sz w:val="22"/>
                <w:szCs w:val="22"/>
              </w:rPr>
              <w:t>работника</w:t>
            </w:r>
          </w:p>
        </w:tc>
        <w:tc>
          <w:tcPr>
            <w:tcW w:w="1842" w:type="dxa"/>
            <w:tcBorders>
              <w:bottom w:val="single" w:sz="4" w:space="0" w:color="000000"/>
            </w:tcBorders>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sz w:val="22"/>
                <w:szCs w:val="22"/>
              </w:rPr>
              <w:t>не более                 90 тыс. рублей включительно</w:t>
            </w:r>
          </w:p>
          <w:p w:rsidR="00FC1E30" w:rsidRPr="00FC1E30" w:rsidRDefault="00FC1E30" w:rsidP="00FC1E30">
            <w:pPr>
              <w:tabs>
                <w:tab w:val="left" w:pos="0"/>
              </w:tabs>
              <w:ind w:firstLine="0"/>
              <w:jc w:val="center"/>
              <w:rPr>
                <w:rFonts w:ascii="Times New Roman" w:hAnsi="Times New Roman"/>
                <w:sz w:val="22"/>
                <w:szCs w:val="22"/>
              </w:rPr>
            </w:pPr>
            <w:r w:rsidRPr="00FC1E30">
              <w:rPr>
                <w:rFonts w:ascii="Times New Roman" w:hAnsi="Times New Roman"/>
                <w:sz w:val="22"/>
                <w:szCs w:val="22"/>
              </w:rPr>
              <w:t>за 1 единицу</w:t>
            </w:r>
          </w:p>
        </w:tc>
        <w:tc>
          <w:tcPr>
            <w:tcW w:w="1843" w:type="dxa"/>
            <w:tcBorders>
              <w:bottom w:val="single" w:sz="4" w:space="0" w:color="000000"/>
            </w:tcBorders>
            <w:tcMar>
              <w:top w:w="0" w:type="dxa"/>
              <w:left w:w="108" w:type="dxa"/>
              <w:bottom w:w="0" w:type="dxa"/>
              <w:right w:w="108" w:type="dxa"/>
            </w:tcMar>
          </w:tcPr>
          <w:p w:rsidR="00FC1E30" w:rsidRPr="00FC1E30" w:rsidRDefault="00FC1E30" w:rsidP="00FC1E30">
            <w:pPr>
              <w:ind w:firstLine="0"/>
            </w:pPr>
            <w:r w:rsidRPr="00FC1E30">
              <w:rPr>
                <w:rFonts w:ascii="Times New Roman" w:hAnsi="Times New Roman"/>
                <w:szCs w:val="22"/>
              </w:rPr>
              <w:t>не более 1 тыс. рублей в месяц</w:t>
            </w:r>
          </w:p>
        </w:tc>
        <w:tc>
          <w:tcPr>
            <w:tcW w:w="2410" w:type="dxa"/>
            <w:vMerge/>
            <w:tcMar>
              <w:top w:w="0" w:type="dxa"/>
              <w:left w:w="108" w:type="dxa"/>
              <w:bottom w:w="0" w:type="dxa"/>
              <w:right w:w="108" w:type="dxa"/>
            </w:tcMar>
          </w:tcPr>
          <w:p w:rsidR="00FC1E30" w:rsidRPr="00FC1E30" w:rsidRDefault="00FC1E30" w:rsidP="00FC1E30">
            <w:pPr>
              <w:rPr>
                <w:rFonts w:ascii="Times New Roman" w:hAnsi="Times New Roman"/>
                <w:sz w:val="22"/>
                <w:szCs w:val="22"/>
              </w:rPr>
            </w:pPr>
          </w:p>
        </w:tc>
      </w:tr>
      <w:tr w:rsidR="00FC1E30" w:rsidRPr="00FC1E30" w:rsidTr="00FC1E30">
        <w:trPr>
          <w:trHeight w:val="1452"/>
        </w:trPr>
        <w:tc>
          <w:tcPr>
            <w:tcW w:w="1843" w:type="dxa"/>
            <w:tcBorders>
              <w:top w:val="single" w:sz="4" w:space="0" w:color="000000"/>
            </w:tcBorders>
            <w:tcMar>
              <w:top w:w="0" w:type="dxa"/>
              <w:left w:w="108" w:type="dxa"/>
              <w:bottom w:w="0" w:type="dxa"/>
              <w:right w:w="108" w:type="dxa"/>
            </w:tcMar>
          </w:tcPr>
          <w:p w:rsidR="00FC1E30" w:rsidRPr="00FC1E30" w:rsidRDefault="00FC1E30" w:rsidP="00FC1E30">
            <w:pPr>
              <w:tabs>
                <w:tab w:val="left" w:pos="-108"/>
              </w:tabs>
              <w:ind w:right="-108" w:firstLine="0"/>
              <w:contextualSpacing/>
              <w:jc w:val="center"/>
              <w:rPr>
                <w:rFonts w:ascii="Times New Roman" w:hAnsi="Times New Roman"/>
                <w:sz w:val="22"/>
                <w:szCs w:val="22"/>
              </w:rPr>
            </w:pPr>
            <w:r w:rsidRPr="00FC1E30">
              <w:rPr>
                <w:rFonts w:ascii="Times New Roman" w:hAnsi="Times New Roman"/>
                <w:sz w:val="22"/>
                <w:szCs w:val="22"/>
              </w:rPr>
              <w:t>Руководители казенных учреждений</w:t>
            </w:r>
          </w:p>
        </w:tc>
        <w:tc>
          <w:tcPr>
            <w:tcW w:w="1418" w:type="dxa"/>
            <w:tcBorders>
              <w:top w:val="single" w:sz="4" w:space="0" w:color="000000"/>
            </w:tcBorders>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sz w:val="22"/>
                <w:szCs w:val="22"/>
              </w:rPr>
              <w:t xml:space="preserve">не более 1 единицы в расчете на одного </w:t>
            </w:r>
          </w:p>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sz w:val="22"/>
                <w:szCs w:val="22"/>
              </w:rPr>
              <w:t>работника</w:t>
            </w:r>
          </w:p>
        </w:tc>
        <w:tc>
          <w:tcPr>
            <w:tcW w:w="1842" w:type="dxa"/>
            <w:tcBorders>
              <w:top w:val="single" w:sz="4" w:space="0" w:color="000000"/>
            </w:tcBorders>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sz w:val="22"/>
                <w:szCs w:val="22"/>
              </w:rPr>
              <w:t>не более                 90 тыс. рублей включительно</w:t>
            </w:r>
          </w:p>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sz w:val="22"/>
                <w:szCs w:val="22"/>
              </w:rPr>
              <w:t>за 1 единицу</w:t>
            </w:r>
          </w:p>
        </w:tc>
        <w:tc>
          <w:tcPr>
            <w:tcW w:w="1843" w:type="dxa"/>
            <w:tcBorders>
              <w:top w:val="single" w:sz="4" w:space="0" w:color="000000"/>
            </w:tcBorders>
            <w:tcMar>
              <w:top w:w="0" w:type="dxa"/>
              <w:left w:w="108" w:type="dxa"/>
              <w:bottom w:w="0" w:type="dxa"/>
              <w:right w:w="108" w:type="dxa"/>
            </w:tcMar>
          </w:tcPr>
          <w:p w:rsidR="00FC1E30" w:rsidRPr="00FC1E30" w:rsidRDefault="00FC1E30" w:rsidP="00FC1E30">
            <w:pPr>
              <w:ind w:firstLine="0"/>
            </w:pPr>
            <w:r w:rsidRPr="00FC1E30">
              <w:rPr>
                <w:rFonts w:ascii="Times New Roman" w:hAnsi="Times New Roman"/>
                <w:szCs w:val="22"/>
              </w:rPr>
              <w:t>не более 1 тыс. рублей в месяц</w:t>
            </w:r>
          </w:p>
        </w:tc>
        <w:tc>
          <w:tcPr>
            <w:tcW w:w="2410" w:type="dxa"/>
            <w:vMerge/>
            <w:tcMar>
              <w:top w:w="0" w:type="dxa"/>
              <w:left w:w="108" w:type="dxa"/>
              <w:bottom w:w="0" w:type="dxa"/>
              <w:right w:w="108" w:type="dxa"/>
            </w:tcMar>
          </w:tcPr>
          <w:p w:rsidR="00FC1E30" w:rsidRPr="00FC1E30" w:rsidRDefault="00FC1E30" w:rsidP="00FC1E30">
            <w:pPr>
              <w:rPr>
                <w:rFonts w:ascii="Times New Roman" w:hAnsi="Times New Roman"/>
                <w:sz w:val="22"/>
                <w:szCs w:val="22"/>
              </w:rPr>
            </w:pPr>
          </w:p>
        </w:tc>
      </w:tr>
    </w:tbl>
    <w:p w:rsidR="00FC1E30" w:rsidRPr="00FC1E30" w:rsidRDefault="00FC1E30" w:rsidP="00FC1E30">
      <w:pPr>
        <w:ind w:firstLine="567"/>
        <w:rPr>
          <w:rFonts w:ascii="Times New Roman" w:hAnsi="Times New Roman"/>
          <w:sz w:val="28"/>
          <w:szCs w:val="28"/>
        </w:rPr>
      </w:pPr>
    </w:p>
    <w:p w:rsidR="00FC1E30" w:rsidRPr="00FC1E30" w:rsidRDefault="00FC1E30" w:rsidP="00FC1E30">
      <w:pPr>
        <w:ind w:firstLine="567"/>
        <w:rPr>
          <w:rFonts w:ascii="Times New Roman" w:hAnsi="Times New Roman"/>
          <w:sz w:val="28"/>
          <w:szCs w:val="28"/>
        </w:rPr>
      </w:pPr>
    </w:p>
    <w:p w:rsidR="00FC1E30" w:rsidRPr="00FC1E30" w:rsidRDefault="00FC1E30" w:rsidP="00FC1E30">
      <w:pPr>
        <w:ind w:firstLine="567"/>
        <w:rPr>
          <w:rFonts w:ascii="Times New Roman" w:hAnsi="Times New Roman"/>
          <w:sz w:val="28"/>
          <w:szCs w:val="28"/>
        </w:rPr>
      </w:pPr>
    </w:p>
    <w:p w:rsidR="00FC1E30" w:rsidRPr="00FC1E30" w:rsidRDefault="00FC1E30" w:rsidP="00FC1E30">
      <w:pPr>
        <w:ind w:firstLine="567"/>
        <w:rPr>
          <w:rFonts w:ascii="Times New Roman" w:hAnsi="Times New Roman"/>
          <w:sz w:val="28"/>
          <w:szCs w:val="28"/>
        </w:rPr>
      </w:pPr>
    </w:p>
    <w:p w:rsidR="00FC1E30" w:rsidRPr="00FC1E30" w:rsidRDefault="00FC1E30" w:rsidP="00FC1E30">
      <w:pPr>
        <w:ind w:firstLine="567"/>
        <w:rPr>
          <w:rFonts w:ascii="Times New Roman" w:hAnsi="Times New Roman"/>
          <w:sz w:val="28"/>
          <w:szCs w:val="28"/>
        </w:rPr>
      </w:pPr>
    </w:p>
    <w:p w:rsidR="00FC1E30" w:rsidRPr="00FC1E30" w:rsidRDefault="00FC1E30" w:rsidP="00FC1E30">
      <w:pPr>
        <w:ind w:firstLine="567"/>
        <w:rPr>
          <w:rFonts w:ascii="Times New Roman" w:hAnsi="Times New Roman"/>
          <w:sz w:val="28"/>
          <w:szCs w:val="28"/>
        </w:rPr>
      </w:pPr>
    </w:p>
    <w:p w:rsidR="00FC1E30" w:rsidRPr="00FC1E30" w:rsidRDefault="00FC1E30" w:rsidP="00FC1E30">
      <w:pPr>
        <w:ind w:firstLine="567"/>
        <w:rPr>
          <w:rFonts w:ascii="Times New Roman" w:hAnsi="Times New Roman"/>
          <w:sz w:val="28"/>
          <w:szCs w:val="28"/>
        </w:rPr>
      </w:pPr>
    </w:p>
    <w:p w:rsidR="00FC1E30" w:rsidRPr="00FC1E30" w:rsidRDefault="00FC1E30" w:rsidP="00FC1E30">
      <w:pPr>
        <w:ind w:firstLine="567"/>
        <w:rPr>
          <w:rFonts w:ascii="Times New Roman" w:hAnsi="Times New Roman"/>
          <w:sz w:val="28"/>
          <w:szCs w:val="28"/>
        </w:rPr>
      </w:pPr>
    </w:p>
    <w:p w:rsidR="00FC1E30" w:rsidRPr="00FC1E30" w:rsidRDefault="00FC1E30" w:rsidP="00FC1E30">
      <w:pPr>
        <w:widowControl/>
        <w:ind w:right="845" w:firstLine="0"/>
        <w:rPr>
          <w:rFonts w:ascii="Times New Roman" w:hAnsi="Times New Roman"/>
          <w:sz w:val="22"/>
          <w:szCs w:val="22"/>
        </w:rPr>
      </w:pPr>
      <w:r w:rsidRPr="00FC1E30">
        <w:rPr>
          <w:rFonts w:ascii="Times New Roman" w:hAnsi="Times New Roman"/>
          <w:sz w:val="28"/>
        </w:rPr>
        <w:lastRenderedPageBreak/>
        <w:t>2. На приобретение планшетных компьютеров, включая услуги связи для планшетных компьютеров:</w:t>
      </w:r>
    </w:p>
    <w:p w:rsidR="00FC1E30" w:rsidRPr="00FC1E30" w:rsidRDefault="00FC1E30" w:rsidP="00FC1E30">
      <w:pPr>
        <w:ind w:firstLine="567"/>
        <w:rPr>
          <w:rFonts w:ascii="Times New Roman" w:hAnsi="Times New Roman"/>
          <w:sz w:val="28"/>
          <w:szCs w:val="28"/>
        </w:rPr>
      </w:pPr>
    </w:p>
    <w:tbl>
      <w:tblPr>
        <w:tblStyle w:val="47"/>
        <w:tblW w:w="9356" w:type="dxa"/>
        <w:tblInd w:w="108" w:type="dxa"/>
        <w:tblLayout w:type="fixed"/>
        <w:tblLook w:val="04A0" w:firstRow="1" w:lastRow="0" w:firstColumn="1" w:lastColumn="0" w:noHBand="0" w:noVBand="1"/>
      </w:tblPr>
      <w:tblGrid>
        <w:gridCol w:w="1843"/>
        <w:gridCol w:w="1701"/>
        <w:gridCol w:w="1700"/>
        <w:gridCol w:w="1702"/>
        <w:gridCol w:w="2410"/>
      </w:tblGrid>
      <w:tr w:rsidR="00FC1E30" w:rsidRPr="00FC1E30" w:rsidTr="00FC1E30">
        <w:trPr>
          <w:trHeight w:val="1112"/>
        </w:trPr>
        <w:tc>
          <w:tcPr>
            <w:tcW w:w="1843" w:type="dxa"/>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sz w:val="22"/>
                <w:szCs w:val="22"/>
              </w:rPr>
              <w:t>Категория должности</w:t>
            </w:r>
          </w:p>
        </w:tc>
        <w:tc>
          <w:tcPr>
            <w:tcW w:w="1701" w:type="dxa"/>
            <w:tcMar>
              <w:top w:w="0" w:type="dxa"/>
              <w:left w:w="108" w:type="dxa"/>
              <w:bottom w:w="0" w:type="dxa"/>
              <w:right w:w="108" w:type="dxa"/>
            </w:tcMar>
          </w:tcPr>
          <w:p w:rsidR="00FC1E30" w:rsidRPr="00FC1E30" w:rsidRDefault="00FC1E30" w:rsidP="00FC1E30">
            <w:pPr>
              <w:ind w:right="-108" w:hanging="107"/>
              <w:contextualSpacing/>
              <w:jc w:val="center"/>
              <w:rPr>
                <w:rFonts w:ascii="Times New Roman" w:hAnsi="Times New Roman"/>
                <w:sz w:val="22"/>
                <w:szCs w:val="22"/>
              </w:rPr>
            </w:pPr>
            <w:r w:rsidRPr="00FC1E30">
              <w:rPr>
                <w:rFonts w:ascii="Times New Roman" w:hAnsi="Times New Roman"/>
                <w:sz w:val="22"/>
                <w:szCs w:val="22"/>
              </w:rPr>
              <w:t>Количество</w:t>
            </w:r>
            <w:r w:rsidRPr="00FC1E30">
              <w:rPr>
                <w:rFonts w:ascii="Times New Roman" w:hAnsi="Times New Roman"/>
                <w:b/>
                <w:sz w:val="22"/>
                <w:szCs w:val="22"/>
              </w:rPr>
              <w:t xml:space="preserve"> планшетных компьютеров</w:t>
            </w:r>
            <w:r w:rsidRPr="00FC1E30">
              <w:rPr>
                <w:rFonts w:ascii="Times New Roman" w:hAnsi="Times New Roman"/>
                <w:sz w:val="22"/>
                <w:szCs w:val="22"/>
              </w:rPr>
              <w:t xml:space="preserve"> </w:t>
            </w:r>
          </w:p>
        </w:tc>
        <w:tc>
          <w:tcPr>
            <w:tcW w:w="1700" w:type="dxa"/>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sz w:val="22"/>
                <w:szCs w:val="22"/>
              </w:rPr>
              <w:t xml:space="preserve">Цена приобретения </w:t>
            </w:r>
          </w:p>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b/>
                <w:sz w:val="22"/>
                <w:szCs w:val="22"/>
              </w:rPr>
              <w:t>планшетных компьютеров</w:t>
            </w:r>
          </w:p>
        </w:tc>
        <w:tc>
          <w:tcPr>
            <w:tcW w:w="1702" w:type="dxa"/>
          </w:tcPr>
          <w:p w:rsidR="00FC1E30" w:rsidRPr="00FC1E30" w:rsidRDefault="00FC1E30" w:rsidP="00FC1E30">
            <w:pPr>
              <w:ind w:right="-108" w:hanging="107"/>
              <w:contextualSpacing/>
              <w:jc w:val="center"/>
              <w:rPr>
                <w:rFonts w:ascii="Times New Roman" w:hAnsi="Times New Roman"/>
                <w:b/>
                <w:sz w:val="22"/>
                <w:szCs w:val="22"/>
              </w:rPr>
            </w:pPr>
            <w:r w:rsidRPr="00FC1E30">
              <w:rPr>
                <w:rFonts w:ascii="Times New Roman" w:hAnsi="Times New Roman"/>
                <w:b/>
                <w:sz w:val="22"/>
                <w:szCs w:val="22"/>
              </w:rPr>
              <w:t>Предельная цена услуг связи для планшетных компьютеров</w:t>
            </w:r>
          </w:p>
          <w:p w:rsidR="00FC1E30" w:rsidRPr="00FC1E30" w:rsidRDefault="00FC1E30" w:rsidP="00FC1E30">
            <w:pPr>
              <w:ind w:right="-108" w:hanging="107"/>
              <w:contextualSpacing/>
              <w:jc w:val="center"/>
              <w:rPr>
                <w:rFonts w:ascii="Times New Roman" w:hAnsi="Times New Roman"/>
                <w:b/>
                <w:sz w:val="22"/>
                <w:szCs w:val="22"/>
              </w:rPr>
            </w:pPr>
          </w:p>
        </w:tc>
        <w:tc>
          <w:tcPr>
            <w:tcW w:w="2410" w:type="dxa"/>
            <w:tcMar>
              <w:top w:w="0" w:type="dxa"/>
              <w:left w:w="108" w:type="dxa"/>
              <w:bottom w:w="0" w:type="dxa"/>
              <w:right w:w="108" w:type="dxa"/>
            </w:tcMar>
          </w:tcPr>
          <w:p w:rsidR="00FC1E30" w:rsidRPr="00FC1E30" w:rsidRDefault="00FC1E30" w:rsidP="00FC1E30">
            <w:pPr>
              <w:ind w:hanging="108"/>
              <w:contextualSpacing/>
              <w:jc w:val="center"/>
              <w:rPr>
                <w:rFonts w:ascii="Times New Roman" w:hAnsi="Times New Roman"/>
                <w:sz w:val="22"/>
                <w:szCs w:val="22"/>
              </w:rPr>
            </w:pPr>
            <w:r w:rsidRPr="00FC1E30">
              <w:rPr>
                <w:rFonts w:ascii="Times New Roman" w:hAnsi="Times New Roman"/>
                <w:sz w:val="22"/>
                <w:szCs w:val="22"/>
              </w:rPr>
              <w:t>Наименование должностей</w:t>
            </w:r>
          </w:p>
        </w:tc>
      </w:tr>
      <w:tr w:rsidR="00FC1E30" w:rsidRPr="00FC1E30" w:rsidTr="00FC1E30">
        <w:tc>
          <w:tcPr>
            <w:tcW w:w="1843" w:type="dxa"/>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sz w:val="22"/>
                <w:szCs w:val="22"/>
              </w:rPr>
              <w:t>1</w:t>
            </w:r>
          </w:p>
        </w:tc>
        <w:tc>
          <w:tcPr>
            <w:tcW w:w="1701" w:type="dxa"/>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sz w:val="22"/>
                <w:szCs w:val="22"/>
              </w:rPr>
              <w:t>2</w:t>
            </w:r>
          </w:p>
        </w:tc>
        <w:tc>
          <w:tcPr>
            <w:tcW w:w="1700" w:type="dxa"/>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sz w:val="22"/>
                <w:szCs w:val="22"/>
              </w:rPr>
              <w:t>3</w:t>
            </w:r>
          </w:p>
        </w:tc>
        <w:tc>
          <w:tcPr>
            <w:tcW w:w="1702" w:type="dxa"/>
          </w:tcPr>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sz w:val="22"/>
                <w:szCs w:val="22"/>
              </w:rPr>
              <w:t>4</w:t>
            </w:r>
          </w:p>
        </w:tc>
        <w:tc>
          <w:tcPr>
            <w:tcW w:w="2410" w:type="dxa"/>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sz w:val="22"/>
                <w:szCs w:val="22"/>
              </w:rPr>
              <w:t>5</w:t>
            </w:r>
          </w:p>
        </w:tc>
      </w:tr>
      <w:tr w:rsidR="00FC1E30" w:rsidRPr="00FC1E30" w:rsidTr="00FC1E30">
        <w:tc>
          <w:tcPr>
            <w:tcW w:w="1843" w:type="dxa"/>
            <w:tcMar>
              <w:top w:w="0" w:type="dxa"/>
              <w:left w:w="108" w:type="dxa"/>
              <w:bottom w:w="0" w:type="dxa"/>
              <w:right w:w="108" w:type="dxa"/>
            </w:tcMar>
          </w:tcPr>
          <w:p w:rsidR="00FC1E30" w:rsidRPr="00FC1E30" w:rsidRDefault="00FC1E30" w:rsidP="00FC1E30">
            <w:pPr>
              <w:tabs>
                <w:tab w:val="left" w:pos="-108"/>
              </w:tabs>
              <w:ind w:right="-108" w:firstLine="0"/>
              <w:contextualSpacing/>
              <w:jc w:val="center"/>
              <w:rPr>
                <w:rFonts w:ascii="Times New Roman" w:hAnsi="Times New Roman"/>
                <w:sz w:val="22"/>
                <w:szCs w:val="22"/>
              </w:rPr>
            </w:pPr>
            <w:r w:rsidRPr="00FC1E30">
              <w:rPr>
                <w:rFonts w:ascii="Times New Roman" w:hAnsi="Times New Roman"/>
                <w:sz w:val="22"/>
                <w:szCs w:val="22"/>
              </w:rPr>
              <w:t>Выборные должности муниципальной службы</w:t>
            </w:r>
          </w:p>
          <w:p w:rsidR="00FC1E30" w:rsidRPr="00FC1E30" w:rsidRDefault="00FC1E30" w:rsidP="00FC1E30">
            <w:pPr>
              <w:tabs>
                <w:tab w:val="left" w:pos="-108"/>
              </w:tabs>
              <w:ind w:right="-108" w:firstLine="0"/>
              <w:contextualSpacing/>
              <w:jc w:val="center"/>
              <w:rPr>
                <w:rFonts w:ascii="Times New Roman" w:hAnsi="Times New Roman"/>
                <w:sz w:val="22"/>
                <w:szCs w:val="22"/>
              </w:rPr>
            </w:pPr>
          </w:p>
        </w:tc>
        <w:tc>
          <w:tcPr>
            <w:tcW w:w="1701" w:type="dxa"/>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sz w:val="22"/>
                <w:szCs w:val="22"/>
              </w:rPr>
              <w:t>не более 1 единицы в расчете на одного работника</w:t>
            </w:r>
          </w:p>
        </w:tc>
        <w:tc>
          <w:tcPr>
            <w:tcW w:w="1700" w:type="dxa"/>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sz w:val="22"/>
                <w:szCs w:val="22"/>
              </w:rPr>
              <w:t>не более                 50 тыс. рублей включительно</w:t>
            </w:r>
          </w:p>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sz w:val="22"/>
                <w:szCs w:val="22"/>
              </w:rPr>
              <w:t>за 1 единицу</w:t>
            </w:r>
          </w:p>
        </w:tc>
        <w:tc>
          <w:tcPr>
            <w:tcW w:w="1702" w:type="dxa"/>
          </w:tcPr>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sz w:val="22"/>
                <w:szCs w:val="22"/>
              </w:rPr>
              <w:t>не более 2,5 тыс. рублей в месяц</w:t>
            </w:r>
          </w:p>
        </w:tc>
        <w:tc>
          <w:tcPr>
            <w:tcW w:w="2410" w:type="dxa"/>
            <w:vMerge w:val="restart"/>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sz w:val="22"/>
                <w:szCs w:val="22"/>
              </w:rPr>
              <w:t xml:space="preserve">Наименование должностей приводится в соответствии с Реестром муниципальных </w:t>
            </w:r>
          </w:p>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sz w:val="22"/>
                <w:szCs w:val="22"/>
              </w:rPr>
              <w:t xml:space="preserve">должностей и Реестром должностей муниципальной службы органов местного </w:t>
            </w:r>
          </w:p>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sz w:val="22"/>
                <w:szCs w:val="22"/>
              </w:rPr>
              <w:t xml:space="preserve">самоуправления </w:t>
            </w:r>
            <w:r>
              <w:rPr>
                <w:rFonts w:ascii="Times New Roman" w:hAnsi="Times New Roman"/>
                <w:sz w:val="22"/>
                <w:szCs w:val="22"/>
              </w:rPr>
              <w:t>Центрального</w:t>
            </w:r>
            <w:r w:rsidRPr="00FC1E30">
              <w:rPr>
                <w:rFonts w:ascii="Times New Roman" w:hAnsi="Times New Roman"/>
                <w:sz w:val="22"/>
                <w:szCs w:val="22"/>
              </w:rPr>
              <w:t xml:space="preserve"> сельского поселения                 Белоглинского </w:t>
            </w:r>
          </w:p>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sz w:val="22"/>
                <w:szCs w:val="22"/>
              </w:rPr>
              <w:t>района</w:t>
            </w:r>
          </w:p>
        </w:tc>
      </w:tr>
      <w:tr w:rsidR="00FC1E30" w:rsidRPr="00FC1E30" w:rsidTr="00FC1E30">
        <w:trPr>
          <w:trHeight w:val="286"/>
        </w:trPr>
        <w:tc>
          <w:tcPr>
            <w:tcW w:w="1843" w:type="dxa"/>
            <w:tcMar>
              <w:top w:w="0" w:type="dxa"/>
              <w:left w:w="108" w:type="dxa"/>
              <w:bottom w:w="0" w:type="dxa"/>
              <w:right w:w="108" w:type="dxa"/>
            </w:tcMar>
          </w:tcPr>
          <w:p w:rsidR="00FC1E30" w:rsidRPr="00FC1E30" w:rsidRDefault="00FC1E30" w:rsidP="00FC1E30">
            <w:pPr>
              <w:tabs>
                <w:tab w:val="left" w:pos="-108"/>
              </w:tabs>
              <w:ind w:right="-108" w:firstLine="0"/>
              <w:contextualSpacing/>
              <w:jc w:val="center"/>
              <w:rPr>
                <w:rFonts w:ascii="Times New Roman" w:hAnsi="Times New Roman"/>
                <w:sz w:val="22"/>
                <w:szCs w:val="22"/>
              </w:rPr>
            </w:pPr>
            <w:r w:rsidRPr="00FC1E30">
              <w:rPr>
                <w:rFonts w:ascii="Times New Roman" w:hAnsi="Times New Roman"/>
                <w:sz w:val="22"/>
                <w:szCs w:val="22"/>
              </w:rPr>
              <w:t>Высшие должности муниципальной службы</w:t>
            </w:r>
          </w:p>
        </w:tc>
        <w:tc>
          <w:tcPr>
            <w:tcW w:w="1701" w:type="dxa"/>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sz w:val="22"/>
                <w:szCs w:val="22"/>
              </w:rPr>
              <w:t>не более 1 единицы в расчете на одного работника</w:t>
            </w:r>
          </w:p>
        </w:tc>
        <w:tc>
          <w:tcPr>
            <w:tcW w:w="1700" w:type="dxa"/>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sz w:val="22"/>
                <w:szCs w:val="22"/>
              </w:rPr>
              <w:t>не более                 50 тыс. рублей включительно</w:t>
            </w:r>
          </w:p>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sz w:val="22"/>
                <w:szCs w:val="22"/>
              </w:rPr>
              <w:t>за 1 единицу</w:t>
            </w:r>
          </w:p>
        </w:tc>
        <w:tc>
          <w:tcPr>
            <w:tcW w:w="1702" w:type="dxa"/>
          </w:tcPr>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sz w:val="22"/>
                <w:szCs w:val="22"/>
              </w:rPr>
              <w:t>не более 2,5 тыс. рублей в месяц</w:t>
            </w:r>
          </w:p>
        </w:tc>
        <w:tc>
          <w:tcPr>
            <w:tcW w:w="2410" w:type="dxa"/>
            <w:vMerge/>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sz w:val="22"/>
                <w:szCs w:val="22"/>
              </w:rPr>
            </w:pPr>
          </w:p>
        </w:tc>
      </w:tr>
      <w:tr w:rsidR="00FC1E30" w:rsidRPr="00FC1E30" w:rsidTr="00FC1E30">
        <w:trPr>
          <w:trHeight w:val="1301"/>
        </w:trPr>
        <w:tc>
          <w:tcPr>
            <w:tcW w:w="1843" w:type="dxa"/>
            <w:tcBorders>
              <w:bottom w:val="single" w:sz="4" w:space="0" w:color="000000"/>
            </w:tcBorders>
            <w:tcMar>
              <w:top w:w="0" w:type="dxa"/>
              <w:left w:w="108" w:type="dxa"/>
              <w:bottom w:w="0" w:type="dxa"/>
              <w:right w:w="108" w:type="dxa"/>
            </w:tcMar>
          </w:tcPr>
          <w:p w:rsidR="00FC1E30" w:rsidRPr="00FC1E30" w:rsidRDefault="00FC1E30" w:rsidP="00FC1E30">
            <w:pPr>
              <w:tabs>
                <w:tab w:val="left" w:pos="-108"/>
              </w:tabs>
              <w:ind w:right="-108" w:firstLine="0"/>
              <w:contextualSpacing/>
              <w:jc w:val="center"/>
              <w:rPr>
                <w:rFonts w:ascii="Times New Roman" w:hAnsi="Times New Roman"/>
                <w:sz w:val="22"/>
                <w:szCs w:val="22"/>
              </w:rPr>
            </w:pPr>
            <w:r w:rsidRPr="00FC1E30">
              <w:rPr>
                <w:rFonts w:ascii="Times New Roman" w:hAnsi="Times New Roman"/>
                <w:sz w:val="22"/>
                <w:szCs w:val="22"/>
              </w:rPr>
              <w:t>Главные должности муниципальной службы</w:t>
            </w:r>
          </w:p>
        </w:tc>
        <w:tc>
          <w:tcPr>
            <w:tcW w:w="1701" w:type="dxa"/>
            <w:tcBorders>
              <w:bottom w:val="single" w:sz="4" w:space="0" w:color="000000"/>
            </w:tcBorders>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sz w:val="22"/>
                <w:szCs w:val="22"/>
              </w:rPr>
              <w:t>не более 1 единицы в расчете на одного работника</w:t>
            </w:r>
          </w:p>
        </w:tc>
        <w:tc>
          <w:tcPr>
            <w:tcW w:w="1700" w:type="dxa"/>
            <w:tcBorders>
              <w:bottom w:val="single" w:sz="4" w:space="0" w:color="000000"/>
            </w:tcBorders>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sz w:val="22"/>
                <w:szCs w:val="22"/>
              </w:rPr>
              <w:t>не более                 50 тыс. рублей включительно за 1 единицу</w:t>
            </w:r>
          </w:p>
        </w:tc>
        <w:tc>
          <w:tcPr>
            <w:tcW w:w="1702" w:type="dxa"/>
            <w:tcBorders>
              <w:bottom w:val="single" w:sz="4" w:space="0" w:color="000000"/>
            </w:tcBorders>
          </w:tcPr>
          <w:p w:rsidR="00FC1E30" w:rsidRPr="00FC1E30" w:rsidRDefault="00FC1E30" w:rsidP="00FC1E30">
            <w:pPr>
              <w:ind w:firstLine="0"/>
              <w:jc w:val="center"/>
            </w:pPr>
            <w:r w:rsidRPr="00FC1E30">
              <w:rPr>
                <w:rFonts w:ascii="Times New Roman" w:hAnsi="Times New Roman"/>
                <w:szCs w:val="22"/>
              </w:rPr>
              <w:t>не более 1 тыс. рублей в месяц</w:t>
            </w:r>
          </w:p>
        </w:tc>
        <w:tc>
          <w:tcPr>
            <w:tcW w:w="2410" w:type="dxa"/>
            <w:vMerge/>
            <w:tcMar>
              <w:top w:w="0" w:type="dxa"/>
              <w:left w:w="108" w:type="dxa"/>
              <w:bottom w:w="0" w:type="dxa"/>
              <w:right w:w="108" w:type="dxa"/>
            </w:tcMar>
          </w:tcPr>
          <w:p w:rsidR="00FC1E30" w:rsidRPr="00FC1E30" w:rsidRDefault="00FC1E30" w:rsidP="00FC1E30">
            <w:pPr>
              <w:rPr>
                <w:rFonts w:ascii="Times New Roman" w:hAnsi="Times New Roman"/>
                <w:sz w:val="22"/>
                <w:szCs w:val="22"/>
              </w:rPr>
            </w:pPr>
          </w:p>
        </w:tc>
      </w:tr>
      <w:tr w:rsidR="00FC1E30" w:rsidRPr="00FC1E30" w:rsidTr="00FC1E30">
        <w:trPr>
          <w:trHeight w:val="1452"/>
        </w:trPr>
        <w:tc>
          <w:tcPr>
            <w:tcW w:w="1843" w:type="dxa"/>
            <w:tcBorders>
              <w:top w:val="single" w:sz="4" w:space="0" w:color="000000"/>
            </w:tcBorders>
            <w:tcMar>
              <w:top w:w="0" w:type="dxa"/>
              <w:left w:w="108" w:type="dxa"/>
              <w:bottom w:w="0" w:type="dxa"/>
              <w:right w:w="108" w:type="dxa"/>
            </w:tcMar>
          </w:tcPr>
          <w:p w:rsidR="00FC1E30" w:rsidRPr="00FC1E30" w:rsidRDefault="00FC1E30" w:rsidP="00FC1E30">
            <w:pPr>
              <w:tabs>
                <w:tab w:val="left" w:pos="-108"/>
              </w:tabs>
              <w:ind w:right="-108" w:firstLine="0"/>
              <w:contextualSpacing/>
              <w:jc w:val="center"/>
              <w:rPr>
                <w:rFonts w:ascii="Times New Roman" w:hAnsi="Times New Roman"/>
                <w:sz w:val="22"/>
                <w:szCs w:val="22"/>
              </w:rPr>
            </w:pPr>
            <w:r w:rsidRPr="00FC1E30">
              <w:rPr>
                <w:rFonts w:ascii="Times New Roman" w:hAnsi="Times New Roman"/>
                <w:sz w:val="22"/>
                <w:szCs w:val="22"/>
              </w:rPr>
              <w:t>Руководители казенных учреждений</w:t>
            </w:r>
          </w:p>
        </w:tc>
        <w:tc>
          <w:tcPr>
            <w:tcW w:w="1701" w:type="dxa"/>
            <w:tcBorders>
              <w:top w:val="single" w:sz="4" w:space="0" w:color="000000"/>
            </w:tcBorders>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sz w:val="22"/>
                <w:szCs w:val="22"/>
              </w:rPr>
              <w:t>не более 1 единицы в расчете на одного работника</w:t>
            </w:r>
          </w:p>
        </w:tc>
        <w:tc>
          <w:tcPr>
            <w:tcW w:w="1700" w:type="dxa"/>
            <w:tcBorders>
              <w:top w:val="single" w:sz="4" w:space="0" w:color="000000"/>
            </w:tcBorders>
            <w:tcMar>
              <w:top w:w="0" w:type="dxa"/>
              <w:left w:w="108" w:type="dxa"/>
              <w:bottom w:w="0" w:type="dxa"/>
              <w:right w:w="108" w:type="dxa"/>
            </w:tcMar>
          </w:tcPr>
          <w:p w:rsidR="00FC1E30" w:rsidRPr="00FC1E30" w:rsidRDefault="00FC1E30" w:rsidP="00FC1E30">
            <w:pPr>
              <w:tabs>
                <w:tab w:val="left" w:pos="0"/>
              </w:tabs>
              <w:ind w:firstLine="0"/>
              <w:contextualSpacing/>
              <w:jc w:val="center"/>
              <w:rPr>
                <w:rFonts w:ascii="Times New Roman" w:hAnsi="Times New Roman"/>
                <w:sz w:val="22"/>
                <w:szCs w:val="22"/>
              </w:rPr>
            </w:pPr>
            <w:r w:rsidRPr="00FC1E30">
              <w:rPr>
                <w:rFonts w:ascii="Times New Roman" w:hAnsi="Times New Roman"/>
                <w:sz w:val="22"/>
                <w:szCs w:val="22"/>
              </w:rPr>
              <w:t>не более                 50 тыс. рублей включительно за 1 единицу</w:t>
            </w:r>
          </w:p>
        </w:tc>
        <w:tc>
          <w:tcPr>
            <w:tcW w:w="1702" w:type="dxa"/>
            <w:tcBorders>
              <w:top w:val="single" w:sz="4" w:space="0" w:color="000000"/>
            </w:tcBorders>
          </w:tcPr>
          <w:p w:rsidR="00FC1E30" w:rsidRPr="00FC1E30" w:rsidRDefault="00FC1E30" w:rsidP="00FC1E30">
            <w:pPr>
              <w:ind w:firstLine="0"/>
              <w:jc w:val="center"/>
            </w:pPr>
            <w:r w:rsidRPr="00FC1E30">
              <w:rPr>
                <w:rFonts w:ascii="Times New Roman" w:hAnsi="Times New Roman"/>
                <w:szCs w:val="22"/>
              </w:rPr>
              <w:t>не более 1 тыс. рублей в месяц</w:t>
            </w:r>
          </w:p>
        </w:tc>
        <w:tc>
          <w:tcPr>
            <w:tcW w:w="2410" w:type="dxa"/>
            <w:vMerge/>
            <w:tcMar>
              <w:top w:w="0" w:type="dxa"/>
              <w:left w:w="108" w:type="dxa"/>
              <w:bottom w:w="0" w:type="dxa"/>
              <w:right w:w="108" w:type="dxa"/>
            </w:tcMar>
          </w:tcPr>
          <w:p w:rsidR="00FC1E30" w:rsidRPr="00FC1E30" w:rsidRDefault="00FC1E30" w:rsidP="00FC1E30">
            <w:pPr>
              <w:rPr>
                <w:rFonts w:ascii="Times New Roman" w:hAnsi="Times New Roman"/>
                <w:sz w:val="22"/>
                <w:szCs w:val="22"/>
              </w:rPr>
            </w:pPr>
          </w:p>
        </w:tc>
      </w:tr>
    </w:tbl>
    <w:p w:rsidR="00FC1E30" w:rsidRPr="00FC1E30" w:rsidRDefault="00FC1E30" w:rsidP="00FC1E30">
      <w:pPr>
        <w:ind w:firstLine="567"/>
        <w:rPr>
          <w:rFonts w:ascii="Times New Roman" w:hAnsi="Times New Roman"/>
          <w:sz w:val="28"/>
          <w:szCs w:val="28"/>
        </w:rPr>
      </w:pPr>
    </w:p>
    <w:p w:rsidR="00FC1E30" w:rsidRPr="00FC1E30" w:rsidRDefault="00FC1E30" w:rsidP="00FC1E30">
      <w:pPr>
        <w:ind w:firstLine="567"/>
        <w:rPr>
          <w:rFonts w:ascii="Times New Roman" w:hAnsi="Times New Roman"/>
          <w:sz w:val="28"/>
          <w:szCs w:val="28"/>
        </w:rPr>
      </w:pPr>
      <w:r w:rsidRPr="00FC1E30">
        <w:rPr>
          <w:rFonts w:ascii="Times New Roman" w:hAnsi="Times New Roman"/>
          <w:sz w:val="28"/>
          <w:szCs w:val="28"/>
        </w:rPr>
        <w:t>Периодичность приобретения вычислительной техники определяется максимальным сроком полезного использования и составляет 5 лет.</w:t>
      </w:r>
    </w:p>
    <w:p w:rsidR="00FC1E30" w:rsidRPr="00FC1E30" w:rsidRDefault="00FC1E30" w:rsidP="00FC1E30">
      <w:pPr>
        <w:tabs>
          <w:tab w:val="left" w:pos="5068"/>
          <w:tab w:val="left" w:pos="5404"/>
        </w:tabs>
        <w:ind w:firstLine="0"/>
        <w:rPr>
          <w:rFonts w:ascii="Times New Roman" w:hAnsi="Times New Roman"/>
          <w:sz w:val="28"/>
        </w:rPr>
      </w:pPr>
    </w:p>
    <w:p w:rsidR="00FC1E30" w:rsidRPr="00FC1E30" w:rsidRDefault="00FC1E30" w:rsidP="00FC1E30">
      <w:pPr>
        <w:tabs>
          <w:tab w:val="left" w:pos="5068"/>
          <w:tab w:val="left" w:pos="5404"/>
        </w:tabs>
        <w:ind w:firstLine="0"/>
        <w:rPr>
          <w:rFonts w:ascii="Times New Roman" w:hAnsi="Times New Roman"/>
          <w:sz w:val="28"/>
        </w:rPr>
      </w:pPr>
    </w:p>
    <w:p w:rsidR="00FC1E30" w:rsidRPr="00FC1E30" w:rsidRDefault="00FC1E30" w:rsidP="00FC1E30">
      <w:pPr>
        <w:tabs>
          <w:tab w:val="left" w:pos="5068"/>
          <w:tab w:val="left" w:pos="5404"/>
        </w:tabs>
        <w:ind w:firstLine="0"/>
        <w:rPr>
          <w:rFonts w:ascii="Times New Roman" w:hAnsi="Times New Roman"/>
          <w:sz w:val="28"/>
        </w:rPr>
      </w:pPr>
    </w:p>
    <w:p w:rsidR="00864FE7" w:rsidRDefault="00864FE7" w:rsidP="00864FE7">
      <w:pPr>
        <w:ind w:firstLine="0"/>
        <w:rPr>
          <w:rFonts w:ascii="Times New Roman" w:hAnsi="Times New Roman"/>
          <w:sz w:val="28"/>
        </w:rPr>
      </w:pPr>
      <w:r>
        <w:rPr>
          <w:rFonts w:ascii="Times New Roman" w:hAnsi="Times New Roman"/>
          <w:sz w:val="28"/>
        </w:rPr>
        <w:t>Начальник финансового отдела администрации</w:t>
      </w:r>
    </w:p>
    <w:p w:rsidR="00864FE7" w:rsidRDefault="00864FE7" w:rsidP="00864FE7">
      <w:pPr>
        <w:ind w:firstLine="0"/>
        <w:rPr>
          <w:rFonts w:ascii="Times New Roman" w:hAnsi="Times New Roman"/>
          <w:sz w:val="28"/>
          <w:szCs w:val="28"/>
        </w:rPr>
      </w:pPr>
      <w:r>
        <w:rPr>
          <w:rFonts w:ascii="Times New Roman" w:hAnsi="Times New Roman"/>
          <w:sz w:val="28"/>
          <w:szCs w:val="28"/>
        </w:rPr>
        <w:t>Центрального сельского поселения</w:t>
      </w:r>
    </w:p>
    <w:p w:rsidR="00864FE7" w:rsidRPr="00FC1E30" w:rsidRDefault="00864FE7" w:rsidP="00864FE7">
      <w:pPr>
        <w:ind w:firstLine="0"/>
        <w:rPr>
          <w:rFonts w:ascii="Times New Roman" w:hAnsi="Times New Roman"/>
          <w:sz w:val="28"/>
          <w:szCs w:val="28"/>
        </w:rPr>
      </w:pPr>
      <w:r>
        <w:rPr>
          <w:rFonts w:ascii="Times New Roman" w:hAnsi="Times New Roman"/>
          <w:sz w:val="28"/>
          <w:szCs w:val="28"/>
        </w:rPr>
        <w:t>Белоглинского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Л.С.Рябченко</w:t>
      </w:r>
      <w:proofErr w:type="spellEnd"/>
    </w:p>
    <w:p w:rsidR="00FC1E30" w:rsidRDefault="00FC1E30" w:rsidP="00FC1E30">
      <w:pPr>
        <w:tabs>
          <w:tab w:val="left" w:pos="6204"/>
        </w:tabs>
        <w:ind w:firstLine="709"/>
        <w:rPr>
          <w:rFonts w:ascii="Times New Roman" w:hAnsi="Times New Roman"/>
          <w:noProof/>
          <w:sz w:val="28"/>
        </w:rPr>
      </w:pPr>
    </w:p>
    <w:p w:rsidR="00FC1E30" w:rsidRDefault="00FC1E30" w:rsidP="00FC1E30">
      <w:pPr>
        <w:tabs>
          <w:tab w:val="left" w:pos="6204"/>
        </w:tabs>
        <w:ind w:firstLine="709"/>
        <w:rPr>
          <w:rFonts w:ascii="Times New Roman" w:hAnsi="Times New Roman"/>
          <w:noProof/>
          <w:sz w:val="28"/>
        </w:rPr>
      </w:pPr>
    </w:p>
    <w:p w:rsidR="00FC1E30" w:rsidRPr="00FC1E30" w:rsidRDefault="00FC1E30" w:rsidP="00FC1E30">
      <w:pPr>
        <w:rPr>
          <w:rFonts w:ascii="Times New Roman" w:hAnsi="Times New Roman"/>
          <w:sz w:val="28"/>
          <w:szCs w:val="28"/>
        </w:rPr>
      </w:pPr>
    </w:p>
    <w:p w:rsidR="00FC1E30" w:rsidRDefault="00FC1E30" w:rsidP="00FC1E30">
      <w:pPr>
        <w:tabs>
          <w:tab w:val="left" w:pos="6204"/>
        </w:tabs>
        <w:ind w:firstLine="709"/>
        <w:rPr>
          <w:rFonts w:ascii="Times New Roman" w:hAnsi="Times New Roman"/>
          <w:noProof/>
          <w:sz w:val="28"/>
        </w:rPr>
      </w:pPr>
    </w:p>
    <w:p w:rsidR="00FC1E30" w:rsidRDefault="00FC1E30" w:rsidP="00FC1E30">
      <w:pPr>
        <w:tabs>
          <w:tab w:val="left" w:pos="6204"/>
        </w:tabs>
        <w:ind w:firstLine="709"/>
        <w:rPr>
          <w:rFonts w:ascii="Times New Roman" w:hAnsi="Times New Roman"/>
          <w:noProof/>
          <w:sz w:val="28"/>
        </w:rPr>
      </w:pPr>
    </w:p>
    <w:p w:rsidR="00FC1E30" w:rsidRPr="00FC1E30" w:rsidRDefault="00FC1E30" w:rsidP="00FC1E30">
      <w:pPr>
        <w:tabs>
          <w:tab w:val="left" w:pos="6204"/>
        </w:tabs>
        <w:ind w:firstLine="709"/>
        <w:rPr>
          <w:rFonts w:ascii="Times New Roman" w:hAnsi="Times New Roman"/>
          <w:sz w:val="28"/>
        </w:rPr>
      </w:pPr>
    </w:p>
    <w:p w:rsidR="00FC1E30" w:rsidRPr="00FC1E30" w:rsidRDefault="00FC1E30" w:rsidP="00FC1E30">
      <w:pPr>
        <w:rPr>
          <w:rFonts w:ascii="Times New Roman" w:hAnsi="Times New Roman"/>
          <w:sz w:val="28"/>
        </w:rPr>
      </w:pPr>
    </w:p>
    <w:p w:rsidR="00FC1E30" w:rsidRPr="00FC1E30" w:rsidRDefault="00FC1E30" w:rsidP="00FC1E30"/>
    <w:p w:rsidR="00FC1E30" w:rsidRDefault="00FC1E30" w:rsidP="00FC1E30"/>
    <w:p w:rsidR="00845EFC" w:rsidRPr="00FC1E30" w:rsidRDefault="00845EFC" w:rsidP="00FC1E30"/>
    <w:sectPr w:rsidR="00845EFC" w:rsidRPr="00FC1E30" w:rsidSect="00FC1E30">
      <w:headerReference w:type="default" r:id="rId122"/>
      <w:pgSz w:w="11906" w:h="16800"/>
      <w:pgMar w:top="1134" w:right="567" w:bottom="709" w:left="1701"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E0A" w:rsidRDefault="00526E0A" w:rsidP="00D85292">
      <w:r>
        <w:separator/>
      </w:r>
    </w:p>
  </w:endnote>
  <w:endnote w:type="continuationSeparator" w:id="0">
    <w:p w:rsidR="00526E0A" w:rsidRDefault="00526E0A" w:rsidP="00D85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E0A" w:rsidRDefault="00526E0A" w:rsidP="00D85292">
      <w:r>
        <w:separator/>
      </w:r>
    </w:p>
  </w:footnote>
  <w:footnote w:type="continuationSeparator" w:id="0">
    <w:p w:rsidR="00526E0A" w:rsidRDefault="00526E0A" w:rsidP="00D852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E30" w:rsidRDefault="00FC1E30" w:rsidP="00421518">
    <w:pPr>
      <w:pStyle w:val="afffffffffffffffff3"/>
      <w:ind w:firstLine="0"/>
    </w:pPr>
  </w:p>
  <w:p w:rsidR="00FC1E30" w:rsidRDefault="00FC1E30" w:rsidP="00D85292">
    <w:pPr>
      <w:pStyle w:val="afffffffffffffffff3"/>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CF6"/>
    <w:rsid w:val="00052F1E"/>
    <w:rsid w:val="00056CB0"/>
    <w:rsid w:val="00096544"/>
    <w:rsid w:val="000B28D8"/>
    <w:rsid w:val="000C60FB"/>
    <w:rsid w:val="000F0C49"/>
    <w:rsid w:val="000F3379"/>
    <w:rsid w:val="000F7D1E"/>
    <w:rsid w:val="001408F4"/>
    <w:rsid w:val="001873AD"/>
    <w:rsid w:val="001B496E"/>
    <w:rsid w:val="0024599E"/>
    <w:rsid w:val="002566F1"/>
    <w:rsid w:val="0028049F"/>
    <w:rsid w:val="00293D2D"/>
    <w:rsid w:val="002A4549"/>
    <w:rsid w:val="0031419E"/>
    <w:rsid w:val="0034364D"/>
    <w:rsid w:val="003F1D7D"/>
    <w:rsid w:val="003F278B"/>
    <w:rsid w:val="00421518"/>
    <w:rsid w:val="004216F8"/>
    <w:rsid w:val="00484BF6"/>
    <w:rsid w:val="004A4F83"/>
    <w:rsid w:val="004F5338"/>
    <w:rsid w:val="00526E0A"/>
    <w:rsid w:val="00526F6D"/>
    <w:rsid w:val="00527ECD"/>
    <w:rsid w:val="00544C26"/>
    <w:rsid w:val="0055648F"/>
    <w:rsid w:val="005749EF"/>
    <w:rsid w:val="005A5E26"/>
    <w:rsid w:val="005B4F16"/>
    <w:rsid w:val="005D59A1"/>
    <w:rsid w:val="00614C22"/>
    <w:rsid w:val="0062549C"/>
    <w:rsid w:val="00631BC3"/>
    <w:rsid w:val="00651958"/>
    <w:rsid w:val="00666B1B"/>
    <w:rsid w:val="0066739D"/>
    <w:rsid w:val="00677A44"/>
    <w:rsid w:val="006B3EFC"/>
    <w:rsid w:val="006C3D79"/>
    <w:rsid w:val="006D2922"/>
    <w:rsid w:val="00710DA4"/>
    <w:rsid w:val="00752797"/>
    <w:rsid w:val="00754D6F"/>
    <w:rsid w:val="00756310"/>
    <w:rsid w:val="00784594"/>
    <w:rsid w:val="00790A8A"/>
    <w:rsid w:val="0079696C"/>
    <w:rsid w:val="00804F64"/>
    <w:rsid w:val="00807D57"/>
    <w:rsid w:val="008307BD"/>
    <w:rsid w:val="00845EFC"/>
    <w:rsid w:val="008508F8"/>
    <w:rsid w:val="00864FE7"/>
    <w:rsid w:val="008D7098"/>
    <w:rsid w:val="00911830"/>
    <w:rsid w:val="00937CAD"/>
    <w:rsid w:val="009541F4"/>
    <w:rsid w:val="00962EA6"/>
    <w:rsid w:val="00974C39"/>
    <w:rsid w:val="00A43C0C"/>
    <w:rsid w:val="00A83173"/>
    <w:rsid w:val="00AA09AB"/>
    <w:rsid w:val="00AA154A"/>
    <w:rsid w:val="00AC6103"/>
    <w:rsid w:val="00AD2F2D"/>
    <w:rsid w:val="00AD6F83"/>
    <w:rsid w:val="00AF4564"/>
    <w:rsid w:val="00AF4685"/>
    <w:rsid w:val="00B1689A"/>
    <w:rsid w:val="00B25EBF"/>
    <w:rsid w:val="00B2724B"/>
    <w:rsid w:val="00B31B9D"/>
    <w:rsid w:val="00B3508E"/>
    <w:rsid w:val="00B42A73"/>
    <w:rsid w:val="00B90CE8"/>
    <w:rsid w:val="00BD2C12"/>
    <w:rsid w:val="00C475CE"/>
    <w:rsid w:val="00C50154"/>
    <w:rsid w:val="00C57E1D"/>
    <w:rsid w:val="00C84B91"/>
    <w:rsid w:val="00C8745E"/>
    <w:rsid w:val="00CB6E67"/>
    <w:rsid w:val="00D11CA1"/>
    <w:rsid w:val="00D125DE"/>
    <w:rsid w:val="00D34AEB"/>
    <w:rsid w:val="00D85292"/>
    <w:rsid w:val="00DB6998"/>
    <w:rsid w:val="00DC3D02"/>
    <w:rsid w:val="00DF044D"/>
    <w:rsid w:val="00E00CF6"/>
    <w:rsid w:val="00E01216"/>
    <w:rsid w:val="00E26A57"/>
    <w:rsid w:val="00E36853"/>
    <w:rsid w:val="00E703D5"/>
    <w:rsid w:val="00E95299"/>
    <w:rsid w:val="00ED5415"/>
    <w:rsid w:val="00EF12EE"/>
    <w:rsid w:val="00F46C13"/>
    <w:rsid w:val="00F70B7D"/>
    <w:rsid w:val="00F72DAA"/>
    <w:rsid w:val="00F80800"/>
    <w:rsid w:val="00FA09D8"/>
    <w:rsid w:val="00FC1E30"/>
    <w:rsid w:val="00FF4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D590"/>
  <w15:docId w15:val="{97F8EDEE-5F05-45A1-BE67-4BE93FD28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E00CF6"/>
    <w:pPr>
      <w:widowControl w:val="0"/>
      <w:ind w:firstLine="720"/>
      <w:jc w:val="both"/>
    </w:pPr>
    <w:rPr>
      <w:rFonts w:ascii="Arial" w:hAnsi="Arial"/>
      <w:sz w:val="24"/>
    </w:rPr>
  </w:style>
  <w:style w:type="paragraph" w:styleId="10">
    <w:name w:val="heading 1"/>
    <w:basedOn w:val="a"/>
    <w:next w:val="a"/>
    <w:link w:val="11"/>
    <w:uiPriority w:val="9"/>
    <w:qFormat/>
    <w:rsid w:val="00E00CF6"/>
    <w:pPr>
      <w:spacing w:before="108" w:after="108"/>
      <w:ind w:firstLine="0"/>
      <w:jc w:val="center"/>
      <w:outlineLvl w:val="0"/>
    </w:pPr>
    <w:rPr>
      <w:b/>
      <w:color w:val="26282F"/>
    </w:rPr>
  </w:style>
  <w:style w:type="paragraph" w:styleId="2">
    <w:name w:val="heading 2"/>
    <w:basedOn w:val="10"/>
    <w:next w:val="a"/>
    <w:link w:val="21"/>
    <w:uiPriority w:val="9"/>
    <w:qFormat/>
    <w:rsid w:val="00E00CF6"/>
    <w:pPr>
      <w:outlineLvl w:val="1"/>
    </w:pPr>
  </w:style>
  <w:style w:type="paragraph" w:styleId="3">
    <w:name w:val="heading 3"/>
    <w:basedOn w:val="2"/>
    <w:next w:val="a"/>
    <w:link w:val="31"/>
    <w:uiPriority w:val="9"/>
    <w:qFormat/>
    <w:rsid w:val="00E00CF6"/>
    <w:pPr>
      <w:outlineLvl w:val="2"/>
    </w:pPr>
  </w:style>
  <w:style w:type="paragraph" w:styleId="4">
    <w:name w:val="heading 4"/>
    <w:basedOn w:val="3"/>
    <w:next w:val="a"/>
    <w:link w:val="41"/>
    <w:uiPriority w:val="9"/>
    <w:qFormat/>
    <w:rsid w:val="00E00CF6"/>
    <w:pPr>
      <w:outlineLvl w:val="3"/>
    </w:pPr>
  </w:style>
  <w:style w:type="paragraph" w:styleId="5">
    <w:name w:val="heading 5"/>
    <w:next w:val="a"/>
    <w:link w:val="51"/>
    <w:uiPriority w:val="9"/>
    <w:qFormat/>
    <w:rsid w:val="00E00CF6"/>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00CF6"/>
    <w:rPr>
      <w:rFonts w:ascii="Arial" w:hAnsi="Arial"/>
      <w:sz w:val="24"/>
    </w:rPr>
  </w:style>
  <w:style w:type="paragraph" w:customStyle="1" w:styleId="a3">
    <w:name w:val="Заголовок группы контролов"/>
    <w:basedOn w:val="a"/>
    <w:next w:val="a"/>
    <w:link w:val="a4"/>
    <w:rsid w:val="00E00CF6"/>
    <w:rPr>
      <w:b/>
    </w:rPr>
  </w:style>
  <w:style w:type="character" w:customStyle="1" w:styleId="a4">
    <w:name w:val="Заголовок группы контролов"/>
    <w:basedOn w:val="1"/>
    <w:link w:val="a3"/>
    <w:rsid w:val="00E00CF6"/>
    <w:rPr>
      <w:rFonts w:ascii="Arial" w:hAnsi="Arial"/>
      <w:b/>
      <w:sz w:val="24"/>
    </w:rPr>
  </w:style>
  <w:style w:type="paragraph" w:customStyle="1" w:styleId="a5">
    <w:name w:val="Словарная статья"/>
    <w:basedOn w:val="12"/>
    <w:link w:val="a6"/>
    <w:rsid w:val="00E00CF6"/>
  </w:style>
  <w:style w:type="character" w:customStyle="1" w:styleId="a6">
    <w:name w:val="Словарная статья"/>
    <w:basedOn w:val="13"/>
    <w:link w:val="a5"/>
    <w:rsid w:val="00E00CF6"/>
    <w:rPr>
      <w:rFonts w:ascii="Arial" w:hAnsi="Arial"/>
      <w:sz w:val="24"/>
    </w:rPr>
  </w:style>
  <w:style w:type="paragraph" w:customStyle="1" w:styleId="14">
    <w:name w:val="Гиперссылка1"/>
    <w:link w:val="15"/>
    <w:rsid w:val="00E00CF6"/>
    <w:rPr>
      <w:color w:val="0000FF"/>
      <w:u w:val="single"/>
    </w:rPr>
  </w:style>
  <w:style w:type="character" w:customStyle="1" w:styleId="15">
    <w:name w:val="Гиперссылка1"/>
    <w:link w:val="14"/>
    <w:rsid w:val="00E00CF6"/>
    <w:rPr>
      <w:color w:val="0000FF"/>
      <w:u w:val="single"/>
    </w:rPr>
  </w:style>
  <w:style w:type="paragraph" w:customStyle="1" w:styleId="a7">
    <w:name w:val="Сравнение редакций"/>
    <w:basedOn w:val="a8"/>
    <w:link w:val="a9"/>
    <w:rsid w:val="00E00CF6"/>
  </w:style>
  <w:style w:type="character" w:customStyle="1" w:styleId="a9">
    <w:name w:val="Сравнение редакций"/>
    <w:basedOn w:val="aa"/>
    <w:link w:val="a7"/>
    <w:rsid w:val="00E00CF6"/>
    <w:rPr>
      <w:b/>
      <w:color w:val="26282F"/>
    </w:rPr>
  </w:style>
  <w:style w:type="paragraph" w:styleId="20">
    <w:name w:val="toc 2"/>
    <w:next w:val="a"/>
    <w:link w:val="210"/>
    <w:uiPriority w:val="39"/>
    <w:rsid w:val="00E00CF6"/>
    <w:pPr>
      <w:ind w:left="200"/>
    </w:pPr>
    <w:rPr>
      <w:rFonts w:ascii="XO Thames" w:hAnsi="XO Thames"/>
      <w:sz w:val="28"/>
    </w:rPr>
  </w:style>
  <w:style w:type="character" w:customStyle="1" w:styleId="210">
    <w:name w:val="Оглавление 2 Знак1"/>
    <w:link w:val="20"/>
    <w:uiPriority w:val="39"/>
    <w:rsid w:val="00E00CF6"/>
    <w:rPr>
      <w:rFonts w:ascii="XO Thames" w:hAnsi="XO Thames"/>
      <w:sz w:val="28"/>
    </w:rPr>
  </w:style>
  <w:style w:type="paragraph" w:customStyle="1" w:styleId="ab">
    <w:name w:val="Продолжение ссылки"/>
    <w:basedOn w:val="ac"/>
    <w:link w:val="ad"/>
    <w:rsid w:val="00E00CF6"/>
  </w:style>
  <w:style w:type="character" w:customStyle="1" w:styleId="ad">
    <w:name w:val="Продолжение ссылки"/>
    <w:basedOn w:val="ae"/>
    <w:link w:val="ab"/>
    <w:rsid w:val="00E00CF6"/>
    <w:rPr>
      <w:b/>
      <w:color w:val="106BBE"/>
    </w:rPr>
  </w:style>
  <w:style w:type="paragraph" w:customStyle="1" w:styleId="af">
    <w:name w:val="Внимание: недобросовестность!"/>
    <w:basedOn w:val="af0"/>
    <w:next w:val="a"/>
    <w:link w:val="af1"/>
    <w:rsid w:val="00E00CF6"/>
  </w:style>
  <w:style w:type="character" w:customStyle="1" w:styleId="af1">
    <w:name w:val="Внимание: недобросовестность!"/>
    <w:basedOn w:val="af2"/>
    <w:link w:val="af"/>
    <w:rsid w:val="00E00CF6"/>
    <w:rPr>
      <w:rFonts w:ascii="Arial" w:hAnsi="Arial"/>
      <w:sz w:val="24"/>
      <w:shd w:val="clear" w:color="auto" w:fill="F5F3DA"/>
    </w:rPr>
  </w:style>
  <w:style w:type="paragraph" w:customStyle="1" w:styleId="af3">
    <w:name w:val="Подчёркнутый текст"/>
    <w:basedOn w:val="12"/>
    <w:link w:val="af4"/>
    <w:rsid w:val="00E00CF6"/>
  </w:style>
  <w:style w:type="character" w:customStyle="1" w:styleId="af4">
    <w:name w:val="Подчёркнутый текст"/>
    <w:basedOn w:val="13"/>
    <w:link w:val="af3"/>
    <w:rsid w:val="00E00CF6"/>
    <w:rPr>
      <w:rFonts w:ascii="Arial" w:hAnsi="Arial"/>
      <w:sz w:val="24"/>
    </w:rPr>
  </w:style>
  <w:style w:type="paragraph" w:customStyle="1" w:styleId="9">
    <w:name w:val="Оглавление 9 Знак"/>
    <w:link w:val="90"/>
    <w:rsid w:val="00E00CF6"/>
    <w:rPr>
      <w:rFonts w:ascii="XO Thames" w:hAnsi="XO Thames"/>
      <w:sz w:val="28"/>
    </w:rPr>
  </w:style>
  <w:style w:type="character" w:customStyle="1" w:styleId="90">
    <w:name w:val="Оглавление 9 Знак"/>
    <w:link w:val="9"/>
    <w:rsid w:val="00E00CF6"/>
    <w:rPr>
      <w:rFonts w:ascii="XO Thames" w:hAnsi="XO Thames"/>
      <w:sz w:val="28"/>
    </w:rPr>
  </w:style>
  <w:style w:type="paragraph" w:customStyle="1" w:styleId="16">
    <w:name w:val="Заголовок1"/>
    <w:basedOn w:val="af5"/>
    <w:next w:val="a"/>
    <w:link w:val="22"/>
    <w:rsid w:val="00E00CF6"/>
    <w:rPr>
      <w:b/>
      <w:color w:val="0058A9"/>
      <w:shd w:val="clear" w:color="auto" w:fill="F0F0F0"/>
    </w:rPr>
  </w:style>
  <w:style w:type="character" w:customStyle="1" w:styleId="22">
    <w:name w:val="Заголовок2"/>
    <w:basedOn w:val="af6"/>
    <w:link w:val="16"/>
    <w:rsid w:val="00E00CF6"/>
    <w:rPr>
      <w:rFonts w:ascii="Verdana" w:hAnsi="Verdana"/>
      <w:b/>
      <w:color w:val="0058A9"/>
      <w:sz w:val="22"/>
      <w:shd w:val="clear" w:color="auto" w:fill="F0F0F0"/>
    </w:rPr>
  </w:style>
  <w:style w:type="paragraph" w:customStyle="1" w:styleId="af7">
    <w:name w:val="Утратил силу"/>
    <w:basedOn w:val="a8"/>
    <w:link w:val="af8"/>
    <w:rsid w:val="00E00CF6"/>
    <w:rPr>
      <w:strike/>
      <w:color w:val="000000"/>
    </w:rPr>
  </w:style>
  <w:style w:type="character" w:customStyle="1" w:styleId="af8">
    <w:name w:val="Утратил силу"/>
    <w:basedOn w:val="aa"/>
    <w:link w:val="af7"/>
    <w:rsid w:val="00E00CF6"/>
    <w:rPr>
      <w:b/>
      <w:strike/>
      <w:color w:val="000000"/>
    </w:rPr>
  </w:style>
  <w:style w:type="paragraph" w:customStyle="1" w:styleId="17">
    <w:name w:val="Основной шрифт абзаца1"/>
    <w:rsid w:val="00E00CF6"/>
  </w:style>
  <w:style w:type="paragraph" w:customStyle="1" w:styleId="af9">
    <w:name w:val="Текст в таблице"/>
    <w:basedOn w:val="afa"/>
    <w:link w:val="afb"/>
    <w:rsid w:val="00E00CF6"/>
  </w:style>
  <w:style w:type="character" w:customStyle="1" w:styleId="afb">
    <w:name w:val="Текст в таблице"/>
    <w:basedOn w:val="afc"/>
    <w:link w:val="af9"/>
    <w:rsid w:val="00E00CF6"/>
    <w:rPr>
      <w:rFonts w:ascii="Arial" w:hAnsi="Arial"/>
      <w:sz w:val="24"/>
    </w:rPr>
  </w:style>
  <w:style w:type="paragraph" w:customStyle="1" w:styleId="afd">
    <w:name w:val="Дочерний элемент списка"/>
    <w:basedOn w:val="a"/>
    <w:next w:val="a"/>
    <w:link w:val="afe"/>
    <w:rsid w:val="00E00CF6"/>
    <w:pPr>
      <w:ind w:firstLine="0"/>
    </w:pPr>
    <w:rPr>
      <w:color w:val="868381"/>
      <w:sz w:val="20"/>
    </w:rPr>
  </w:style>
  <w:style w:type="character" w:customStyle="1" w:styleId="afe">
    <w:name w:val="Дочерний элемент списка"/>
    <w:basedOn w:val="1"/>
    <w:link w:val="afd"/>
    <w:rsid w:val="00E00CF6"/>
    <w:rPr>
      <w:rFonts w:ascii="Arial" w:hAnsi="Arial"/>
      <w:color w:val="868381"/>
      <w:sz w:val="20"/>
    </w:rPr>
  </w:style>
  <w:style w:type="paragraph" w:customStyle="1" w:styleId="aff">
    <w:name w:val="Подзаголовок для информации об изменениях"/>
    <w:basedOn w:val="aff0"/>
    <w:link w:val="aff1"/>
    <w:rsid w:val="00E00CF6"/>
    <w:rPr>
      <w:b/>
    </w:rPr>
  </w:style>
  <w:style w:type="character" w:customStyle="1" w:styleId="aff1">
    <w:name w:val="Подзаголовок для информации об изменениях"/>
    <w:basedOn w:val="aff2"/>
    <w:link w:val="aff"/>
    <w:rsid w:val="00E00CF6"/>
    <w:rPr>
      <w:rFonts w:ascii="Arial" w:hAnsi="Arial"/>
      <w:b/>
      <w:color w:val="353842"/>
      <w:sz w:val="18"/>
    </w:rPr>
  </w:style>
  <w:style w:type="paragraph" w:styleId="40">
    <w:name w:val="toc 4"/>
    <w:next w:val="a"/>
    <w:link w:val="410"/>
    <w:uiPriority w:val="39"/>
    <w:rsid w:val="00E00CF6"/>
    <w:pPr>
      <w:ind w:left="600"/>
    </w:pPr>
    <w:rPr>
      <w:rFonts w:ascii="XO Thames" w:hAnsi="XO Thames"/>
      <w:sz w:val="28"/>
    </w:rPr>
  </w:style>
  <w:style w:type="character" w:customStyle="1" w:styleId="410">
    <w:name w:val="Оглавление 4 Знак1"/>
    <w:link w:val="40"/>
    <w:uiPriority w:val="39"/>
    <w:rsid w:val="00E00CF6"/>
    <w:rPr>
      <w:rFonts w:ascii="XO Thames" w:hAnsi="XO Thames"/>
      <w:sz w:val="28"/>
    </w:rPr>
  </w:style>
  <w:style w:type="paragraph" w:customStyle="1" w:styleId="18">
    <w:name w:val="Обычный1"/>
    <w:link w:val="19"/>
    <w:rsid w:val="00E00CF6"/>
    <w:rPr>
      <w:rFonts w:ascii="Arial" w:hAnsi="Arial"/>
      <w:sz w:val="24"/>
    </w:rPr>
  </w:style>
  <w:style w:type="character" w:customStyle="1" w:styleId="19">
    <w:name w:val="Обычный1"/>
    <w:link w:val="18"/>
    <w:rsid w:val="00E00CF6"/>
    <w:rPr>
      <w:rFonts w:ascii="Arial" w:hAnsi="Arial"/>
      <w:color w:val="000000"/>
      <w:sz w:val="24"/>
    </w:rPr>
  </w:style>
  <w:style w:type="paragraph" w:customStyle="1" w:styleId="aff3">
    <w:name w:val="Интерактивный заголовок"/>
    <w:basedOn w:val="30"/>
    <w:link w:val="aff4"/>
    <w:rsid w:val="00E00CF6"/>
    <w:rPr>
      <w:u w:val="single"/>
    </w:rPr>
  </w:style>
  <w:style w:type="character" w:customStyle="1" w:styleId="aff4">
    <w:name w:val="Интерактивный заголовок"/>
    <w:basedOn w:val="42"/>
    <w:link w:val="aff3"/>
    <w:rsid w:val="00E00CF6"/>
    <w:rPr>
      <w:rFonts w:ascii="Verdana" w:hAnsi="Verdana"/>
      <w:b/>
      <w:color w:val="0058A9"/>
      <w:sz w:val="22"/>
      <w:u w:val="single"/>
      <w:shd w:val="clear" w:color="auto" w:fill="F0F0F0"/>
    </w:rPr>
  </w:style>
  <w:style w:type="paragraph" w:customStyle="1" w:styleId="aff5">
    <w:name w:val="Переменная часть"/>
    <w:basedOn w:val="aff6"/>
    <w:link w:val="aff7"/>
    <w:rsid w:val="00E00CF6"/>
    <w:rPr>
      <w:sz w:val="18"/>
    </w:rPr>
  </w:style>
  <w:style w:type="character" w:customStyle="1" w:styleId="aff7">
    <w:name w:val="Переменная часть"/>
    <w:basedOn w:val="aff8"/>
    <w:link w:val="aff5"/>
    <w:rsid w:val="00E00CF6"/>
    <w:rPr>
      <w:rFonts w:ascii="Verdana" w:hAnsi="Verdana"/>
      <w:sz w:val="18"/>
    </w:rPr>
  </w:style>
  <w:style w:type="paragraph" w:styleId="aff9">
    <w:name w:val="Body Text"/>
    <w:basedOn w:val="a"/>
    <w:link w:val="affa"/>
    <w:rsid w:val="00E00CF6"/>
    <w:pPr>
      <w:spacing w:after="140" w:line="276" w:lineRule="auto"/>
    </w:pPr>
  </w:style>
  <w:style w:type="character" w:customStyle="1" w:styleId="affa">
    <w:name w:val="Основной текст Знак"/>
    <w:basedOn w:val="1"/>
    <w:link w:val="aff9"/>
    <w:rsid w:val="00E00CF6"/>
    <w:rPr>
      <w:rFonts w:ascii="Arial" w:hAnsi="Arial"/>
      <w:sz w:val="24"/>
    </w:rPr>
  </w:style>
  <w:style w:type="paragraph" w:customStyle="1" w:styleId="aff6">
    <w:name w:val="Основное меню (преемственное)"/>
    <w:basedOn w:val="12"/>
    <w:link w:val="aff8"/>
    <w:rsid w:val="00E00CF6"/>
    <w:rPr>
      <w:rFonts w:ascii="Verdana" w:hAnsi="Verdana"/>
      <w:sz w:val="22"/>
    </w:rPr>
  </w:style>
  <w:style w:type="character" w:customStyle="1" w:styleId="aff8">
    <w:name w:val="Основное меню (преемственное)"/>
    <w:basedOn w:val="13"/>
    <w:link w:val="aff6"/>
    <w:rsid w:val="00E00CF6"/>
    <w:rPr>
      <w:rFonts w:ascii="Verdana" w:hAnsi="Verdana"/>
      <w:sz w:val="22"/>
    </w:rPr>
  </w:style>
  <w:style w:type="paragraph" w:styleId="6">
    <w:name w:val="toc 6"/>
    <w:next w:val="a"/>
    <w:link w:val="61"/>
    <w:uiPriority w:val="39"/>
    <w:rsid w:val="00E00CF6"/>
    <w:pPr>
      <w:ind w:left="1000"/>
    </w:pPr>
    <w:rPr>
      <w:rFonts w:ascii="XO Thames" w:hAnsi="XO Thames"/>
      <w:sz w:val="28"/>
    </w:rPr>
  </w:style>
  <w:style w:type="character" w:customStyle="1" w:styleId="61">
    <w:name w:val="Оглавление 6 Знак1"/>
    <w:link w:val="6"/>
    <w:uiPriority w:val="39"/>
    <w:rsid w:val="00E00CF6"/>
    <w:rPr>
      <w:rFonts w:ascii="XO Thames" w:hAnsi="XO Thames"/>
      <w:sz w:val="28"/>
    </w:rPr>
  </w:style>
  <w:style w:type="paragraph" w:customStyle="1" w:styleId="affb">
    <w:name w:val="Пример."/>
    <w:basedOn w:val="affc"/>
    <w:link w:val="affd"/>
    <w:rsid w:val="00E00CF6"/>
  </w:style>
  <w:style w:type="character" w:customStyle="1" w:styleId="affd">
    <w:name w:val="Пример."/>
    <w:basedOn w:val="affe"/>
    <w:link w:val="affb"/>
    <w:rsid w:val="00E00CF6"/>
    <w:rPr>
      <w:rFonts w:ascii="Arial" w:hAnsi="Arial"/>
      <w:sz w:val="24"/>
      <w:shd w:val="clear" w:color="auto" w:fill="F5F3DA"/>
    </w:rPr>
  </w:style>
  <w:style w:type="paragraph" w:customStyle="1" w:styleId="ConsPlusTitle">
    <w:name w:val="ConsPlusTitle"/>
    <w:link w:val="ConsPlusTitle0"/>
    <w:rsid w:val="00E00CF6"/>
    <w:pPr>
      <w:widowControl w:val="0"/>
    </w:pPr>
    <w:rPr>
      <w:rFonts w:ascii="Calibri" w:hAnsi="Calibri"/>
      <w:b/>
      <w:sz w:val="22"/>
    </w:rPr>
  </w:style>
  <w:style w:type="character" w:customStyle="1" w:styleId="ConsPlusTitle0">
    <w:name w:val="ConsPlusTitle"/>
    <w:link w:val="ConsPlusTitle"/>
    <w:rsid w:val="00E00CF6"/>
    <w:rPr>
      <w:rFonts w:ascii="Calibri" w:hAnsi="Calibri"/>
      <w:b/>
      <w:sz w:val="22"/>
    </w:rPr>
  </w:style>
  <w:style w:type="paragraph" w:customStyle="1" w:styleId="afff">
    <w:name w:val="Информация об изменениях"/>
    <w:basedOn w:val="aff0"/>
    <w:link w:val="afff0"/>
    <w:rsid w:val="00E00CF6"/>
    <w:rPr>
      <w:shd w:val="clear" w:color="auto" w:fill="EAEFED"/>
    </w:rPr>
  </w:style>
  <w:style w:type="character" w:customStyle="1" w:styleId="afff0">
    <w:name w:val="Информация об изменениях"/>
    <w:basedOn w:val="aff2"/>
    <w:link w:val="afff"/>
    <w:rsid w:val="00E00CF6"/>
    <w:rPr>
      <w:rFonts w:ascii="Arial" w:hAnsi="Arial"/>
      <w:color w:val="353842"/>
      <w:sz w:val="18"/>
      <w:shd w:val="clear" w:color="auto" w:fill="EAEFED"/>
    </w:rPr>
  </w:style>
  <w:style w:type="paragraph" w:styleId="afff1">
    <w:name w:val="List Paragraph"/>
    <w:basedOn w:val="a"/>
    <w:link w:val="afff2"/>
    <w:rsid w:val="00E00CF6"/>
    <w:pPr>
      <w:widowControl/>
      <w:spacing w:after="120" w:line="360" w:lineRule="auto"/>
      <w:ind w:left="720" w:firstLine="0"/>
      <w:contextualSpacing/>
      <w:jc w:val="left"/>
    </w:pPr>
    <w:rPr>
      <w:rFonts w:asciiTheme="minorHAnsi" w:hAnsiTheme="minorHAnsi"/>
      <w:sz w:val="22"/>
    </w:rPr>
  </w:style>
  <w:style w:type="character" w:customStyle="1" w:styleId="afff2">
    <w:name w:val="Абзац списка Знак"/>
    <w:basedOn w:val="1"/>
    <w:link w:val="afff1"/>
    <w:rsid w:val="00E00CF6"/>
    <w:rPr>
      <w:rFonts w:asciiTheme="minorHAnsi" w:hAnsiTheme="minorHAnsi"/>
      <w:sz w:val="22"/>
    </w:rPr>
  </w:style>
  <w:style w:type="paragraph" w:styleId="7">
    <w:name w:val="toc 7"/>
    <w:next w:val="a"/>
    <w:link w:val="71"/>
    <w:uiPriority w:val="39"/>
    <w:rsid w:val="00E00CF6"/>
    <w:pPr>
      <w:ind w:left="1200"/>
    </w:pPr>
    <w:rPr>
      <w:rFonts w:ascii="XO Thames" w:hAnsi="XO Thames"/>
      <w:sz w:val="28"/>
    </w:rPr>
  </w:style>
  <w:style w:type="character" w:customStyle="1" w:styleId="71">
    <w:name w:val="Оглавление 7 Знак1"/>
    <w:link w:val="7"/>
    <w:uiPriority w:val="39"/>
    <w:rsid w:val="00E00CF6"/>
    <w:rPr>
      <w:rFonts w:ascii="XO Thames" w:hAnsi="XO Thames"/>
      <w:sz w:val="28"/>
    </w:rPr>
  </w:style>
  <w:style w:type="paragraph" w:styleId="afff3">
    <w:name w:val="Balloon Text"/>
    <w:basedOn w:val="a"/>
    <w:link w:val="1a"/>
    <w:rsid w:val="00E00CF6"/>
    <w:rPr>
      <w:rFonts w:ascii="Tahoma" w:hAnsi="Tahoma"/>
      <w:sz w:val="16"/>
    </w:rPr>
  </w:style>
  <w:style w:type="character" w:customStyle="1" w:styleId="1a">
    <w:name w:val="Текст выноски Знак1"/>
    <w:basedOn w:val="1"/>
    <w:link w:val="afff3"/>
    <w:rsid w:val="00E00CF6"/>
    <w:rPr>
      <w:rFonts w:ascii="Tahoma" w:hAnsi="Tahoma"/>
      <w:sz w:val="16"/>
    </w:rPr>
  </w:style>
  <w:style w:type="paragraph" w:customStyle="1" w:styleId="afff4">
    <w:name w:val="Выделение для Базового Поиска (курсив)"/>
    <w:basedOn w:val="afff5"/>
    <w:link w:val="afff6"/>
    <w:rsid w:val="00E00CF6"/>
    <w:rPr>
      <w:i/>
    </w:rPr>
  </w:style>
  <w:style w:type="character" w:customStyle="1" w:styleId="afff6">
    <w:name w:val="Выделение для Базового Поиска (курсив)"/>
    <w:basedOn w:val="afff7"/>
    <w:link w:val="afff4"/>
    <w:rsid w:val="00E00CF6"/>
    <w:rPr>
      <w:b/>
      <w:i/>
      <w:color w:val="0058A9"/>
    </w:rPr>
  </w:style>
  <w:style w:type="paragraph" w:customStyle="1" w:styleId="afff8">
    <w:name w:val="Заголовок ЭР (левое окно)"/>
    <w:basedOn w:val="12"/>
    <w:link w:val="afff9"/>
    <w:rsid w:val="00E00CF6"/>
    <w:rPr>
      <w:b/>
      <w:color w:val="26282F"/>
      <w:sz w:val="26"/>
    </w:rPr>
  </w:style>
  <w:style w:type="character" w:customStyle="1" w:styleId="afff9">
    <w:name w:val="Заголовок ЭР (левое окно)"/>
    <w:basedOn w:val="13"/>
    <w:link w:val="afff8"/>
    <w:rsid w:val="00E00CF6"/>
    <w:rPr>
      <w:rFonts w:ascii="Arial" w:hAnsi="Arial"/>
      <w:b/>
      <w:color w:val="26282F"/>
      <w:sz w:val="26"/>
    </w:rPr>
  </w:style>
  <w:style w:type="paragraph" w:customStyle="1" w:styleId="1b">
    <w:name w:val="Оглавление 1 Знак"/>
    <w:link w:val="1c"/>
    <w:rsid w:val="00E00CF6"/>
    <w:rPr>
      <w:rFonts w:ascii="XO Thames" w:hAnsi="XO Thames"/>
      <w:b/>
      <w:sz w:val="28"/>
    </w:rPr>
  </w:style>
  <w:style w:type="character" w:customStyle="1" w:styleId="1c">
    <w:name w:val="Оглавление 1 Знак"/>
    <w:link w:val="1b"/>
    <w:rsid w:val="00E00CF6"/>
    <w:rPr>
      <w:rFonts w:ascii="XO Thames" w:hAnsi="XO Thames"/>
      <w:b/>
      <w:sz w:val="28"/>
    </w:rPr>
  </w:style>
  <w:style w:type="paragraph" w:customStyle="1" w:styleId="afffa">
    <w:name w:val="Куда обратиться?"/>
    <w:basedOn w:val="af0"/>
    <w:next w:val="a"/>
    <w:link w:val="afffb"/>
    <w:rsid w:val="00E00CF6"/>
  </w:style>
  <w:style w:type="character" w:customStyle="1" w:styleId="afffb">
    <w:name w:val="Куда обратиться?"/>
    <w:basedOn w:val="af2"/>
    <w:link w:val="afffa"/>
    <w:rsid w:val="00E00CF6"/>
    <w:rPr>
      <w:rFonts w:ascii="Arial" w:hAnsi="Arial"/>
      <w:sz w:val="24"/>
      <w:shd w:val="clear" w:color="auto" w:fill="F5F3DA"/>
    </w:rPr>
  </w:style>
  <w:style w:type="paragraph" w:customStyle="1" w:styleId="afffc">
    <w:name w:val="Информация об изменениях документа"/>
    <w:basedOn w:val="afffd"/>
    <w:link w:val="afffe"/>
    <w:rsid w:val="00E00CF6"/>
    <w:rPr>
      <w:i/>
    </w:rPr>
  </w:style>
  <w:style w:type="character" w:customStyle="1" w:styleId="afffe">
    <w:name w:val="Информация об изменениях документа"/>
    <w:basedOn w:val="affff"/>
    <w:link w:val="afffc"/>
    <w:rsid w:val="00E00CF6"/>
    <w:rPr>
      <w:rFonts w:ascii="Arial" w:hAnsi="Arial"/>
      <w:i/>
      <w:color w:val="353842"/>
      <w:sz w:val="24"/>
      <w:shd w:val="clear" w:color="auto" w:fill="F0F0F0"/>
    </w:rPr>
  </w:style>
  <w:style w:type="paragraph" w:customStyle="1" w:styleId="affff0">
    <w:name w:val="Подчёркнутый текст"/>
    <w:basedOn w:val="a"/>
    <w:next w:val="a"/>
    <w:link w:val="affff1"/>
    <w:rsid w:val="00E00CF6"/>
  </w:style>
  <w:style w:type="character" w:customStyle="1" w:styleId="affff1">
    <w:name w:val="Подчёркнутый текст"/>
    <w:basedOn w:val="1"/>
    <w:link w:val="affff0"/>
    <w:rsid w:val="00E00CF6"/>
    <w:rPr>
      <w:rFonts w:ascii="Arial" w:hAnsi="Arial"/>
      <w:sz w:val="24"/>
    </w:rPr>
  </w:style>
  <w:style w:type="paragraph" w:customStyle="1" w:styleId="affff2">
    <w:name w:val="Текст (лев. подпись)"/>
    <w:basedOn w:val="a"/>
    <w:next w:val="a"/>
    <w:link w:val="affff3"/>
    <w:rsid w:val="00E00CF6"/>
    <w:pPr>
      <w:ind w:firstLine="0"/>
      <w:jc w:val="left"/>
    </w:pPr>
  </w:style>
  <w:style w:type="character" w:customStyle="1" w:styleId="affff3">
    <w:name w:val="Текст (лев. подпись)"/>
    <w:basedOn w:val="1"/>
    <w:link w:val="affff2"/>
    <w:rsid w:val="00E00CF6"/>
    <w:rPr>
      <w:rFonts w:ascii="Arial" w:hAnsi="Arial"/>
      <w:sz w:val="24"/>
    </w:rPr>
  </w:style>
  <w:style w:type="paragraph" w:customStyle="1" w:styleId="50">
    <w:name w:val="Оглавление 5 Знак"/>
    <w:link w:val="52"/>
    <w:rsid w:val="00E00CF6"/>
    <w:rPr>
      <w:rFonts w:ascii="XO Thames" w:hAnsi="XO Thames"/>
      <w:sz w:val="28"/>
    </w:rPr>
  </w:style>
  <w:style w:type="character" w:customStyle="1" w:styleId="52">
    <w:name w:val="Оглавление 5 Знак"/>
    <w:link w:val="50"/>
    <w:rsid w:val="00E00CF6"/>
    <w:rPr>
      <w:rFonts w:ascii="XO Thames" w:hAnsi="XO Thames"/>
      <w:sz w:val="28"/>
    </w:rPr>
  </w:style>
  <w:style w:type="paragraph" w:customStyle="1" w:styleId="1d">
    <w:name w:val="Основной шрифт абзаца1"/>
    <w:link w:val="1e"/>
    <w:rsid w:val="00E00CF6"/>
  </w:style>
  <w:style w:type="character" w:customStyle="1" w:styleId="1e">
    <w:name w:val="Основной шрифт абзаца1"/>
    <w:link w:val="1d"/>
    <w:rsid w:val="00E00CF6"/>
  </w:style>
  <w:style w:type="paragraph" w:customStyle="1" w:styleId="Endnote">
    <w:name w:val="Endnote"/>
    <w:link w:val="Endnote0"/>
    <w:rsid w:val="00E00CF6"/>
    <w:pPr>
      <w:ind w:firstLine="851"/>
      <w:jc w:val="both"/>
    </w:pPr>
    <w:rPr>
      <w:rFonts w:ascii="XO Thames" w:hAnsi="XO Thames"/>
      <w:sz w:val="22"/>
    </w:rPr>
  </w:style>
  <w:style w:type="character" w:customStyle="1" w:styleId="Endnote0">
    <w:name w:val="Endnote"/>
    <w:link w:val="Endnote"/>
    <w:rsid w:val="00E00CF6"/>
    <w:rPr>
      <w:rFonts w:ascii="XO Thames" w:hAnsi="XO Thames"/>
      <w:sz w:val="22"/>
    </w:rPr>
  </w:style>
  <w:style w:type="character" w:customStyle="1" w:styleId="31">
    <w:name w:val="Заголовок 3 Знак1"/>
    <w:basedOn w:val="21"/>
    <w:link w:val="3"/>
    <w:uiPriority w:val="9"/>
    <w:rsid w:val="00E00CF6"/>
    <w:rPr>
      <w:rFonts w:ascii="Arial" w:hAnsi="Arial"/>
      <w:b/>
      <w:color w:val="26282F"/>
      <w:sz w:val="24"/>
    </w:rPr>
  </w:style>
  <w:style w:type="paragraph" w:customStyle="1" w:styleId="affff4">
    <w:name w:val="Заголовок статьи"/>
    <w:basedOn w:val="a"/>
    <w:next w:val="a"/>
    <w:link w:val="affff5"/>
    <w:rsid w:val="00E00CF6"/>
    <w:pPr>
      <w:ind w:left="1612" w:hanging="892"/>
    </w:pPr>
  </w:style>
  <w:style w:type="character" w:customStyle="1" w:styleId="affff5">
    <w:name w:val="Заголовок статьи"/>
    <w:basedOn w:val="1"/>
    <w:link w:val="affff4"/>
    <w:rsid w:val="00E00CF6"/>
    <w:rPr>
      <w:rFonts w:ascii="Arial" w:hAnsi="Arial"/>
      <w:sz w:val="24"/>
    </w:rPr>
  </w:style>
  <w:style w:type="paragraph" w:customStyle="1" w:styleId="FontStyle14">
    <w:name w:val="Font Style14"/>
    <w:basedOn w:val="1d"/>
    <w:link w:val="FontStyle140"/>
    <w:rsid w:val="00E00CF6"/>
    <w:rPr>
      <w:sz w:val="26"/>
    </w:rPr>
  </w:style>
  <w:style w:type="character" w:customStyle="1" w:styleId="FontStyle140">
    <w:name w:val="Font Style14"/>
    <w:basedOn w:val="1e"/>
    <w:link w:val="FontStyle14"/>
    <w:rsid w:val="00E00CF6"/>
    <w:rPr>
      <w:sz w:val="26"/>
    </w:rPr>
  </w:style>
  <w:style w:type="paragraph" w:customStyle="1" w:styleId="Style10">
    <w:name w:val="Style10"/>
    <w:basedOn w:val="12"/>
    <w:link w:val="Style100"/>
    <w:rsid w:val="00E00CF6"/>
  </w:style>
  <w:style w:type="character" w:customStyle="1" w:styleId="Style100">
    <w:name w:val="Style10"/>
    <w:basedOn w:val="13"/>
    <w:link w:val="Style10"/>
    <w:rsid w:val="00E00CF6"/>
    <w:rPr>
      <w:rFonts w:ascii="Arial" w:hAnsi="Arial"/>
      <w:sz w:val="24"/>
    </w:rPr>
  </w:style>
  <w:style w:type="paragraph" w:customStyle="1" w:styleId="affff6">
    <w:name w:val="Заголовок распахивающейся части диалога"/>
    <w:basedOn w:val="12"/>
    <w:link w:val="affff7"/>
    <w:rsid w:val="00E00CF6"/>
    <w:rPr>
      <w:i/>
      <w:color w:val="000080"/>
      <w:sz w:val="22"/>
    </w:rPr>
  </w:style>
  <w:style w:type="character" w:customStyle="1" w:styleId="affff7">
    <w:name w:val="Заголовок распахивающейся части диалога"/>
    <w:basedOn w:val="13"/>
    <w:link w:val="affff6"/>
    <w:rsid w:val="00E00CF6"/>
    <w:rPr>
      <w:rFonts w:ascii="Arial" w:hAnsi="Arial"/>
      <w:i/>
      <w:color w:val="000080"/>
      <w:sz w:val="22"/>
    </w:rPr>
  </w:style>
  <w:style w:type="paragraph" w:styleId="affff8">
    <w:name w:val="No Spacing"/>
    <w:link w:val="1f"/>
    <w:rsid w:val="00E00CF6"/>
    <w:pPr>
      <w:widowControl w:val="0"/>
    </w:pPr>
    <w:rPr>
      <w:sz w:val="24"/>
    </w:rPr>
  </w:style>
  <w:style w:type="character" w:customStyle="1" w:styleId="1f">
    <w:name w:val="Без интервала Знак1"/>
    <w:link w:val="affff8"/>
    <w:rsid w:val="00E00CF6"/>
    <w:rPr>
      <w:sz w:val="24"/>
    </w:rPr>
  </w:style>
  <w:style w:type="paragraph" w:customStyle="1" w:styleId="30">
    <w:name w:val="Заголовок3"/>
    <w:basedOn w:val="aff6"/>
    <w:link w:val="42"/>
    <w:rsid w:val="00E00CF6"/>
    <w:rPr>
      <w:b/>
      <w:color w:val="0058A9"/>
      <w:shd w:val="clear" w:color="auto" w:fill="F0F0F0"/>
    </w:rPr>
  </w:style>
  <w:style w:type="character" w:customStyle="1" w:styleId="42">
    <w:name w:val="Заголовок4"/>
    <w:basedOn w:val="aff8"/>
    <w:link w:val="30"/>
    <w:rsid w:val="00E00CF6"/>
    <w:rPr>
      <w:rFonts w:ascii="Verdana" w:hAnsi="Verdana"/>
      <w:b/>
      <w:color w:val="0058A9"/>
      <w:sz w:val="22"/>
      <w:shd w:val="clear" w:color="auto" w:fill="F0F0F0"/>
    </w:rPr>
  </w:style>
  <w:style w:type="paragraph" w:customStyle="1" w:styleId="1f0">
    <w:name w:val="Верхний колонтитул1"/>
    <w:basedOn w:val="a"/>
    <w:link w:val="23"/>
    <w:rsid w:val="00E00CF6"/>
    <w:pPr>
      <w:widowControl/>
      <w:tabs>
        <w:tab w:val="center" w:pos="4677"/>
        <w:tab w:val="right" w:pos="9355"/>
      </w:tabs>
      <w:ind w:firstLine="0"/>
      <w:jc w:val="left"/>
    </w:pPr>
    <w:rPr>
      <w:rFonts w:ascii="Times New Roman" w:hAnsi="Times New Roman"/>
      <w:sz w:val="20"/>
    </w:rPr>
  </w:style>
  <w:style w:type="character" w:customStyle="1" w:styleId="23">
    <w:name w:val="Верхний колонтитул2"/>
    <w:basedOn w:val="1"/>
    <w:link w:val="1f0"/>
    <w:rsid w:val="00E00CF6"/>
    <w:rPr>
      <w:rFonts w:ascii="Times New Roman" w:hAnsi="Times New Roman"/>
      <w:sz w:val="20"/>
    </w:rPr>
  </w:style>
  <w:style w:type="paragraph" w:customStyle="1" w:styleId="affff9">
    <w:name w:val="Верхний колонтитул Знак"/>
    <w:basedOn w:val="1d"/>
    <w:link w:val="affffa"/>
    <w:rsid w:val="00E00CF6"/>
  </w:style>
  <w:style w:type="character" w:customStyle="1" w:styleId="affffa">
    <w:name w:val="Верхний колонтитул Знак"/>
    <w:basedOn w:val="1e"/>
    <w:link w:val="affff9"/>
    <w:uiPriority w:val="99"/>
    <w:rsid w:val="00E00CF6"/>
  </w:style>
  <w:style w:type="paragraph" w:customStyle="1" w:styleId="8">
    <w:name w:val="Оглавление 8 Знак"/>
    <w:link w:val="80"/>
    <w:rsid w:val="00E00CF6"/>
    <w:rPr>
      <w:rFonts w:ascii="XO Thames" w:hAnsi="XO Thames"/>
      <w:sz w:val="28"/>
    </w:rPr>
  </w:style>
  <w:style w:type="character" w:customStyle="1" w:styleId="80">
    <w:name w:val="Оглавление 8 Знак"/>
    <w:link w:val="8"/>
    <w:rsid w:val="00E00CF6"/>
    <w:rPr>
      <w:rFonts w:ascii="XO Thames" w:hAnsi="XO Thames"/>
      <w:sz w:val="28"/>
    </w:rPr>
  </w:style>
  <w:style w:type="paragraph" w:customStyle="1" w:styleId="affffb">
    <w:name w:val="Внимание: недобросовестность!"/>
    <w:basedOn w:val="affc"/>
    <w:link w:val="affffc"/>
    <w:rsid w:val="00E00CF6"/>
  </w:style>
  <w:style w:type="character" w:customStyle="1" w:styleId="affffc">
    <w:name w:val="Внимание: недобросовестность!"/>
    <w:basedOn w:val="affe"/>
    <w:link w:val="affffb"/>
    <w:rsid w:val="00E00CF6"/>
    <w:rPr>
      <w:rFonts w:ascii="Arial" w:hAnsi="Arial"/>
      <w:sz w:val="24"/>
      <w:shd w:val="clear" w:color="auto" w:fill="F5F3DA"/>
    </w:rPr>
  </w:style>
  <w:style w:type="paragraph" w:customStyle="1" w:styleId="24">
    <w:name w:val="Заголовок 2 Знак"/>
    <w:basedOn w:val="1f1"/>
    <w:link w:val="25"/>
    <w:rsid w:val="00E00CF6"/>
  </w:style>
  <w:style w:type="character" w:customStyle="1" w:styleId="25">
    <w:name w:val="Заголовок 2 Знак"/>
    <w:basedOn w:val="1f2"/>
    <w:link w:val="24"/>
    <w:rsid w:val="00E00CF6"/>
    <w:rPr>
      <w:rFonts w:ascii="Arial" w:hAnsi="Arial"/>
      <w:b/>
      <w:color w:val="26282F"/>
      <w:sz w:val="24"/>
    </w:rPr>
  </w:style>
  <w:style w:type="paragraph" w:customStyle="1" w:styleId="affffd">
    <w:name w:val="Активная гипертекстовая ссылка"/>
    <w:basedOn w:val="ac"/>
    <w:link w:val="affffe"/>
    <w:rsid w:val="00E00CF6"/>
    <w:rPr>
      <w:u w:val="single"/>
    </w:rPr>
  </w:style>
  <w:style w:type="character" w:customStyle="1" w:styleId="affffe">
    <w:name w:val="Активная гипертекстовая ссылка"/>
    <w:basedOn w:val="ae"/>
    <w:link w:val="affffd"/>
    <w:rsid w:val="00E00CF6"/>
    <w:rPr>
      <w:b/>
      <w:color w:val="106BBE"/>
      <w:u w:val="single"/>
    </w:rPr>
  </w:style>
  <w:style w:type="paragraph" w:customStyle="1" w:styleId="Style6">
    <w:name w:val="Style6"/>
    <w:basedOn w:val="12"/>
    <w:link w:val="Style60"/>
    <w:rsid w:val="00E00CF6"/>
  </w:style>
  <w:style w:type="character" w:customStyle="1" w:styleId="Style60">
    <w:name w:val="Style6"/>
    <w:basedOn w:val="13"/>
    <w:link w:val="Style6"/>
    <w:rsid w:val="00E00CF6"/>
    <w:rPr>
      <w:rFonts w:ascii="Arial" w:hAnsi="Arial"/>
      <w:sz w:val="24"/>
    </w:rPr>
  </w:style>
  <w:style w:type="paragraph" w:customStyle="1" w:styleId="afffff">
    <w:name w:val="Ссылка на утративший силу документ"/>
    <w:basedOn w:val="ac"/>
    <w:link w:val="afffff0"/>
    <w:rsid w:val="00E00CF6"/>
    <w:rPr>
      <w:color w:val="000000"/>
    </w:rPr>
  </w:style>
  <w:style w:type="character" w:customStyle="1" w:styleId="afffff0">
    <w:name w:val="Ссылка на утративший силу документ"/>
    <w:basedOn w:val="ae"/>
    <w:link w:val="afffff"/>
    <w:rsid w:val="00E00CF6"/>
    <w:rPr>
      <w:b/>
      <w:color w:val="000000"/>
    </w:rPr>
  </w:style>
  <w:style w:type="paragraph" w:customStyle="1" w:styleId="afffff1">
    <w:name w:val="Сравнение редакций. Удаленный фрагмент"/>
    <w:link w:val="afffff2"/>
    <w:rsid w:val="00E00CF6"/>
  </w:style>
  <w:style w:type="character" w:customStyle="1" w:styleId="afffff2">
    <w:name w:val="Сравнение редакций. Удаленный фрагмент"/>
    <w:link w:val="afffff1"/>
    <w:rsid w:val="00E00CF6"/>
  </w:style>
  <w:style w:type="paragraph" w:customStyle="1" w:styleId="afffff3">
    <w:name w:val="Прижатый влево"/>
    <w:basedOn w:val="a"/>
    <w:next w:val="a"/>
    <w:link w:val="afffff4"/>
    <w:rsid w:val="00E00CF6"/>
    <w:pPr>
      <w:ind w:firstLine="0"/>
      <w:jc w:val="left"/>
    </w:pPr>
  </w:style>
  <w:style w:type="character" w:customStyle="1" w:styleId="afffff4">
    <w:name w:val="Прижатый влево"/>
    <w:basedOn w:val="1"/>
    <w:link w:val="afffff3"/>
    <w:rsid w:val="00E00CF6"/>
    <w:rPr>
      <w:rFonts w:ascii="Arial" w:hAnsi="Arial"/>
      <w:sz w:val="24"/>
    </w:rPr>
  </w:style>
  <w:style w:type="paragraph" w:customStyle="1" w:styleId="afffff5">
    <w:name w:val="Выделение для Базового Поиска"/>
    <w:basedOn w:val="afffff6"/>
    <w:link w:val="afffff7"/>
    <w:rsid w:val="00E00CF6"/>
    <w:rPr>
      <w:color w:val="0058A9"/>
    </w:rPr>
  </w:style>
  <w:style w:type="character" w:customStyle="1" w:styleId="afffff7">
    <w:name w:val="Выделение для Базового Поиска"/>
    <w:basedOn w:val="afffff8"/>
    <w:link w:val="afffff5"/>
    <w:rsid w:val="00E00CF6"/>
    <w:rPr>
      <w:b/>
      <w:color w:val="0058A9"/>
    </w:rPr>
  </w:style>
  <w:style w:type="paragraph" w:customStyle="1" w:styleId="afffff9">
    <w:name w:val="Формула"/>
    <w:basedOn w:val="12"/>
    <w:link w:val="afffffa"/>
    <w:rsid w:val="00E00CF6"/>
    <w:rPr>
      <w:shd w:val="clear" w:color="auto" w:fill="F5F3DA"/>
    </w:rPr>
  </w:style>
  <w:style w:type="character" w:customStyle="1" w:styleId="afffffa">
    <w:name w:val="Формула"/>
    <w:basedOn w:val="13"/>
    <w:link w:val="afffff9"/>
    <w:rsid w:val="00E00CF6"/>
    <w:rPr>
      <w:rFonts w:ascii="Arial" w:hAnsi="Arial"/>
      <w:sz w:val="24"/>
      <w:shd w:val="clear" w:color="auto" w:fill="F5F3DA"/>
    </w:rPr>
  </w:style>
  <w:style w:type="paragraph" w:customStyle="1" w:styleId="60">
    <w:name w:val="Оглавление 6 Знак"/>
    <w:link w:val="62"/>
    <w:rsid w:val="00E00CF6"/>
    <w:rPr>
      <w:rFonts w:ascii="XO Thames" w:hAnsi="XO Thames"/>
      <w:sz w:val="28"/>
    </w:rPr>
  </w:style>
  <w:style w:type="character" w:customStyle="1" w:styleId="62">
    <w:name w:val="Оглавление 6 Знак"/>
    <w:link w:val="60"/>
    <w:rsid w:val="00E00CF6"/>
    <w:rPr>
      <w:rFonts w:ascii="XO Thames" w:hAnsi="XO Thames"/>
      <w:sz w:val="28"/>
    </w:rPr>
  </w:style>
  <w:style w:type="paragraph" w:customStyle="1" w:styleId="afffffb">
    <w:name w:val="Информация об изменениях"/>
    <w:basedOn w:val="afffffc"/>
    <w:next w:val="a"/>
    <w:link w:val="afffffd"/>
    <w:rsid w:val="00E00CF6"/>
    <w:pPr>
      <w:spacing w:before="180"/>
      <w:ind w:left="360" w:right="360" w:firstLine="0"/>
    </w:pPr>
    <w:rPr>
      <w:shd w:val="clear" w:color="auto" w:fill="EAEFED"/>
    </w:rPr>
  </w:style>
  <w:style w:type="character" w:customStyle="1" w:styleId="afffffd">
    <w:name w:val="Информация об изменениях"/>
    <w:basedOn w:val="afffffe"/>
    <w:link w:val="afffffb"/>
    <w:rsid w:val="00E00CF6"/>
    <w:rPr>
      <w:rFonts w:ascii="Arial" w:hAnsi="Arial"/>
      <w:color w:val="353842"/>
      <w:sz w:val="18"/>
      <w:shd w:val="clear" w:color="auto" w:fill="EAEFED"/>
    </w:rPr>
  </w:style>
  <w:style w:type="paragraph" w:customStyle="1" w:styleId="ConsPlusNormal">
    <w:name w:val="ConsPlusNormal"/>
    <w:link w:val="ConsPlusNormal0"/>
    <w:rsid w:val="00E00CF6"/>
    <w:pPr>
      <w:widowControl w:val="0"/>
    </w:pPr>
    <w:rPr>
      <w:rFonts w:ascii="Arial" w:hAnsi="Arial"/>
    </w:rPr>
  </w:style>
  <w:style w:type="character" w:customStyle="1" w:styleId="ConsPlusNormal0">
    <w:name w:val="ConsPlusNormal"/>
    <w:link w:val="ConsPlusNormal"/>
    <w:rsid w:val="00E00CF6"/>
    <w:rPr>
      <w:rFonts w:ascii="Arial" w:hAnsi="Arial"/>
    </w:rPr>
  </w:style>
  <w:style w:type="paragraph" w:customStyle="1" w:styleId="affffff">
    <w:name w:val="Ссылка на официальную публикацию"/>
    <w:basedOn w:val="a"/>
    <w:next w:val="a"/>
    <w:link w:val="affffff0"/>
    <w:rsid w:val="00E00CF6"/>
  </w:style>
  <w:style w:type="character" w:customStyle="1" w:styleId="affffff0">
    <w:name w:val="Ссылка на официальную публикацию"/>
    <w:basedOn w:val="1"/>
    <w:link w:val="affffff"/>
    <w:rsid w:val="00E00CF6"/>
    <w:rPr>
      <w:rFonts w:ascii="Arial" w:hAnsi="Arial"/>
      <w:sz w:val="24"/>
    </w:rPr>
  </w:style>
  <w:style w:type="paragraph" w:styleId="affffff1">
    <w:name w:val="Body Text Indent"/>
    <w:basedOn w:val="a"/>
    <w:link w:val="1f3"/>
    <w:rsid w:val="00E00CF6"/>
    <w:pPr>
      <w:spacing w:after="120"/>
      <w:ind w:left="283" w:firstLine="0"/>
      <w:jc w:val="left"/>
    </w:pPr>
    <w:rPr>
      <w:sz w:val="28"/>
    </w:rPr>
  </w:style>
  <w:style w:type="character" w:customStyle="1" w:styleId="1f3">
    <w:name w:val="Основной текст с отступом Знак1"/>
    <w:basedOn w:val="1"/>
    <w:link w:val="affffff1"/>
    <w:rsid w:val="00E00CF6"/>
    <w:rPr>
      <w:rFonts w:ascii="Arial" w:hAnsi="Arial"/>
      <w:sz w:val="28"/>
    </w:rPr>
  </w:style>
  <w:style w:type="paragraph" w:customStyle="1" w:styleId="affffff2">
    <w:name w:val="Формула"/>
    <w:basedOn w:val="a"/>
    <w:next w:val="a"/>
    <w:link w:val="affffff3"/>
    <w:rsid w:val="00E00CF6"/>
    <w:pPr>
      <w:spacing w:before="240" w:after="240"/>
      <w:ind w:left="420" w:right="420" w:firstLine="300"/>
    </w:pPr>
    <w:rPr>
      <w:shd w:val="clear" w:color="auto" w:fill="F5F3DA"/>
    </w:rPr>
  </w:style>
  <w:style w:type="character" w:customStyle="1" w:styleId="affffff3">
    <w:name w:val="Формула"/>
    <w:basedOn w:val="1"/>
    <w:link w:val="affffff2"/>
    <w:rsid w:val="00E00CF6"/>
    <w:rPr>
      <w:rFonts w:ascii="Arial" w:hAnsi="Arial"/>
      <w:sz w:val="24"/>
      <w:shd w:val="clear" w:color="auto" w:fill="F5F3DA"/>
    </w:rPr>
  </w:style>
  <w:style w:type="paragraph" w:customStyle="1" w:styleId="1f4">
    <w:name w:val="Верхний колонтитул Знак1"/>
    <w:basedOn w:val="1d"/>
    <w:link w:val="1f5"/>
    <w:rsid w:val="00E00CF6"/>
    <w:rPr>
      <w:rFonts w:ascii="Arial" w:hAnsi="Arial"/>
      <w:sz w:val="24"/>
    </w:rPr>
  </w:style>
  <w:style w:type="character" w:customStyle="1" w:styleId="1f5">
    <w:name w:val="Верхний колонтитул Знак1"/>
    <w:basedOn w:val="1e"/>
    <w:link w:val="1f4"/>
    <w:rsid w:val="00E00CF6"/>
    <w:rPr>
      <w:rFonts w:ascii="Arial" w:hAnsi="Arial"/>
      <w:sz w:val="24"/>
    </w:rPr>
  </w:style>
  <w:style w:type="paragraph" w:customStyle="1" w:styleId="affffff4">
    <w:name w:val="Найденные слова"/>
    <w:basedOn w:val="a8"/>
    <w:link w:val="affffff5"/>
    <w:rsid w:val="00E00CF6"/>
  </w:style>
  <w:style w:type="character" w:customStyle="1" w:styleId="affffff5">
    <w:name w:val="Найденные слова"/>
    <w:basedOn w:val="aa"/>
    <w:link w:val="affffff4"/>
    <w:rsid w:val="00E00CF6"/>
    <w:rPr>
      <w:b/>
      <w:color w:val="26282F"/>
    </w:rPr>
  </w:style>
  <w:style w:type="paragraph" w:customStyle="1" w:styleId="affffff6">
    <w:name w:val="Заголовок ЭР (правое окно)"/>
    <w:basedOn w:val="affffff7"/>
    <w:next w:val="a"/>
    <w:link w:val="affffff8"/>
    <w:rsid w:val="00E00CF6"/>
    <w:pPr>
      <w:spacing w:before="0" w:after="0"/>
      <w:jc w:val="left"/>
    </w:pPr>
  </w:style>
  <w:style w:type="character" w:customStyle="1" w:styleId="affffff8">
    <w:name w:val="Заголовок ЭР (правое окно)"/>
    <w:basedOn w:val="affffff9"/>
    <w:link w:val="affffff6"/>
    <w:rsid w:val="00E00CF6"/>
    <w:rPr>
      <w:rFonts w:ascii="Arial" w:hAnsi="Arial"/>
      <w:b/>
      <w:color w:val="26282F"/>
      <w:sz w:val="26"/>
    </w:rPr>
  </w:style>
  <w:style w:type="paragraph" w:customStyle="1" w:styleId="affffffa">
    <w:name w:val="Не вступил в силу"/>
    <w:basedOn w:val="a8"/>
    <w:link w:val="affffffb"/>
    <w:rsid w:val="00E00CF6"/>
    <w:rPr>
      <w:color w:val="000000"/>
    </w:rPr>
  </w:style>
  <w:style w:type="character" w:customStyle="1" w:styleId="affffffb">
    <w:name w:val="Не вступил в силу"/>
    <w:basedOn w:val="aa"/>
    <w:link w:val="affffffa"/>
    <w:rsid w:val="00E00CF6"/>
    <w:rPr>
      <w:b/>
      <w:color w:val="000000"/>
    </w:rPr>
  </w:style>
  <w:style w:type="paragraph" w:customStyle="1" w:styleId="affffffc">
    <w:name w:val="Заголовок распахивающейся части диалога"/>
    <w:basedOn w:val="a"/>
    <w:next w:val="a"/>
    <w:link w:val="affffffd"/>
    <w:rsid w:val="00E00CF6"/>
    <w:rPr>
      <w:i/>
      <w:color w:val="000080"/>
      <w:sz w:val="22"/>
    </w:rPr>
  </w:style>
  <w:style w:type="character" w:customStyle="1" w:styleId="affffffd">
    <w:name w:val="Заголовок распахивающейся части диалога"/>
    <w:basedOn w:val="1"/>
    <w:link w:val="affffffc"/>
    <w:rsid w:val="00E00CF6"/>
    <w:rPr>
      <w:rFonts w:ascii="Arial" w:hAnsi="Arial"/>
      <w:i/>
      <w:color w:val="000080"/>
      <w:sz w:val="22"/>
    </w:rPr>
  </w:style>
  <w:style w:type="paragraph" w:customStyle="1" w:styleId="-">
    <w:name w:val="ЭР-содержание (правое окно)"/>
    <w:basedOn w:val="12"/>
    <w:link w:val="-0"/>
    <w:rsid w:val="00E00CF6"/>
  </w:style>
  <w:style w:type="character" w:customStyle="1" w:styleId="-0">
    <w:name w:val="ЭР-содержание (правое окно)"/>
    <w:basedOn w:val="13"/>
    <w:link w:val="-"/>
    <w:rsid w:val="00E00CF6"/>
    <w:rPr>
      <w:rFonts w:ascii="Arial" w:hAnsi="Arial"/>
      <w:sz w:val="24"/>
    </w:rPr>
  </w:style>
  <w:style w:type="paragraph" w:customStyle="1" w:styleId="Style61">
    <w:name w:val="Style6"/>
    <w:basedOn w:val="a"/>
    <w:link w:val="Style62"/>
    <w:rsid w:val="00E00CF6"/>
    <w:pPr>
      <w:spacing w:line="326" w:lineRule="exact"/>
      <w:ind w:firstLine="701"/>
    </w:pPr>
  </w:style>
  <w:style w:type="character" w:customStyle="1" w:styleId="Style62">
    <w:name w:val="Style6"/>
    <w:basedOn w:val="1"/>
    <w:link w:val="Style61"/>
    <w:rsid w:val="00E00CF6"/>
    <w:rPr>
      <w:rFonts w:ascii="Arial" w:hAnsi="Arial"/>
      <w:sz w:val="24"/>
    </w:rPr>
  </w:style>
  <w:style w:type="paragraph" w:customStyle="1" w:styleId="1f6">
    <w:name w:val="Основной шрифт абзаца1"/>
    <w:link w:val="1f7"/>
    <w:rsid w:val="00E00CF6"/>
  </w:style>
  <w:style w:type="character" w:customStyle="1" w:styleId="1f7">
    <w:name w:val="Основной шрифт абзаца1"/>
    <w:link w:val="1f6"/>
    <w:rsid w:val="00E00CF6"/>
  </w:style>
  <w:style w:type="paragraph" w:customStyle="1" w:styleId="affffffe">
    <w:name w:val="Текст ЭР (см. также)"/>
    <w:basedOn w:val="a"/>
    <w:next w:val="a"/>
    <w:link w:val="afffffff"/>
    <w:rsid w:val="00E00CF6"/>
    <w:pPr>
      <w:spacing w:before="200"/>
      <w:ind w:firstLine="0"/>
      <w:jc w:val="left"/>
    </w:pPr>
    <w:rPr>
      <w:sz w:val="20"/>
    </w:rPr>
  </w:style>
  <w:style w:type="character" w:customStyle="1" w:styleId="afffffff">
    <w:name w:val="Текст ЭР (см. также)"/>
    <w:basedOn w:val="1"/>
    <w:link w:val="affffffe"/>
    <w:rsid w:val="00E00CF6"/>
    <w:rPr>
      <w:rFonts w:ascii="Arial" w:hAnsi="Arial"/>
      <w:sz w:val="20"/>
    </w:rPr>
  </w:style>
  <w:style w:type="paragraph" w:customStyle="1" w:styleId="afffffff0">
    <w:name w:val="Напишите нам"/>
    <w:basedOn w:val="12"/>
    <w:link w:val="afffffff1"/>
    <w:rsid w:val="00E00CF6"/>
    <w:rPr>
      <w:sz w:val="20"/>
      <w:shd w:val="clear" w:color="auto" w:fill="EFFFAD"/>
    </w:rPr>
  </w:style>
  <w:style w:type="character" w:customStyle="1" w:styleId="afffffff1">
    <w:name w:val="Напишите нам"/>
    <w:basedOn w:val="13"/>
    <w:link w:val="afffffff0"/>
    <w:rsid w:val="00E00CF6"/>
    <w:rPr>
      <w:rFonts w:ascii="Arial" w:hAnsi="Arial"/>
      <w:sz w:val="20"/>
      <w:shd w:val="clear" w:color="auto" w:fill="EFFFAD"/>
    </w:rPr>
  </w:style>
  <w:style w:type="paragraph" w:customStyle="1" w:styleId="43">
    <w:name w:val="Заголовок 4 Знак"/>
    <w:basedOn w:val="32"/>
    <w:link w:val="44"/>
    <w:rsid w:val="00E00CF6"/>
  </w:style>
  <w:style w:type="character" w:customStyle="1" w:styleId="44">
    <w:name w:val="Заголовок 4 Знак"/>
    <w:basedOn w:val="33"/>
    <w:link w:val="43"/>
    <w:rsid w:val="00E00CF6"/>
    <w:rPr>
      <w:rFonts w:ascii="Arial" w:hAnsi="Arial"/>
      <w:b/>
      <w:color w:val="26282F"/>
      <w:sz w:val="24"/>
    </w:rPr>
  </w:style>
  <w:style w:type="paragraph" w:customStyle="1" w:styleId="afffffff2">
    <w:name w:val="Сравнение редакций. Добавленный фрагмент"/>
    <w:link w:val="afffffff3"/>
    <w:rsid w:val="00E00CF6"/>
  </w:style>
  <w:style w:type="character" w:customStyle="1" w:styleId="afffffff3">
    <w:name w:val="Сравнение редакций. Добавленный фрагмент"/>
    <w:link w:val="afffffff2"/>
    <w:rsid w:val="00E00CF6"/>
  </w:style>
  <w:style w:type="paragraph" w:customStyle="1" w:styleId="afffffff4">
    <w:name w:val="Подзаголовок для информации об изменениях"/>
    <w:basedOn w:val="afffffc"/>
    <w:next w:val="a"/>
    <w:link w:val="afffffff5"/>
    <w:rsid w:val="00E00CF6"/>
    <w:rPr>
      <w:b/>
    </w:rPr>
  </w:style>
  <w:style w:type="character" w:customStyle="1" w:styleId="afffffff5">
    <w:name w:val="Подзаголовок для информации об изменениях"/>
    <w:basedOn w:val="afffffe"/>
    <w:link w:val="afffffff4"/>
    <w:rsid w:val="00E00CF6"/>
    <w:rPr>
      <w:rFonts w:ascii="Arial" w:hAnsi="Arial"/>
      <w:b/>
      <w:color w:val="353842"/>
      <w:sz w:val="18"/>
    </w:rPr>
  </w:style>
  <w:style w:type="paragraph" w:customStyle="1" w:styleId="afffffff6">
    <w:name w:val="Утратил силу"/>
    <w:basedOn w:val="afffff6"/>
    <w:link w:val="afffffff7"/>
    <w:rsid w:val="00E00CF6"/>
    <w:rPr>
      <w:strike/>
      <w:color w:val="000000"/>
    </w:rPr>
  </w:style>
  <w:style w:type="character" w:customStyle="1" w:styleId="afffffff7">
    <w:name w:val="Утратил силу"/>
    <w:basedOn w:val="afffff8"/>
    <w:link w:val="afffffff6"/>
    <w:rsid w:val="00E00CF6"/>
    <w:rPr>
      <w:b/>
      <w:strike/>
      <w:color w:val="000000"/>
    </w:rPr>
  </w:style>
  <w:style w:type="paragraph" w:customStyle="1" w:styleId="26">
    <w:name w:val="Гиперссылка2"/>
    <w:link w:val="27"/>
    <w:rsid w:val="00E00CF6"/>
    <w:rPr>
      <w:color w:val="0000FF"/>
      <w:u w:val="single"/>
    </w:rPr>
  </w:style>
  <w:style w:type="character" w:customStyle="1" w:styleId="27">
    <w:name w:val="Гиперссылка2"/>
    <w:link w:val="26"/>
    <w:rsid w:val="00E00CF6"/>
    <w:rPr>
      <w:color w:val="0000FF"/>
      <w:u w:val="single"/>
    </w:rPr>
  </w:style>
  <w:style w:type="paragraph" w:customStyle="1" w:styleId="afffffff8">
    <w:name w:val="Технический комментарий"/>
    <w:basedOn w:val="12"/>
    <w:link w:val="afffffff9"/>
    <w:rsid w:val="00E00CF6"/>
    <w:rPr>
      <w:color w:val="463F31"/>
      <w:shd w:val="clear" w:color="auto" w:fill="FFFFA6"/>
    </w:rPr>
  </w:style>
  <w:style w:type="character" w:customStyle="1" w:styleId="afffffff9">
    <w:name w:val="Технический комментарий"/>
    <w:basedOn w:val="13"/>
    <w:link w:val="afffffff8"/>
    <w:rsid w:val="00E00CF6"/>
    <w:rPr>
      <w:rFonts w:ascii="Arial" w:hAnsi="Arial"/>
      <w:color w:val="463F31"/>
      <w:sz w:val="24"/>
      <w:shd w:val="clear" w:color="auto" w:fill="FFFFA6"/>
    </w:rPr>
  </w:style>
  <w:style w:type="paragraph" w:styleId="afffffffa">
    <w:name w:val="List"/>
    <w:basedOn w:val="aff9"/>
    <w:link w:val="afffffffb"/>
    <w:rsid w:val="00E00CF6"/>
  </w:style>
  <w:style w:type="character" w:customStyle="1" w:styleId="afffffffb">
    <w:name w:val="Список Знак"/>
    <w:basedOn w:val="affa"/>
    <w:link w:val="afffffffa"/>
    <w:rsid w:val="00E00CF6"/>
    <w:rPr>
      <w:rFonts w:ascii="Arial" w:hAnsi="Arial"/>
      <w:sz w:val="24"/>
    </w:rPr>
  </w:style>
  <w:style w:type="paragraph" w:customStyle="1" w:styleId="afffffffc">
    <w:name w:val="Заголовок ЭР (правое окно)"/>
    <w:basedOn w:val="afff8"/>
    <w:link w:val="afffffffd"/>
    <w:rsid w:val="00E00CF6"/>
  </w:style>
  <w:style w:type="character" w:customStyle="1" w:styleId="afffffffd">
    <w:name w:val="Заголовок ЭР (правое окно)"/>
    <w:basedOn w:val="afff9"/>
    <w:link w:val="afffffffc"/>
    <w:rsid w:val="00E00CF6"/>
    <w:rPr>
      <w:rFonts w:ascii="Arial" w:hAnsi="Arial"/>
      <w:b/>
      <w:color w:val="26282F"/>
      <w:sz w:val="26"/>
    </w:rPr>
  </w:style>
  <w:style w:type="paragraph" w:styleId="34">
    <w:name w:val="toc 3"/>
    <w:next w:val="a"/>
    <w:link w:val="310"/>
    <w:uiPriority w:val="39"/>
    <w:rsid w:val="00E00CF6"/>
    <w:pPr>
      <w:ind w:left="400"/>
    </w:pPr>
    <w:rPr>
      <w:rFonts w:ascii="XO Thames" w:hAnsi="XO Thames"/>
      <w:sz w:val="28"/>
    </w:rPr>
  </w:style>
  <w:style w:type="character" w:customStyle="1" w:styleId="310">
    <w:name w:val="Оглавление 3 Знак1"/>
    <w:link w:val="34"/>
    <w:uiPriority w:val="39"/>
    <w:rsid w:val="00E00CF6"/>
    <w:rPr>
      <w:rFonts w:ascii="XO Thames" w:hAnsi="XO Thames"/>
      <w:sz w:val="28"/>
    </w:rPr>
  </w:style>
  <w:style w:type="paragraph" w:customStyle="1" w:styleId="32">
    <w:name w:val="Заголовок 3 Знак"/>
    <w:basedOn w:val="24"/>
    <w:link w:val="33"/>
    <w:rsid w:val="00E00CF6"/>
  </w:style>
  <w:style w:type="character" w:customStyle="1" w:styleId="33">
    <w:name w:val="Заголовок 3 Знак"/>
    <w:basedOn w:val="25"/>
    <w:link w:val="32"/>
    <w:rsid w:val="00E00CF6"/>
    <w:rPr>
      <w:rFonts w:ascii="Arial" w:hAnsi="Arial"/>
      <w:b/>
      <w:color w:val="26282F"/>
      <w:sz w:val="24"/>
    </w:rPr>
  </w:style>
  <w:style w:type="paragraph" w:customStyle="1" w:styleId="afff5">
    <w:name w:val="Выделение для Базового Поиска"/>
    <w:basedOn w:val="a8"/>
    <w:link w:val="afff7"/>
    <w:rsid w:val="00E00CF6"/>
    <w:rPr>
      <w:color w:val="0058A9"/>
    </w:rPr>
  </w:style>
  <w:style w:type="character" w:customStyle="1" w:styleId="afff7">
    <w:name w:val="Выделение для Базового Поиска"/>
    <w:basedOn w:val="aa"/>
    <w:link w:val="afff5"/>
    <w:rsid w:val="00E00CF6"/>
    <w:rPr>
      <w:b/>
      <w:color w:val="0058A9"/>
    </w:rPr>
  </w:style>
  <w:style w:type="paragraph" w:customStyle="1" w:styleId="12">
    <w:name w:val="Обычный1"/>
    <w:link w:val="13"/>
    <w:rsid w:val="00E00CF6"/>
    <w:rPr>
      <w:rFonts w:ascii="Arial" w:hAnsi="Arial"/>
      <w:sz w:val="24"/>
    </w:rPr>
  </w:style>
  <w:style w:type="character" w:customStyle="1" w:styleId="13">
    <w:name w:val="Обычный1"/>
    <w:link w:val="12"/>
    <w:rsid w:val="00E00CF6"/>
    <w:rPr>
      <w:rFonts w:ascii="Arial" w:hAnsi="Arial"/>
      <w:sz w:val="24"/>
    </w:rPr>
  </w:style>
  <w:style w:type="paragraph" w:customStyle="1" w:styleId="FontStyle17">
    <w:name w:val="Font Style17"/>
    <w:basedOn w:val="1d"/>
    <w:link w:val="FontStyle170"/>
    <w:rsid w:val="00E00CF6"/>
    <w:rPr>
      <w:sz w:val="26"/>
    </w:rPr>
  </w:style>
  <w:style w:type="character" w:customStyle="1" w:styleId="FontStyle170">
    <w:name w:val="Font Style17"/>
    <w:basedOn w:val="1e"/>
    <w:link w:val="FontStyle17"/>
    <w:rsid w:val="00E00CF6"/>
    <w:rPr>
      <w:sz w:val="26"/>
    </w:rPr>
  </w:style>
  <w:style w:type="paragraph" w:customStyle="1" w:styleId="1f1">
    <w:name w:val="Заголовок 1 Знак"/>
    <w:basedOn w:val="12"/>
    <w:link w:val="1f2"/>
    <w:rsid w:val="00E00CF6"/>
    <w:rPr>
      <w:b/>
      <w:color w:val="26282F"/>
    </w:rPr>
  </w:style>
  <w:style w:type="character" w:customStyle="1" w:styleId="1f2">
    <w:name w:val="Заголовок 1 Знак"/>
    <w:basedOn w:val="13"/>
    <w:link w:val="1f1"/>
    <w:rsid w:val="00E00CF6"/>
    <w:rPr>
      <w:rFonts w:ascii="Arial" w:hAnsi="Arial"/>
      <w:b/>
      <w:color w:val="26282F"/>
      <w:sz w:val="24"/>
    </w:rPr>
  </w:style>
  <w:style w:type="paragraph" w:customStyle="1" w:styleId="1f8">
    <w:name w:val="Название объекта1"/>
    <w:basedOn w:val="a"/>
    <w:link w:val="28"/>
    <w:rsid w:val="00E00CF6"/>
    <w:pPr>
      <w:spacing w:before="120" w:after="120"/>
    </w:pPr>
    <w:rPr>
      <w:i/>
    </w:rPr>
  </w:style>
  <w:style w:type="character" w:customStyle="1" w:styleId="28">
    <w:name w:val="Название объекта2"/>
    <w:basedOn w:val="1"/>
    <w:link w:val="1f8"/>
    <w:rsid w:val="00E00CF6"/>
    <w:rPr>
      <w:rFonts w:ascii="Arial" w:hAnsi="Arial"/>
      <w:i/>
      <w:sz w:val="24"/>
    </w:rPr>
  </w:style>
  <w:style w:type="paragraph" w:customStyle="1" w:styleId="afffffffe">
    <w:name w:val="Подвал для информации об изменениях"/>
    <w:basedOn w:val="10"/>
    <w:next w:val="a"/>
    <w:link w:val="affffffff"/>
    <w:rsid w:val="00E00CF6"/>
    <w:pPr>
      <w:outlineLvl w:val="8"/>
    </w:pPr>
    <w:rPr>
      <w:b w:val="0"/>
      <w:sz w:val="18"/>
    </w:rPr>
  </w:style>
  <w:style w:type="character" w:customStyle="1" w:styleId="affffffff">
    <w:name w:val="Подвал для информации об изменениях"/>
    <w:basedOn w:val="11"/>
    <w:link w:val="afffffffe"/>
    <w:rsid w:val="00E00CF6"/>
    <w:rPr>
      <w:rFonts w:ascii="Arial" w:hAnsi="Arial"/>
      <w:b w:val="0"/>
      <w:color w:val="26282F"/>
      <w:sz w:val="18"/>
    </w:rPr>
  </w:style>
  <w:style w:type="paragraph" w:customStyle="1" w:styleId="affffffff0">
    <w:name w:val="Подвал для информации об изменениях"/>
    <w:basedOn w:val="1f1"/>
    <w:link w:val="affffffff1"/>
    <w:rsid w:val="00E00CF6"/>
    <w:rPr>
      <w:b w:val="0"/>
      <w:sz w:val="18"/>
    </w:rPr>
  </w:style>
  <w:style w:type="character" w:customStyle="1" w:styleId="affffffff1">
    <w:name w:val="Подвал для информации об изменениях"/>
    <w:basedOn w:val="1f2"/>
    <w:link w:val="affffffff0"/>
    <w:rsid w:val="00E00CF6"/>
    <w:rPr>
      <w:rFonts w:ascii="Arial" w:hAnsi="Arial"/>
      <w:b w:val="0"/>
      <w:color w:val="26282F"/>
      <w:sz w:val="18"/>
    </w:rPr>
  </w:style>
  <w:style w:type="paragraph" w:customStyle="1" w:styleId="af5">
    <w:name w:val="Основное меню (преемственное)"/>
    <w:basedOn w:val="a"/>
    <w:next w:val="a"/>
    <w:link w:val="af6"/>
    <w:rsid w:val="00E00CF6"/>
    <w:rPr>
      <w:rFonts w:ascii="Verdana" w:hAnsi="Verdana"/>
      <w:sz w:val="22"/>
    </w:rPr>
  </w:style>
  <w:style w:type="character" w:customStyle="1" w:styleId="af6">
    <w:name w:val="Основное меню (преемственное)"/>
    <w:basedOn w:val="1"/>
    <w:link w:val="af5"/>
    <w:rsid w:val="00E00CF6"/>
    <w:rPr>
      <w:rFonts w:ascii="Verdana" w:hAnsi="Verdana"/>
      <w:sz w:val="22"/>
    </w:rPr>
  </w:style>
  <w:style w:type="paragraph" w:customStyle="1" w:styleId="affffffff2">
    <w:name w:val="Выделение для Базового Поиска (курсив)"/>
    <w:basedOn w:val="afffff5"/>
    <w:link w:val="affffffff3"/>
    <w:rsid w:val="00E00CF6"/>
    <w:rPr>
      <w:i/>
    </w:rPr>
  </w:style>
  <w:style w:type="character" w:customStyle="1" w:styleId="affffffff3">
    <w:name w:val="Выделение для Базового Поиска (курсив)"/>
    <w:basedOn w:val="afffff7"/>
    <w:link w:val="affffffff2"/>
    <w:rsid w:val="00E00CF6"/>
    <w:rPr>
      <w:b/>
      <w:i/>
      <w:color w:val="0058A9"/>
    </w:rPr>
  </w:style>
  <w:style w:type="paragraph" w:customStyle="1" w:styleId="29">
    <w:name w:val="Оглавление 2 Знак"/>
    <w:link w:val="2a"/>
    <w:rsid w:val="00E00CF6"/>
    <w:rPr>
      <w:rFonts w:ascii="XO Thames" w:hAnsi="XO Thames"/>
      <w:sz w:val="28"/>
    </w:rPr>
  </w:style>
  <w:style w:type="character" w:customStyle="1" w:styleId="2a">
    <w:name w:val="Оглавление 2 Знак"/>
    <w:link w:val="29"/>
    <w:rsid w:val="00E00CF6"/>
    <w:rPr>
      <w:rFonts w:ascii="XO Thames" w:hAnsi="XO Thames"/>
      <w:sz w:val="28"/>
    </w:rPr>
  </w:style>
  <w:style w:type="paragraph" w:customStyle="1" w:styleId="affffffff4">
    <w:name w:val="Оглавление"/>
    <w:basedOn w:val="affffffff5"/>
    <w:next w:val="a"/>
    <w:link w:val="affffffff6"/>
    <w:rsid w:val="00E00CF6"/>
    <w:pPr>
      <w:ind w:left="140"/>
    </w:pPr>
  </w:style>
  <w:style w:type="character" w:customStyle="1" w:styleId="affffffff6">
    <w:name w:val="Оглавление"/>
    <w:basedOn w:val="affffffff7"/>
    <w:link w:val="affffffff4"/>
    <w:rsid w:val="00E00CF6"/>
    <w:rPr>
      <w:rFonts w:ascii="Courier New" w:hAnsi="Courier New"/>
      <w:sz w:val="24"/>
    </w:rPr>
  </w:style>
  <w:style w:type="paragraph" w:customStyle="1" w:styleId="affffffff8">
    <w:name w:val="Текст (справка)"/>
    <w:basedOn w:val="a"/>
    <w:next w:val="a"/>
    <w:link w:val="affffffff9"/>
    <w:rsid w:val="00E00CF6"/>
    <w:pPr>
      <w:ind w:left="170" w:right="170" w:firstLine="0"/>
      <w:jc w:val="left"/>
    </w:pPr>
  </w:style>
  <w:style w:type="character" w:customStyle="1" w:styleId="affffffff9">
    <w:name w:val="Текст (справка)"/>
    <w:basedOn w:val="1"/>
    <w:link w:val="affffffff8"/>
    <w:rsid w:val="00E00CF6"/>
    <w:rPr>
      <w:rFonts w:ascii="Arial" w:hAnsi="Arial"/>
      <w:sz w:val="24"/>
    </w:rPr>
  </w:style>
  <w:style w:type="paragraph" w:customStyle="1" w:styleId="affffffffa">
    <w:name w:val="Ссылка на утративший силу документ"/>
    <w:basedOn w:val="affffffffb"/>
    <w:link w:val="affffffffc"/>
    <w:rsid w:val="00E00CF6"/>
    <w:rPr>
      <w:color w:val="000000"/>
    </w:rPr>
  </w:style>
  <w:style w:type="character" w:customStyle="1" w:styleId="affffffffc">
    <w:name w:val="Ссылка на утративший силу документ"/>
    <w:basedOn w:val="affffffffd"/>
    <w:link w:val="affffffffa"/>
    <w:rsid w:val="00E00CF6"/>
    <w:rPr>
      <w:b/>
      <w:color w:val="000000"/>
    </w:rPr>
  </w:style>
  <w:style w:type="paragraph" w:customStyle="1" w:styleId="-1">
    <w:name w:val="Интернет-ссылка"/>
    <w:link w:val="-2"/>
    <w:rsid w:val="00E00CF6"/>
    <w:rPr>
      <w:color w:val="0000FF"/>
      <w:u w:val="single"/>
    </w:rPr>
  </w:style>
  <w:style w:type="character" w:customStyle="1" w:styleId="-2">
    <w:name w:val="Интернет-ссылка"/>
    <w:link w:val="-1"/>
    <w:rsid w:val="00E00CF6"/>
    <w:rPr>
      <w:color w:val="0000FF"/>
      <w:u w:val="single"/>
    </w:rPr>
  </w:style>
  <w:style w:type="paragraph" w:customStyle="1" w:styleId="affffffffe">
    <w:name w:val="Текст (лев. подпись)"/>
    <w:basedOn w:val="12"/>
    <w:link w:val="afffffffff"/>
    <w:rsid w:val="00E00CF6"/>
  </w:style>
  <w:style w:type="character" w:customStyle="1" w:styleId="afffffffff">
    <w:name w:val="Текст (лев. подпись)"/>
    <w:basedOn w:val="13"/>
    <w:link w:val="affffffffe"/>
    <w:rsid w:val="00E00CF6"/>
    <w:rPr>
      <w:rFonts w:ascii="Arial" w:hAnsi="Arial"/>
      <w:sz w:val="24"/>
    </w:rPr>
  </w:style>
  <w:style w:type="character" w:customStyle="1" w:styleId="51">
    <w:name w:val="Заголовок 5 Знак1"/>
    <w:link w:val="5"/>
    <w:uiPriority w:val="9"/>
    <w:rsid w:val="00E00CF6"/>
    <w:rPr>
      <w:rFonts w:ascii="XO Thames" w:hAnsi="XO Thames"/>
      <w:b/>
      <w:sz w:val="22"/>
    </w:rPr>
  </w:style>
  <w:style w:type="paragraph" w:customStyle="1" w:styleId="afffffffff0">
    <w:name w:val="Заголовок чужого сообщения"/>
    <w:basedOn w:val="afffff6"/>
    <w:link w:val="afffffffff1"/>
    <w:rsid w:val="00E00CF6"/>
    <w:rPr>
      <w:color w:val="FF0000"/>
    </w:rPr>
  </w:style>
  <w:style w:type="character" w:customStyle="1" w:styleId="afffffffff1">
    <w:name w:val="Заголовок чужого сообщения"/>
    <w:basedOn w:val="afffff8"/>
    <w:link w:val="afffffffff0"/>
    <w:rsid w:val="00E00CF6"/>
    <w:rPr>
      <w:b/>
      <w:color w:val="FF0000"/>
    </w:rPr>
  </w:style>
  <w:style w:type="paragraph" w:customStyle="1" w:styleId="af0">
    <w:name w:val="Внимание"/>
    <w:basedOn w:val="a"/>
    <w:next w:val="a"/>
    <w:link w:val="af2"/>
    <w:rsid w:val="00E00CF6"/>
    <w:pPr>
      <w:spacing w:before="240" w:after="240"/>
      <w:ind w:left="420" w:right="420" w:firstLine="300"/>
    </w:pPr>
    <w:rPr>
      <w:shd w:val="clear" w:color="auto" w:fill="F5F3DA"/>
    </w:rPr>
  </w:style>
  <w:style w:type="character" w:customStyle="1" w:styleId="af2">
    <w:name w:val="Внимание"/>
    <w:basedOn w:val="1"/>
    <w:link w:val="af0"/>
    <w:rsid w:val="00E00CF6"/>
    <w:rPr>
      <w:rFonts w:ascii="Arial" w:hAnsi="Arial"/>
      <w:sz w:val="24"/>
      <w:shd w:val="clear" w:color="auto" w:fill="F5F3DA"/>
    </w:rPr>
  </w:style>
  <w:style w:type="paragraph" w:customStyle="1" w:styleId="afffffffff2">
    <w:name w:val="Словарная статья"/>
    <w:basedOn w:val="a"/>
    <w:next w:val="a"/>
    <w:link w:val="afffffffff3"/>
    <w:rsid w:val="00E00CF6"/>
    <w:pPr>
      <w:ind w:right="118" w:firstLine="0"/>
    </w:pPr>
  </w:style>
  <w:style w:type="character" w:customStyle="1" w:styleId="afffffffff3">
    <w:name w:val="Словарная статья"/>
    <w:basedOn w:val="1"/>
    <w:link w:val="afffffffff2"/>
    <w:rsid w:val="00E00CF6"/>
    <w:rPr>
      <w:rFonts w:ascii="Arial" w:hAnsi="Arial"/>
      <w:sz w:val="24"/>
    </w:rPr>
  </w:style>
  <w:style w:type="paragraph" w:customStyle="1" w:styleId="afffffffff4">
    <w:name w:val="Текст (справка)"/>
    <w:basedOn w:val="12"/>
    <w:link w:val="afffffffff5"/>
    <w:rsid w:val="00E00CF6"/>
  </w:style>
  <w:style w:type="character" w:customStyle="1" w:styleId="afffffffff5">
    <w:name w:val="Текст (справка)"/>
    <w:basedOn w:val="13"/>
    <w:link w:val="afffffffff4"/>
    <w:rsid w:val="00E00CF6"/>
    <w:rPr>
      <w:rFonts w:ascii="Arial" w:hAnsi="Arial"/>
      <w:sz w:val="24"/>
    </w:rPr>
  </w:style>
  <w:style w:type="character" w:customStyle="1" w:styleId="11">
    <w:name w:val="Заголовок 1 Знак1"/>
    <w:basedOn w:val="1"/>
    <w:link w:val="10"/>
    <w:uiPriority w:val="9"/>
    <w:rsid w:val="00E00CF6"/>
    <w:rPr>
      <w:rFonts w:ascii="Arial" w:hAnsi="Arial"/>
      <w:b/>
      <w:color w:val="26282F"/>
      <w:sz w:val="24"/>
    </w:rPr>
  </w:style>
  <w:style w:type="paragraph" w:customStyle="1" w:styleId="afffffffff6">
    <w:name w:val="Заголовок для информации об изменениях"/>
    <w:basedOn w:val="10"/>
    <w:next w:val="a"/>
    <w:link w:val="afffffffff7"/>
    <w:rsid w:val="00E00CF6"/>
    <w:pPr>
      <w:spacing w:before="0"/>
      <w:outlineLvl w:val="8"/>
    </w:pPr>
    <w:rPr>
      <w:b w:val="0"/>
      <w:sz w:val="18"/>
      <w:highlight w:val="white"/>
    </w:rPr>
  </w:style>
  <w:style w:type="character" w:customStyle="1" w:styleId="afffffffff7">
    <w:name w:val="Заголовок для информации об изменениях"/>
    <w:basedOn w:val="11"/>
    <w:link w:val="afffffffff6"/>
    <w:rsid w:val="00E00CF6"/>
    <w:rPr>
      <w:rFonts w:ascii="Arial" w:hAnsi="Arial"/>
      <w:b w:val="0"/>
      <w:color w:val="26282F"/>
      <w:sz w:val="18"/>
      <w:highlight w:val="white"/>
    </w:rPr>
  </w:style>
  <w:style w:type="paragraph" w:customStyle="1" w:styleId="afffffffff8">
    <w:name w:val="Заголовок чужого сообщения"/>
    <w:basedOn w:val="a8"/>
    <w:link w:val="afffffffff9"/>
    <w:rsid w:val="00E00CF6"/>
    <w:rPr>
      <w:color w:val="FF0000"/>
    </w:rPr>
  </w:style>
  <w:style w:type="character" w:customStyle="1" w:styleId="afffffffff9">
    <w:name w:val="Заголовок чужого сообщения"/>
    <w:basedOn w:val="aa"/>
    <w:link w:val="afffffffff8"/>
    <w:rsid w:val="00E00CF6"/>
    <w:rPr>
      <w:b/>
      <w:color w:val="FF0000"/>
    </w:rPr>
  </w:style>
  <w:style w:type="paragraph" w:customStyle="1" w:styleId="afffffffffa">
    <w:name w:val="Заголовок группы контролов"/>
    <w:basedOn w:val="12"/>
    <w:link w:val="afffffffffb"/>
    <w:rsid w:val="00E00CF6"/>
    <w:rPr>
      <w:b/>
    </w:rPr>
  </w:style>
  <w:style w:type="character" w:customStyle="1" w:styleId="afffffffffb">
    <w:name w:val="Заголовок группы контролов"/>
    <w:basedOn w:val="13"/>
    <w:link w:val="afffffffffa"/>
    <w:rsid w:val="00E00CF6"/>
    <w:rPr>
      <w:rFonts w:ascii="Arial" w:hAnsi="Arial"/>
      <w:b/>
      <w:sz w:val="24"/>
    </w:rPr>
  </w:style>
  <w:style w:type="paragraph" w:customStyle="1" w:styleId="afffffffffc">
    <w:name w:val="Сравнение редакций. Удаленный фрагмент"/>
    <w:link w:val="afffffffffd"/>
    <w:rsid w:val="00E00CF6"/>
  </w:style>
  <w:style w:type="character" w:customStyle="1" w:styleId="afffffffffd">
    <w:name w:val="Сравнение редакций. Удаленный фрагмент"/>
    <w:link w:val="afffffffffc"/>
    <w:rsid w:val="00E00CF6"/>
  </w:style>
  <w:style w:type="paragraph" w:customStyle="1" w:styleId="afffffffffe">
    <w:name w:val="Необходимые документы"/>
    <w:basedOn w:val="af0"/>
    <w:next w:val="a"/>
    <w:link w:val="affffffffff"/>
    <w:rsid w:val="00E00CF6"/>
    <w:pPr>
      <w:ind w:left="0" w:firstLine="118"/>
    </w:pPr>
  </w:style>
  <w:style w:type="character" w:customStyle="1" w:styleId="affffffffff">
    <w:name w:val="Необходимые документы"/>
    <w:basedOn w:val="af2"/>
    <w:link w:val="afffffffffe"/>
    <w:rsid w:val="00E00CF6"/>
    <w:rPr>
      <w:rFonts w:ascii="Arial" w:hAnsi="Arial"/>
      <w:sz w:val="24"/>
      <w:shd w:val="clear" w:color="auto" w:fill="F5F3DA"/>
    </w:rPr>
  </w:style>
  <w:style w:type="paragraph" w:customStyle="1" w:styleId="affffffffff0">
    <w:name w:val="Центрированный (таблица)"/>
    <w:basedOn w:val="afa"/>
    <w:link w:val="affffffffff1"/>
    <w:rsid w:val="00E00CF6"/>
  </w:style>
  <w:style w:type="character" w:customStyle="1" w:styleId="affffffffff1">
    <w:name w:val="Центрированный (таблица)"/>
    <w:basedOn w:val="afc"/>
    <w:link w:val="affffffffff0"/>
    <w:rsid w:val="00E00CF6"/>
    <w:rPr>
      <w:rFonts w:ascii="Arial" w:hAnsi="Arial"/>
      <w:sz w:val="24"/>
    </w:rPr>
  </w:style>
  <w:style w:type="paragraph" w:customStyle="1" w:styleId="Footnote">
    <w:name w:val="Footnote"/>
    <w:link w:val="Footnote0"/>
    <w:rsid w:val="00E00CF6"/>
    <w:pPr>
      <w:ind w:firstLine="851"/>
      <w:jc w:val="both"/>
    </w:pPr>
    <w:rPr>
      <w:rFonts w:ascii="XO Thames" w:hAnsi="XO Thames"/>
      <w:sz w:val="22"/>
    </w:rPr>
  </w:style>
  <w:style w:type="character" w:customStyle="1" w:styleId="Footnote0">
    <w:name w:val="Footnote"/>
    <w:link w:val="Footnote"/>
    <w:rsid w:val="00E00CF6"/>
    <w:rPr>
      <w:rFonts w:ascii="XO Thames" w:hAnsi="XO Thames"/>
      <w:sz w:val="22"/>
    </w:rPr>
  </w:style>
  <w:style w:type="paragraph" w:customStyle="1" w:styleId="affffffffff2">
    <w:name w:val="Текст выноски Знак"/>
    <w:basedOn w:val="1d"/>
    <w:link w:val="affffffffff3"/>
    <w:rsid w:val="00E00CF6"/>
    <w:rPr>
      <w:rFonts w:ascii="Tahoma" w:hAnsi="Tahoma"/>
      <w:sz w:val="16"/>
    </w:rPr>
  </w:style>
  <w:style w:type="character" w:customStyle="1" w:styleId="affffffffff3">
    <w:name w:val="Текст выноски Знак"/>
    <w:basedOn w:val="1e"/>
    <w:link w:val="affffffffff2"/>
    <w:rsid w:val="00E00CF6"/>
    <w:rPr>
      <w:rFonts w:ascii="Tahoma" w:hAnsi="Tahoma"/>
      <w:sz w:val="16"/>
    </w:rPr>
  </w:style>
  <w:style w:type="paragraph" w:customStyle="1" w:styleId="35">
    <w:name w:val="Гиперссылка3"/>
    <w:link w:val="affffffffff4"/>
    <w:rsid w:val="00E00CF6"/>
    <w:rPr>
      <w:color w:val="0000FF"/>
      <w:u w:val="single"/>
    </w:rPr>
  </w:style>
  <w:style w:type="character" w:styleId="affffffffff4">
    <w:name w:val="Hyperlink"/>
    <w:link w:val="35"/>
    <w:rsid w:val="00E00CF6"/>
    <w:rPr>
      <w:color w:val="0000FF"/>
      <w:u w:val="single"/>
    </w:rPr>
  </w:style>
  <w:style w:type="paragraph" w:customStyle="1" w:styleId="Footnote1">
    <w:name w:val="Footnote"/>
    <w:link w:val="Footnote2"/>
    <w:rsid w:val="00E00CF6"/>
    <w:rPr>
      <w:rFonts w:ascii="XO Thames" w:hAnsi="XO Thames"/>
      <w:sz w:val="22"/>
    </w:rPr>
  </w:style>
  <w:style w:type="character" w:customStyle="1" w:styleId="Footnote2">
    <w:name w:val="Footnote"/>
    <w:link w:val="Footnote1"/>
    <w:rsid w:val="00E00CF6"/>
    <w:rPr>
      <w:rFonts w:ascii="XO Thames" w:hAnsi="XO Thames"/>
      <w:sz w:val="22"/>
    </w:rPr>
  </w:style>
  <w:style w:type="paragraph" w:customStyle="1" w:styleId="afa">
    <w:name w:val="Нормальный (таблица)"/>
    <w:basedOn w:val="12"/>
    <w:link w:val="afc"/>
    <w:rsid w:val="00E00CF6"/>
  </w:style>
  <w:style w:type="character" w:customStyle="1" w:styleId="afc">
    <w:name w:val="Нормальный (таблица)"/>
    <w:basedOn w:val="13"/>
    <w:link w:val="afa"/>
    <w:rsid w:val="00E00CF6"/>
    <w:rPr>
      <w:rFonts w:ascii="Arial" w:hAnsi="Arial"/>
      <w:sz w:val="24"/>
    </w:rPr>
  </w:style>
  <w:style w:type="paragraph" w:styleId="1f9">
    <w:name w:val="toc 1"/>
    <w:next w:val="a"/>
    <w:link w:val="110"/>
    <w:uiPriority w:val="39"/>
    <w:rsid w:val="00E00CF6"/>
    <w:rPr>
      <w:rFonts w:ascii="XO Thames" w:hAnsi="XO Thames"/>
      <w:b/>
      <w:sz w:val="28"/>
    </w:rPr>
  </w:style>
  <w:style w:type="character" w:customStyle="1" w:styleId="110">
    <w:name w:val="Оглавление 1 Знак1"/>
    <w:link w:val="1f9"/>
    <w:uiPriority w:val="39"/>
    <w:rsid w:val="00E00CF6"/>
    <w:rPr>
      <w:rFonts w:ascii="XO Thames" w:hAnsi="XO Thames"/>
      <w:b/>
      <w:sz w:val="28"/>
    </w:rPr>
  </w:style>
  <w:style w:type="paragraph" w:customStyle="1" w:styleId="affffffffff5">
    <w:name w:val="Заголовок для информации об изменениях"/>
    <w:basedOn w:val="1f1"/>
    <w:link w:val="affffffffff6"/>
    <w:rsid w:val="00E00CF6"/>
    <w:rPr>
      <w:b w:val="0"/>
      <w:sz w:val="18"/>
      <w:highlight w:val="white"/>
    </w:rPr>
  </w:style>
  <w:style w:type="character" w:customStyle="1" w:styleId="affffffffff6">
    <w:name w:val="Заголовок для информации об изменениях"/>
    <w:basedOn w:val="1f2"/>
    <w:link w:val="affffffffff5"/>
    <w:rsid w:val="00E00CF6"/>
    <w:rPr>
      <w:rFonts w:ascii="Arial" w:hAnsi="Arial"/>
      <w:b w:val="0"/>
      <w:color w:val="26282F"/>
      <w:sz w:val="18"/>
      <w:highlight w:val="white"/>
    </w:rPr>
  </w:style>
  <w:style w:type="paragraph" w:customStyle="1" w:styleId="affffffffff7">
    <w:name w:val="Пример."/>
    <w:basedOn w:val="af0"/>
    <w:next w:val="a"/>
    <w:link w:val="affffffffff8"/>
    <w:rsid w:val="00E00CF6"/>
  </w:style>
  <w:style w:type="character" w:customStyle="1" w:styleId="affffffffff8">
    <w:name w:val="Пример."/>
    <w:basedOn w:val="af2"/>
    <w:link w:val="affffffffff7"/>
    <w:rsid w:val="00E00CF6"/>
    <w:rPr>
      <w:rFonts w:ascii="Arial" w:hAnsi="Arial"/>
      <w:sz w:val="24"/>
      <w:shd w:val="clear" w:color="auto" w:fill="F5F3DA"/>
    </w:rPr>
  </w:style>
  <w:style w:type="paragraph" w:customStyle="1" w:styleId="affffffffff9">
    <w:name w:val="Верхний и нижний колонтитулы"/>
    <w:link w:val="affffffffffa"/>
    <w:rsid w:val="00E00CF6"/>
    <w:pPr>
      <w:jc w:val="both"/>
    </w:pPr>
    <w:rPr>
      <w:rFonts w:ascii="XO Thames" w:hAnsi="XO Thames"/>
    </w:rPr>
  </w:style>
  <w:style w:type="character" w:customStyle="1" w:styleId="affffffffffa">
    <w:name w:val="Верхний и нижний колонтитулы"/>
    <w:link w:val="affffffffff9"/>
    <w:rsid w:val="00E00CF6"/>
    <w:rPr>
      <w:rFonts w:ascii="XO Thames" w:hAnsi="XO Thames"/>
    </w:rPr>
  </w:style>
  <w:style w:type="paragraph" w:customStyle="1" w:styleId="affffffffffb">
    <w:name w:val="Оглавление"/>
    <w:basedOn w:val="affffffffffc"/>
    <w:link w:val="affffffffffd"/>
    <w:rsid w:val="00E00CF6"/>
  </w:style>
  <w:style w:type="character" w:customStyle="1" w:styleId="affffffffffd">
    <w:name w:val="Оглавление"/>
    <w:basedOn w:val="affffffffffe"/>
    <w:link w:val="affffffffffb"/>
    <w:rsid w:val="00E00CF6"/>
    <w:rPr>
      <w:rFonts w:ascii="Courier New" w:hAnsi="Courier New"/>
      <w:sz w:val="24"/>
    </w:rPr>
  </w:style>
  <w:style w:type="paragraph" w:customStyle="1" w:styleId="HeaderandFooter">
    <w:name w:val="Header and Footer"/>
    <w:link w:val="HeaderandFooter0"/>
    <w:rsid w:val="00E00CF6"/>
    <w:rPr>
      <w:rFonts w:ascii="XO Thames" w:hAnsi="XO Thames"/>
    </w:rPr>
  </w:style>
  <w:style w:type="character" w:customStyle="1" w:styleId="HeaderandFooter0">
    <w:name w:val="Header and Footer"/>
    <w:link w:val="HeaderandFooter"/>
    <w:rsid w:val="00E00CF6"/>
    <w:rPr>
      <w:rFonts w:ascii="XO Thames" w:hAnsi="XO Thames"/>
    </w:rPr>
  </w:style>
  <w:style w:type="paragraph" w:customStyle="1" w:styleId="afffffffffff">
    <w:name w:val="Нижний колонтитул Знак"/>
    <w:basedOn w:val="1d"/>
    <w:link w:val="afffffffffff0"/>
    <w:rsid w:val="00E00CF6"/>
  </w:style>
  <w:style w:type="character" w:customStyle="1" w:styleId="afffffffffff0">
    <w:name w:val="Нижний колонтитул Знак"/>
    <w:basedOn w:val="1e"/>
    <w:link w:val="afffffffffff"/>
    <w:rsid w:val="00E00CF6"/>
  </w:style>
  <w:style w:type="paragraph" w:customStyle="1" w:styleId="1fa">
    <w:name w:val="Нижний колонтитул1"/>
    <w:basedOn w:val="a"/>
    <w:link w:val="2b"/>
    <w:rsid w:val="00E00CF6"/>
    <w:pPr>
      <w:widowControl/>
      <w:tabs>
        <w:tab w:val="center" w:pos="4677"/>
        <w:tab w:val="right" w:pos="9355"/>
      </w:tabs>
      <w:ind w:firstLine="0"/>
      <w:jc w:val="left"/>
    </w:pPr>
    <w:rPr>
      <w:rFonts w:ascii="Times New Roman" w:hAnsi="Times New Roman"/>
      <w:sz w:val="20"/>
    </w:rPr>
  </w:style>
  <w:style w:type="character" w:customStyle="1" w:styleId="2b">
    <w:name w:val="Нижний колонтитул2"/>
    <w:basedOn w:val="1"/>
    <w:link w:val="1fa"/>
    <w:rsid w:val="00E00CF6"/>
    <w:rPr>
      <w:rFonts w:ascii="Times New Roman" w:hAnsi="Times New Roman"/>
      <w:sz w:val="20"/>
    </w:rPr>
  </w:style>
  <w:style w:type="paragraph" w:customStyle="1" w:styleId="afffffffffff1">
    <w:name w:val="Колонтитул (левый)"/>
    <w:basedOn w:val="affff2"/>
    <w:next w:val="a"/>
    <w:link w:val="afffffffffff2"/>
    <w:rsid w:val="00E00CF6"/>
    <w:rPr>
      <w:sz w:val="14"/>
    </w:rPr>
  </w:style>
  <w:style w:type="character" w:customStyle="1" w:styleId="afffffffffff2">
    <w:name w:val="Колонтитул (левый)"/>
    <w:basedOn w:val="affff3"/>
    <w:link w:val="afffffffffff1"/>
    <w:rsid w:val="00E00CF6"/>
    <w:rPr>
      <w:rFonts w:ascii="Arial" w:hAnsi="Arial"/>
      <w:sz w:val="14"/>
    </w:rPr>
  </w:style>
  <w:style w:type="paragraph" w:customStyle="1" w:styleId="36">
    <w:name w:val="Оглавление 3 Знак"/>
    <w:link w:val="37"/>
    <w:rsid w:val="00E00CF6"/>
    <w:rPr>
      <w:rFonts w:ascii="XO Thames" w:hAnsi="XO Thames"/>
      <w:sz w:val="28"/>
    </w:rPr>
  </w:style>
  <w:style w:type="character" w:customStyle="1" w:styleId="37">
    <w:name w:val="Оглавление 3 Знак"/>
    <w:link w:val="36"/>
    <w:rsid w:val="00E00CF6"/>
    <w:rPr>
      <w:rFonts w:ascii="XO Thames" w:hAnsi="XO Thames"/>
      <w:sz w:val="28"/>
    </w:rPr>
  </w:style>
  <w:style w:type="paragraph" w:customStyle="1" w:styleId="afffffffffff3">
    <w:name w:val="Колонтитул (правый)"/>
    <w:basedOn w:val="afffffffffff4"/>
    <w:next w:val="a"/>
    <w:link w:val="afffffffffff5"/>
    <w:rsid w:val="00E00CF6"/>
    <w:rPr>
      <w:sz w:val="14"/>
    </w:rPr>
  </w:style>
  <w:style w:type="character" w:customStyle="1" w:styleId="afffffffffff5">
    <w:name w:val="Колонтитул (правый)"/>
    <w:basedOn w:val="afffffffffff6"/>
    <w:link w:val="afffffffffff3"/>
    <w:rsid w:val="00E00CF6"/>
    <w:rPr>
      <w:rFonts w:ascii="Arial" w:hAnsi="Arial"/>
      <w:sz w:val="14"/>
    </w:rPr>
  </w:style>
  <w:style w:type="paragraph" w:customStyle="1" w:styleId="afffffffffff7">
    <w:name w:val="Постоянная часть"/>
    <w:basedOn w:val="aff6"/>
    <w:link w:val="afffffffffff8"/>
    <w:rsid w:val="00E00CF6"/>
    <w:rPr>
      <w:sz w:val="20"/>
    </w:rPr>
  </w:style>
  <w:style w:type="character" w:customStyle="1" w:styleId="afffffffffff8">
    <w:name w:val="Постоянная часть"/>
    <w:basedOn w:val="aff8"/>
    <w:link w:val="afffffffffff7"/>
    <w:rsid w:val="00E00CF6"/>
    <w:rPr>
      <w:rFonts w:ascii="Verdana" w:hAnsi="Verdana"/>
      <w:sz w:val="20"/>
    </w:rPr>
  </w:style>
  <w:style w:type="paragraph" w:customStyle="1" w:styleId="afffffffffff9">
    <w:name w:val="Примечание."/>
    <w:basedOn w:val="affc"/>
    <w:link w:val="afffffffffffa"/>
    <w:rsid w:val="00E00CF6"/>
  </w:style>
  <w:style w:type="character" w:customStyle="1" w:styleId="afffffffffffa">
    <w:name w:val="Примечание."/>
    <w:basedOn w:val="affe"/>
    <w:link w:val="afffffffffff9"/>
    <w:rsid w:val="00E00CF6"/>
    <w:rPr>
      <w:rFonts w:ascii="Arial" w:hAnsi="Arial"/>
      <w:sz w:val="24"/>
      <w:shd w:val="clear" w:color="auto" w:fill="F5F3DA"/>
    </w:rPr>
  </w:style>
  <w:style w:type="paragraph" w:styleId="91">
    <w:name w:val="toc 9"/>
    <w:next w:val="a"/>
    <w:link w:val="910"/>
    <w:uiPriority w:val="39"/>
    <w:rsid w:val="00E00CF6"/>
    <w:pPr>
      <w:ind w:left="1600"/>
    </w:pPr>
    <w:rPr>
      <w:rFonts w:ascii="XO Thames" w:hAnsi="XO Thames"/>
      <w:sz w:val="28"/>
    </w:rPr>
  </w:style>
  <w:style w:type="character" w:customStyle="1" w:styleId="910">
    <w:name w:val="Оглавление 9 Знак1"/>
    <w:link w:val="91"/>
    <w:uiPriority w:val="39"/>
    <w:rsid w:val="00E00CF6"/>
    <w:rPr>
      <w:rFonts w:ascii="XO Thames" w:hAnsi="XO Thames"/>
      <w:sz w:val="28"/>
    </w:rPr>
  </w:style>
  <w:style w:type="paragraph" w:customStyle="1" w:styleId="afffffffffff4">
    <w:name w:val="Текст (прав. подпись)"/>
    <w:basedOn w:val="a"/>
    <w:next w:val="a"/>
    <w:link w:val="afffffffffff6"/>
    <w:rsid w:val="00E00CF6"/>
    <w:pPr>
      <w:ind w:firstLine="0"/>
      <w:jc w:val="right"/>
    </w:pPr>
  </w:style>
  <w:style w:type="character" w:customStyle="1" w:styleId="afffffffffff6">
    <w:name w:val="Текст (прав. подпись)"/>
    <w:basedOn w:val="1"/>
    <w:link w:val="afffffffffff4"/>
    <w:rsid w:val="00E00CF6"/>
    <w:rPr>
      <w:rFonts w:ascii="Arial" w:hAnsi="Arial"/>
      <w:sz w:val="24"/>
    </w:rPr>
  </w:style>
  <w:style w:type="paragraph" w:customStyle="1" w:styleId="ac">
    <w:name w:val="Гипертекстовая ссылка"/>
    <w:basedOn w:val="afffff6"/>
    <w:link w:val="ae"/>
    <w:rsid w:val="00E00CF6"/>
    <w:rPr>
      <w:color w:val="106BBE"/>
    </w:rPr>
  </w:style>
  <w:style w:type="character" w:customStyle="1" w:styleId="ae">
    <w:name w:val="Гипертекстовая ссылка"/>
    <w:basedOn w:val="afffff8"/>
    <w:link w:val="ac"/>
    <w:rsid w:val="00E00CF6"/>
    <w:rPr>
      <w:b/>
      <w:color w:val="106BBE"/>
    </w:rPr>
  </w:style>
  <w:style w:type="paragraph" w:customStyle="1" w:styleId="afffffffffffb">
    <w:name w:val="Активная гипертекстовая ссылка"/>
    <w:basedOn w:val="affffffffb"/>
    <w:link w:val="afffffffffffc"/>
    <w:rsid w:val="00E00CF6"/>
    <w:rPr>
      <w:u w:val="single"/>
    </w:rPr>
  </w:style>
  <w:style w:type="character" w:customStyle="1" w:styleId="afffffffffffc">
    <w:name w:val="Активная гипертекстовая ссылка"/>
    <w:basedOn w:val="affffffffd"/>
    <w:link w:val="afffffffffffb"/>
    <w:rsid w:val="00E00CF6"/>
    <w:rPr>
      <w:b/>
      <w:color w:val="106BBE"/>
      <w:u w:val="single"/>
    </w:rPr>
  </w:style>
  <w:style w:type="paragraph" w:customStyle="1" w:styleId="aff0">
    <w:name w:val="Текст информации об изменениях"/>
    <w:basedOn w:val="12"/>
    <w:link w:val="aff2"/>
    <w:rsid w:val="00E00CF6"/>
    <w:rPr>
      <w:color w:val="353842"/>
      <w:sz w:val="18"/>
    </w:rPr>
  </w:style>
  <w:style w:type="character" w:customStyle="1" w:styleId="aff2">
    <w:name w:val="Текст информации об изменениях"/>
    <w:basedOn w:val="13"/>
    <w:link w:val="aff0"/>
    <w:rsid w:val="00E00CF6"/>
    <w:rPr>
      <w:rFonts w:ascii="Arial" w:hAnsi="Arial"/>
      <w:color w:val="353842"/>
      <w:sz w:val="18"/>
    </w:rPr>
  </w:style>
  <w:style w:type="paragraph" w:customStyle="1" w:styleId="affffffffb">
    <w:name w:val="Гипертекстовая ссылка"/>
    <w:basedOn w:val="a8"/>
    <w:link w:val="affffffffd"/>
    <w:rsid w:val="00E00CF6"/>
    <w:rPr>
      <w:color w:val="106BBE"/>
    </w:rPr>
  </w:style>
  <w:style w:type="character" w:customStyle="1" w:styleId="affffffffd">
    <w:name w:val="Гипертекстовая ссылка"/>
    <w:basedOn w:val="aa"/>
    <w:link w:val="affffffffb"/>
    <w:rsid w:val="00E00CF6"/>
    <w:rPr>
      <w:b/>
      <w:color w:val="106BBE"/>
    </w:rPr>
  </w:style>
  <w:style w:type="paragraph" w:customStyle="1" w:styleId="afffffffffffd">
    <w:name w:val="Опечатки"/>
    <w:link w:val="afffffffffffe"/>
    <w:rsid w:val="00E00CF6"/>
    <w:rPr>
      <w:color w:val="FF0000"/>
    </w:rPr>
  </w:style>
  <w:style w:type="character" w:customStyle="1" w:styleId="afffffffffffe">
    <w:name w:val="Опечатки"/>
    <w:link w:val="afffffffffffd"/>
    <w:rsid w:val="00E00CF6"/>
    <w:rPr>
      <w:color w:val="FF0000"/>
    </w:rPr>
  </w:style>
  <w:style w:type="paragraph" w:customStyle="1" w:styleId="FontStyle171">
    <w:name w:val="Font Style17"/>
    <w:basedOn w:val="1f6"/>
    <w:link w:val="FontStyle172"/>
    <w:rsid w:val="00E00CF6"/>
    <w:rPr>
      <w:sz w:val="26"/>
    </w:rPr>
  </w:style>
  <w:style w:type="character" w:customStyle="1" w:styleId="FontStyle172">
    <w:name w:val="Font Style17"/>
    <w:basedOn w:val="1f7"/>
    <w:link w:val="FontStyle171"/>
    <w:rsid w:val="00E00CF6"/>
    <w:rPr>
      <w:sz w:val="26"/>
    </w:rPr>
  </w:style>
  <w:style w:type="paragraph" w:customStyle="1" w:styleId="affffffffffff">
    <w:name w:val="Дочерний элемент списка"/>
    <w:basedOn w:val="12"/>
    <w:link w:val="affffffffffff0"/>
    <w:rsid w:val="00E00CF6"/>
    <w:rPr>
      <w:color w:val="868381"/>
      <w:sz w:val="20"/>
    </w:rPr>
  </w:style>
  <w:style w:type="character" w:customStyle="1" w:styleId="affffffffffff0">
    <w:name w:val="Дочерний элемент списка"/>
    <w:basedOn w:val="13"/>
    <w:link w:val="affffffffffff"/>
    <w:rsid w:val="00E00CF6"/>
    <w:rPr>
      <w:rFonts w:ascii="Arial" w:hAnsi="Arial"/>
      <w:color w:val="868381"/>
      <w:sz w:val="20"/>
    </w:rPr>
  </w:style>
  <w:style w:type="paragraph" w:customStyle="1" w:styleId="affffffffffff1">
    <w:name w:val="Моноширинный"/>
    <w:basedOn w:val="a"/>
    <w:next w:val="a"/>
    <w:link w:val="affffffffffff2"/>
    <w:rsid w:val="00E00CF6"/>
    <w:pPr>
      <w:ind w:firstLine="0"/>
      <w:jc w:val="left"/>
    </w:pPr>
    <w:rPr>
      <w:rFonts w:ascii="Courier New" w:hAnsi="Courier New"/>
    </w:rPr>
  </w:style>
  <w:style w:type="character" w:customStyle="1" w:styleId="affffffffffff2">
    <w:name w:val="Моноширинный"/>
    <w:basedOn w:val="1"/>
    <w:link w:val="affffffffffff1"/>
    <w:rsid w:val="00E00CF6"/>
    <w:rPr>
      <w:rFonts w:ascii="Courier New" w:hAnsi="Courier New"/>
      <w:sz w:val="24"/>
    </w:rPr>
  </w:style>
  <w:style w:type="paragraph" w:customStyle="1" w:styleId="affffffffffff3">
    <w:name w:val="Куда обратиться?"/>
    <w:basedOn w:val="affc"/>
    <w:link w:val="affffffffffff4"/>
    <w:rsid w:val="00E00CF6"/>
  </w:style>
  <w:style w:type="character" w:customStyle="1" w:styleId="affffffffffff4">
    <w:name w:val="Куда обратиться?"/>
    <w:basedOn w:val="affe"/>
    <w:link w:val="affffffffffff3"/>
    <w:rsid w:val="00E00CF6"/>
    <w:rPr>
      <w:rFonts w:ascii="Arial" w:hAnsi="Arial"/>
      <w:sz w:val="24"/>
      <w:shd w:val="clear" w:color="auto" w:fill="F5F3DA"/>
    </w:rPr>
  </w:style>
  <w:style w:type="paragraph" w:customStyle="1" w:styleId="affffffffffff5">
    <w:name w:val="Без интервала Знак"/>
    <w:link w:val="affffffffffff6"/>
    <w:rsid w:val="00E00CF6"/>
    <w:rPr>
      <w:sz w:val="24"/>
    </w:rPr>
  </w:style>
  <w:style w:type="character" w:customStyle="1" w:styleId="affffffffffff6">
    <w:name w:val="Без интервала Знак"/>
    <w:link w:val="affffffffffff5"/>
    <w:rsid w:val="00E00CF6"/>
    <w:rPr>
      <w:sz w:val="24"/>
    </w:rPr>
  </w:style>
  <w:style w:type="paragraph" w:styleId="81">
    <w:name w:val="toc 8"/>
    <w:next w:val="a"/>
    <w:link w:val="810"/>
    <w:uiPriority w:val="39"/>
    <w:rsid w:val="00E00CF6"/>
    <w:pPr>
      <w:ind w:left="1400"/>
    </w:pPr>
    <w:rPr>
      <w:rFonts w:ascii="XO Thames" w:hAnsi="XO Thames"/>
      <w:sz w:val="28"/>
    </w:rPr>
  </w:style>
  <w:style w:type="character" w:customStyle="1" w:styleId="810">
    <w:name w:val="Оглавление 8 Знак1"/>
    <w:link w:val="81"/>
    <w:uiPriority w:val="39"/>
    <w:rsid w:val="00E00CF6"/>
    <w:rPr>
      <w:rFonts w:ascii="XO Thames" w:hAnsi="XO Thames"/>
      <w:sz w:val="28"/>
    </w:rPr>
  </w:style>
  <w:style w:type="paragraph" w:customStyle="1" w:styleId="affffffffffc">
    <w:name w:val="Таблицы (моноширинный)"/>
    <w:basedOn w:val="12"/>
    <w:link w:val="affffffffffe"/>
    <w:rsid w:val="00E00CF6"/>
    <w:rPr>
      <w:rFonts w:ascii="Courier New" w:hAnsi="Courier New"/>
    </w:rPr>
  </w:style>
  <w:style w:type="character" w:customStyle="1" w:styleId="affffffffffe">
    <w:name w:val="Таблицы (моноширинный)"/>
    <w:basedOn w:val="13"/>
    <w:link w:val="affffffffffc"/>
    <w:rsid w:val="00E00CF6"/>
    <w:rPr>
      <w:rFonts w:ascii="Courier New" w:hAnsi="Courier New"/>
      <w:sz w:val="24"/>
    </w:rPr>
  </w:style>
  <w:style w:type="paragraph" w:customStyle="1" w:styleId="FontStyle141">
    <w:name w:val="Font Style14"/>
    <w:basedOn w:val="1f6"/>
    <w:link w:val="FontStyle142"/>
    <w:rsid w:val="00E00CF6"/>
    <w:rPr>
      <w:sz w:val="26"/>
    </w:rPr>
  </w:style>
  <w:style w:type="character" w:customStyle="1" w:styleId="FontStyle142">
    <w:name w:val="Font Style14"/>
    <w:basedOn w:val="1f7"/>
    <w:link w:val="FontStyle141"/>
    <w:rsid w:val="00E00CF6"/>
    <w:rPr>
      <w:sz w:val="26"/>
    </w:rPr>
  </w:style>
  <w:style w:type="paragraph" w:customStyle="1" w:styleId="affffffffffff7">
    <w:name w:val="Нормальный (таблица)"/>
    <w:basedOn w:val="a"/>
    <w:next w:val="a"/>
    <w:link w:val="affffffffffff8"/>
    <w:rsid w:val="00E00CF6"/>
    <w:pPr>
      <w:ind w:firstLine="0"/>
    </w:pPr>
  </w:style>
  <w:style w:type="character" w:customStyle="1" w:styleId="affffffffffff8">
    <w:name w:val="Нормальный (таблица)"/>
    <w:basedOn w:val="1"/>
    <w:link w:val="affffffffffff7"/>
    <w:rsid w:val="00E00CF6"/>
    <w:rPr>
      <w:rFonts w:ascii="Arial" w:hAnsi="Arial"/>
      <w:sz w:val="24"/>
    </w:rPr>
  </w:style>
  <w:style w:type="paragraph" w:customStyle="1" w:styleId="affffffffffff9">
    <w:name w:val="Внимание: криминал!!"/>
    <w:basedOn w:val="af0"/>
    <w:next w:val="a"/>
    <w:link w:val="affffffffffffa"/>
    <w:rsid w:val="00E00CF6"/>
  </w:style>
  <w:style w:type="character" w:customStyle="1" w:styleId="affffffffffffa">
    <w:name w:val="Внимание: криминал!!"/>
    <w:basedOn w:val="af2"/>
    <w:link w:val="affffffffffff9"/>
    <w:rsid w:val="00E00CF6"/>
    <w:rPr>
      <w:rFonts w:ascii="Arial" w:hAnsi="Arial"/>
      <w:sz w:val="24"/>
      <w:shd w:val="clear" w:color="auto" w:fill="F5F3DA"/>
    </w:rPr>
  </w:style>
  <w:style w:type="paragraph" w:customStyle="1" w:styleId="affffffffffffb">
    <w:name w:val="Комментарий пользователя"/>
    <w:basedOn w:val="affffffffffffc"/>
    <w:next w:val="a"/>
    <w:link w:val="affffffffffffd"/>
    <w:rsid w:val="00E00CF6"/>
    <w:pPr>
      <w:jc w:val="left"/>
    </w:pPr>
    <w:rPr>
      <w:shd w:val="clear" w:color="auto" w:fill="FFDFE0"/>
    </w:rPr>
  </w:style>
  <w:style w:type="character" w:customStyle="1" w:styleId="affffffffffffd">
    <w:name w:val="Комментарий пользователя"/>
    <w:basedOn w:val="affffffffffffe"/>
    <w:link w:val="affffffffffffb"/>
    <w:rsid w:val="00E00CF6"/>
    <w:rPr>
      <w:rFonts w:ascii="Arial" w:hAnsi="Arial"/>
      <w:color w:val="353842"/>
      <w:sz w:val="24"/>
      <w:shd w:val="clear" w:color="auto" w:fill="FFDFE0"/>
    </w:rPr>
  </w:style>
  <w:style w:type="paragraph" w:customStyle="1" w:styleId="afffffffffffff">
    <w:name w:val="Примечание."/>
    <w:basedOn w:val="af0"/>
    <w:next w:val="a"/>
    <w:link w:val="afffffffffffff0"/>
    <w:rsid w:val="00E00CF6"/>
  </w:style>
  <w:style w:type="character" w:customStyle="1" w:styleId="afffffffffffff0">
    <w:name w:val="Примечание."/>
    <w:basedOn w:val="af2"/>
    <w:link w:val="afffffffffffff"/>
    <w:rsid w:val="00E00CF6"/>
    <w:rPr>
      <w:rFonts w:ascii="Arial" w:hAnsi="Arial"/>
      <w:sz w:val="24"/>
      <w:shd w:val="clear" w:color="auto" w:fill="F5F3DA"/>
    </w:rPr>
  </w:style>
  <w:style w:type="paragraph" w:customStyle="1" w:styleId="afffd">
    <w:name w:val="Комментарий"/>
    <w:basedOn w:val="afffffffff4"/>
    <w:link w:val="affff"/>
    <w:rsid w:val="00E00CF6"/>
    <w:rPr>
      <w:color w:val="353842"/>
      <w:shd w:val="clear" w:color="auto" w:fill="F0F0F0"/>
    </w:rPr>
  </w:style>
  <w:style w:type="character" w:customStyle="1" w:styleId="affff">
    <w:name w:val="Комментарий"/>
    <w:basedOn w:val="afffffffff5"/>
    <w:link w:val="afffd"/>
    <w:rsid w:val="00E00CF6"/>
    <w:rPr>
      <w:rFonts w:ascii="Arial" w:hAnsi="Arial"/>
      <w:color w:val="353842"/>
      <w:sz w:val="24"/>
      <w:shd w:val="clear" w:color="auto" w:fill="F0F0F0"/>
    </w:rPr>
  </w:style>
  <w:style w:type="paragraph" w:customStyle="1" w:styleId="afffffffffffff1">
    <w:name w:val="Найденные слова"/>
    <w:basedOn w:val="afffff6"/>
    <w:link w:val="afffffffffffff2"/>
    <w:rsid w:val="00E00CF6"/>
  </w:style>
  <w:style w:type="character" w:customStyle="1" w:styleId="afffffffffffff2">
    <w:name w:val="Найденные слова"/>
    <w:basedOn w:val="afffff8"/>
    <w:link w:val="afffffffffffff1"/>
    <w:rsid w:val="00E00CF6"/>
    <w:rPr>
      <w:b/>
      <w:color w:val="26282F"/>
    </w:rPr>
  </w:style>
  <w:style w:type="paragraph" w:customStyle="1" w:styleId="afffffffffffff3">
    <w:name w:val="Текст в таблице"/>
    <w:basedOn w:val="affffffffffff7"/>
    <w:next w:val="a"/>
    <w:link w:val="afffffffffffff4"/>
    <w:rsid w:val="00E00CF6"/>
    <w:pPr>
      <w:ind w:firstLine="500"/>
    </w:pPr>
  </w:style>
  <w:style w:type="character" w:customStyle="1" w:styleId="afffffffffffff4">
    <w:name w:val="Текст в таблице"/>
    <w:basedOn w:val="affffffffffff8"/>
    <w:link w:val="afffffffffffff3"/>
    <w:rsid w:val="00E00CF6"/>
    <w:rPr>
      <w:rFonts w:ascii="Arial" w:hAnsi="Arial"/>
      <w:sz w:val="24"/>
    </w:rPr>
  </w:style>
  <w:style w:type="paragraph" w:customStyle="1" w:styleId="a8">
    <w:name w:val="Цветовое выделение"/>
    <w:link w:val="aa"/>
    <w:rsid w:val="00E00CF6"/>
    <w:rPr>
      <w:b/>
      <w:color w:val="26282F"/>
    </w:rPr>
  </w:style>
  <w:style w:type="character" w:customStyle="1" w:styleId="aa">
    <w:name w:val="Цветовое выделение"/>
    <w:link w:val="a8"/>
    <w:rsid w:val="00E00CF6"/>
    <w:rPr>
      <w:b/>
      <w:color w:val="26282F"/>
    </w:rPr>
  </w:style>
  <w:style w:type="paragraph" w:customStyle="1" w:styleId="1fb">
    <w:name w:val="Замещающий текст1"/>
    <w:basedOn w:val="1d"/>
    <w:link w:val="1fc"/>
    <w:rsid w:val="00E00CF6"/>
    <w:rPr>
      <w:color w:val="808080"/>
    </w:rPr>
  </w:style>
  <w:style w:type="character" w:customStyle="1" w:styleId="1fc">
    <w:name w:val="Замещающий текст1"/>
    <w:basedOn w:val="1e"/>
    <w:link w:val="1fb"/>
    <w:rsid w:val="00E00CF6"/>
    <w:rPr>
      <w:color w:val="808080"/>
    </w:rPr>
  </w:style>
  <w:style w:type="paragraph" w:customStyle="1" w:styleId="afffffffffffff5">
    <w:name w:val="Сравнение редакций. Добавленный фрагмент"/>
    <w:link w:val="afffffffffffff6"/>
    <w:rsid w:val="00E00CF6"/>
  </w:style>
  <w:style w:type="character" w:customStyle="1" w:styleId="afffffffffffff6">
    <w:name w:val="Сравнение редакций. Добавленный фрагмент"/>
    <w:link w:val="afffffffffffff5"/>
    <w:rsid w:val="00E00CF6"/>
  </w:style>
  <w:style w:type="paragraph" w:customStyle="1" w:styleId="afffffffffffff7">
    <w:name w:val="Информация об изменениях документа"/>
    <w:basedOn w:val="affffffffffffc"/>
    <w:next w:val="a"/>
    <w:link w:val="afffffffffffff8"/>
    <w:rsid w:val="00E00CF6"/>
    <w:rPr>
      <w:i/>
    </w:rPr>
  </w:style>
  <w:style w:type="character" w:customStyle="1" w:styleId="afffffffffffff8">
    <w:name w:val="Информация об изменениях документа"/>
    <w:basedOn w:val="affffffffffffe"/>
    <w:link w:val="afffffffffffff7"/>
    <w:rsid w:val="00E00CF6"/>
    <w:rPr>
      <w:rFonts w:ascii="Arial" w:hAnsi="Arial"/>
      <w:i/>
      <w:color w:val="353842"/>
      <w:sz w:val="24"/>
      <w:shd w:val="clear" w:color="auto" w:fill="F0F0F0"/>
    </w:rPr>
  </w:style>
  <w:style w:type="paragraph" w:customStyle="1" w:styleId="afffffffffffff9">
    <w:name w:val="Колонтитул (левый)"/>
    <w:basedOn w:val="affffffffe"/>
    <w:link w:val="afffffffffffffa"/>
    <w:rsid w:val="00E00CF6"/>
    <w:rPr>
      <w:sz w:val="14"/>
    </w:rPr>
  </w:style>
  <w:style w:type="character" w:customStyle="1" w:styleId="afffffffffffffa">
    <w:name w:val="Колонтитул (левый)"/>
    <w:basedOn w:val="afffffffff"/>
    <w:link w:val="afffffffffffff9"/>
    <w:rsid w:val="00E00CF6"/>
    <w:rPr>
      <w:rFonts w:ascii="Arial" w:hAnsi="Arial"/>
      <w:sz w:val="14"/>
    </w:rPr>
  </w:style>
  <w:style w:type="paragraph" w:customStyle="1" w:styleId="Style101">
    <w:name w:val="Style10"/>
    <w:basedOn w:val="a"/>
    <w:link w:val="Style102"/>
    <w:rsid w:val="00E00CF6"/>
    <w:pPr>
      <w:spacing w:line="324" w:lineRule="exact"/>
      <w:ind w:firstLine="0"/>
      <w:jc w:val="center"/>
    </w:pPr>
  </w:style>
  <w:style w:type="character" w:customStyle="1" w:styleId="Style102">
    <w:name w:val="Style10"/>
    <w:basedOn w:val="1"/>
    <w:link w:val="Style101"/>
    <w:rsid w:val="00E00CF6"/>
    <w:rPr>
      <w:rFonts w:ascii="Arial" w:hAnsi="Arial"/>
      <w:sz w:val="24"/>
    </w:rPr>
  </w:style>
  <w:style w:type="paragraph" w:customStyle="1" w:styleId="53">
    <w:name w:val="Заголовок 5 Знак"/>
    <w:link w:val="54"/>
    <w:rsid w:val="00E00CF6"/>
    <w:rPr>
      <w:rFonts w:ascii="XO Thames" w:hAnsi="XO Thames"/>
      <w:b/>
      <w:sz w:val="22"/>
    </w:rPr>
  </w:style>
  <w:style w:type="character" w:customStyle="1" w:styleId="54">
    <w:name w:val="Заголовок 5 Знак"/>
    <w:link w:val="53"/>
    <w:rsid w:val="00E00CF6"/>
    <w:rPr>
      <w:rFonts w:ascii="XO Thames" w:hAnsi="XO Thames"/>
      <w:b/>
      <w:sz w:val="22"/>
    </w:rPr>
  </w:style>
  <w:style w:type="paragraph" w:customStyle="1" w:styleId="1fd">
    <w:name w:val="Нижний колонтитул Знак1"/>
    <w:basedOn w:val="1d"/>
    <w:link w:val="1fe"/>
    <w:rsid w:val="00E00CF6"/>
    <w:rPr>
      <w:rFonts w:ascii="Arial" w:hAnsi="Arial"/>
      <w:sz w:val="24"/>
    </w:rPr>
  </w:style>
  <w:style w:type="character" w:customStyle="1" w:styleId="1fe">
    <w:name w:val="Нижний колонтитул Знак1"/>
    <w:basedOn w:val="1e"/>
    <w:link w:val="1fd"/>
    <w:rsid w:val="00E00CF6"/>
    <w:rPr>
      <w:rFonts w:ascii="Arial" w:hAnsi="Arial"/>
      <w:sz w:val="24"/>
    </w:rPr>
  </w:style>
  <w:style w:type="paragraph" w:customStyle="1" w:styleId="afffff6">
    <w:name w:val="Цветовое выделение"/>
    <w:link w:val="afffff8"/>
    <w:rsid w:val="00E00CF6"/>
    <w:rPr>
      <w:b/>
      <w:color w:val="26282F"/>
    </w:rPr>
  </w:style>
  <w:style w:type="character" w:customStyle="1" w:styleId="afffff8">
    <w:name w:val="Цветовое выделение"/>
    <w:link w:val="afffff6"/>
    <w:rsid w:val="00E00CF6"/>
    <w:rPr>
      <w:b/>
      <w:color w:val="26282F"/>
    </w:rPr>
  </w:style>
  <w:style w:type="paragraph" w:customStyle="1" w:styleId="afffffffffffffb">
    <w:name w:val="Центрированный (таблица)"/>
    <w:basedOn w:val="affffffffffff7"/>
    <w:next w:val="a"/>
    <w:link w:val="afffffffffffffc"/>
    <w:rsid w:val="00E00CF6"/>
    <w:pPr>
      <w:jc w:val="center"/>
    </w:pPr>
  </w:style>
  <w:style w:type="character" w:customStyle="1" w:styleId="afffffffffffffc">
    <w:name w:val="Центрированный (таблица)"/>
    <w:basedOn w:val="affffffffffff8"/>
    <w:link w:val="afffffffffffffb"/>
    <w:rsid w:val="00E00CF6"/>
    <w:rPr>
      <w:rFonts w:ascii="Arial" w:hAnsi="Arial"/>
      <w:sz w:val="24"/>
    </w:rPr>
  </w:style>
  <w:style w:type="paragraph" w:customStyle="1" w:styleId="afffffffffffffd">
    <w:name w:val="Колонтитул (правый)"/>
    <w:basedOn w:val="afffffffffffffe"/>
    <w:link w:val="affffffffffffff"/>
    <w:rsid w:val="00E00CF6"/>
    <w:rPr>
      <w:sz w:val="14"/>
    </w:rPr>
  </w:style>
  <w:style w:type="character" w:customStyle="1" w:styleId="affffffffffffff">
    <w:name w:val="Колонтитул (правый)"/>
    <w:basedOn w:val="affffffffffffff0"/>
    <w:link w:val="afffffffffffffd"/>
    <w:rsid w:val="00E00CF6"/>
    <w:rPr>
      <w:rFonts w:ascii="Arial" w:hAnsi="Arial"/>
      <w:sz w:val="14"/>
    </w:rPr>
  </w:style>
  <w:style w:type="paragraph" w:customStyle="1" w:styleId="affffff7">
    <w:name w:val="Заголовок ЭР (левое окно)"/>
    <w:basedOn w:val="a"/>
    <w:next w:val="a"/>
    <w:link w:val="affffff9"/>
    <w:rsid w:val="00E00CF6"/>
    <w:pPr>
      <w:spacing w:before="300" w:after="250"/>
      <w:ind w:firstLine="0"/>
      <w:jc w:val="center"/>
    </w:pPr>
    <w:rPr>
      <w:b/>
      <w:color w:val="26282F"/>
      <w:sz w:val="26"/>
    </w:rPr>
  </w:style>
  <w:style w:type="character" w:customStyle="1" w:styleId="affffff9">
    <w:name w:val="Заголовок ЭР (левое окно)"/>
    <w:basedOn w:val="1"/>
    <w:link w:val="affffff7"/>
    <w:rsid w:val="00E00CF6"/>
    <w:rPr>
      <w:rFonts w:ascii="Arial" w:hAnsi="Arial"/>
      <w:b/>
      <w:color w:val="26282F"/>
      <w:sz w:val="26"/>
    </w:rPr>
  </w:style>
  <w:style w:type="paragraph" w:customStyle="1" w:styleId="affc">
    <w:name w:val="Внимание"/>
    <w:basedOn w:val="12"/>
    <w:link w:val="affe"/>
    <w:rsid w:val="00E00CF6"/>
    <w:rPr>
      <w:shd w:val="clear" w:color="auto" w:fill="F5F3DA"/>
    </w:rPr>
  </w:style>
  <w:style w:type="character" w:customStyle="1" w:styleId="affe">
    <w:name w:val="Внимание"/>
    <w:basedOn w:val="13"/>
    <w:link w:val="affc"/>
    <w:rsid w:val="00E00CF6"/>
    <w:rPr>
      <w:rFonts w:ascii="Arial" w:hAnsi="Arial"/>
      <w:sz w:val="24"/>
      <w:shd w:val="clear" w:color="auto" w:fill="F5F3DA"/>
    </w:rPr>
  </w:style>
  <w:style w:type="paragraph" w:customStyle="1" w:styleId="affffffffffffff1">
    <w:name w:val="Напишите нам"/>
    <w:basedOn w:val="a"/>
    <w:next w:val="a"/>
    <w:link w:val="affffffffffffff2"/>
    <w:rsid w:val="00E00CF6"/>
    <w:pPr>
      <w:spacing w:before="90" w:after="90"/>
      <w:ind w:left="180" w:right="180" w:firstLine="0"/>
    </w:pPr>
    <w:rPr>
      <w:sz w:val="20"/>
      <w:shd w:val="clear" w:color="auto" w:fill="EFFFAD"/>
    </w:rPr>
  </w:style>
  <w:style w:type="character" w:customStyle="1" w:styleId="affffffffffffff2">
    <w:name w:val="Напишите нам"/>
    <w:basedOn w:val="1"/>
    <w:link w:val="affffffffffffff1"/>
    <w:rsid w:val="00E00CF6"/>
    <w:rPr>
      <w:rFonts w:ascii="Arial" w:hAnsi="Arial"/>
      <w:sz w:val="20"/>
      <w:shd w:val="clear" w:color="auto" w:fill="EFFFAD"/>
    </w:rPr>
  </w:style>
  <w:style w:type="paragraph" w:styleId="affffffffffffff3">
    <w:name w:val="index heading"/>
    <w:basedOn w:val="a"/>
    <w:link w:val="affffffffffffff4"/>
    <w:rsid w:val="00E00CF6"/>
  </w:style>
  <w:style w:type="character" w:customStyle="1" w:styleId="affffffffffffff4">
    <w:name w:val="Указатель Знак"/>
    <w:basedOn w:val="1"/>
    <w:link w:val="affffffffffffff3"/>
    <w:rsid w:val="00E00CF6"/>
    <w:rPr>
      <w:rFonts w:ascii="Arial" w:hAnsi="Arial"/>
      <w:sz w:val="24"/>
    </w:rPr>
  </w:style>
  <w:style w:type="paragraph" w:customStyle="1" w:styleId="affffffff5">
    <w:name w:val="Таблицы (моноширинный)"/>
    <w:basedOn w:val="a"/>
    <w:next w:val="a"/>
    <w:link w:val="affffffff7"/>
    <w:rsid w:val="00E00CF6"/>
    <w:pPr>
      <w:ind w:firstLine="0"/>
      <w:jc w:val="left"/>
    </w:pPr>
    <w:rPr>
      <w:rFonts w:ascii="Courier New" w:hAnsi="Courier New"/>
    </w:rPr>
  </w:style>
  <w:style w:type="character" w:customStyle="1" w:styleId="affffffff7">
    <w:name w:val="Таблицы (моноширинный)"/>
    <w:basedOn w:val="1"/>
    <w:link w:val="affffffff5"/>
    <w:rsid w:val="00E00CF6"/>
    <w:rPr>
      <w:rFonts w:ascii="Courier New" w:hAnsi="Courier New"/>
      <w:sz w:val="24"/>
    </w:rPr>
  </w:style>
  <w:style w:type="paragraph" w:customStyle="1" w:styleId="affffffffffffff5">
    <w:name w:val="Подзаголовок Знак"/>
    <w:link w:val="affffffffffffff6"/>
    <w:rsid w:val="00E00CF6"/>
    <w:rPr>
      <w:rFonts w:ascii="XO Thames" w:hAnsi="XO Thames"/>
      <w:i/>
      <w:sz w:val="24"/>
    </w:rPr>
  </w:style>
  <w:style w:type="character" w:customStyle="1" w:styleId="affffffffffffff6">
    <w:name w:val="Подзаголовок Знак"/>
    <w:link w:val="affffffffffffff5"/>
    <w:rsid w:val="00E00CF6"/>
    <w:rPr>
      <w:rFonts w:ascii="XO Thames" w:hAnsi="XO Thames"/>
      <w:i/>
      <w:sz w:val="24"/>
    </w:rPr>
  </w:style>
  <w:style w:type="paragraph" w:customStyle="1" w:styleId="afffffffffffffe">
    <w:name w:val="Текст (прав. подпись)"/>
    <w:basedOn w:val="12"/>
    <w:link w:val="affffffffffffff0"/>
    <w:rsid w:val="00E00CF6"/>
  </w:style>
  <w:style w:type="character" w:customStyle="1" w:styleId="affffffffffffff0">
    <w:name w:val="Текст (прав. подпись)"/>
    <w:basedOn w:val="13"/>
    <w:link w:val="afffffffffffffe"/>
    <w:rsid w:val="00E00CF6"/>
    <w:rPr>
      <w:rFonts w:ascii="Arial" w:hAnsi="Arial"/>
      <w:sz w:val="24"/>
    </w:rPr>
  </w:style>
  <w:style w:type="paragraph" w:styleId="55">
    <w:name w:val="toc 5"/>
    <w:next w:val="a"/>
    <w:link w:val="510"/>
    <w:uiPriority w:val="39"/>
    <w:rsid w:val="00E00CF6"/>
    <w:pPr>
      <w:ind w:left="800"/>
    </w:pPr>
    <w:rPr>
      <w:rFonts w:ascii="XO Thames" w:hAnsi="XO Thames"/>
      <w:sz w:val="28"/>
    </w:rPr>
  </w:style>
  <w:style w:type="character" w:customStyle="1" w:styleId="510">
    <w:name w:val="Оглавление 5 Знак1"/>
    <w:link w:val="55"/>
    <w:uiPriority w:val="39"/>
    <w:rsid w:val="00E00CF6"/>
    <w:rPr>
      <w:rFonts w:ascii="XO Thames" w:hAnsi="XO Thames"/>
      <w:sz w:val="28"/>
    </w:rPr>
  </w:style>
  <w:style w:type="paragraph" w:customStyle="1" w:styleId="affffffffffffff7">
    <w:name w:val="Необходимые документы"/>
    <w:basedOn w:val="affc"/>
    <w:link w:val="affffffffffffff8"/>
    <w:rsid w:val="00E00CF6"/>
  </w:style>
  <w:style w:type="character" w:customStyle="1" w:styleId="affffffffffffff8">
    <w:name w:val="Необходимые документы"/>
    <w:basedOn w:val="affe"/>
    <w:link w:val="affffffffffffff7"/>
    <w:rsid w:val="00E00CF6"/>
    <w:rPr>
      <w:rFonts w:ascii="Arial" w:hAnsi="Arial"/>
      <w:sz w:val="24"/>
      <w:shd w:val="clear" w:color="auto" w:fill="F5F3DA"/>
    </w:rPr>
  </w:style>
  <w:style w:type="paragraph" w:customStyle="1" w:styleId="2c">
    <w:name w:val="заголовок 2"/>
    <w:basedOn w:val="a"/>
    <w:next w:val="a"/>
    <w:link w:val="2d"/>
    <w:rsid w:val="00E00CF6"/>
    <w:pPr>
      <w:keepNext/>
      <w:ind w:firstLine="0"/>
      <w:jc w:val="center"/>
      <w:outlineLvl w:val="1"/>
    </w:pPr>
    <w:rPr>
      <w:sz w:val="28"/>
    </w:rPr>
  </w:style>
  <w:style w:type="character" w:customStyle="1" w:styleId="2d">
    <w:name w:val="заголовок 2"/>
    <w:basedOn w:val="1"/>
    <w:link w:val="2c"/>
    <w:rsid w:val="00E00CF6"/>
    <w:rPr>
      <w:rFonts w:ascii="Arial" w:hAnsi="Arial"/>
      <w:sz w:val="28"/>
    </w:rPr>
  </w:style>
  <w:style w:type="paragraph" w:customStyle="1" w:styleId="affffffffffffff9">
    <w:name w:val="Ссылка на официальную публикацию"/>
    <w:basedOn w:val="12"/>
    <w:link w:val="affffffffffffffa"/>
    <w:rsid w:val="00E00CF6"/>
  </w:style>
  <w:style w:type="character" w:customStyle="1" w:styleId="affffffffffffffa">
    <w:name w:val="Ссылка на официальную публикацию"/>
    <w:basedOn w:val="13"/>
    <w:link w:val="affffffffffffff9"/>
    <w:rsid w:val="00E00CF6"/>
    <w:rPr>
      <w:rFonts w:ascii="Arial" w:hAnsi="Arial"/>
      <w:sz w:val="24"/>
    </w:rPr>
  </w:style>
  <w:style w:type="paragraph" w:customStyle="1" w:styleId="-3">
    <w:name w:val="ЭР-содержание (правое окно)"/>
    <w:basedOn w:val="a"/>
    <w:next w:val="a"/>
    <w:link w:val="-4"/>
    <w:rsid w:val="00E00CF6"/>
    <w:pPr>
      <w:spacing w:before="300"/>
      <w:ind w:firstLine="0"/>
      <w:jc w:val="left"/>
    </w:pPr>
  </w:style>
  <w:style w:type="character" w:customStyle="1" w:styleId="-4">
    <w:name w:val="ЭР-содержание (правое окно)"/>
    <w:basedOn w:val="1"/>
    <w:link w:val="-3"/>
    <w:rsid w:val="00E00CF6"/>
    <w:rPr>
      <w:rFonts w:ascii="Arial" w:hAnsi="Arial"/>
      <w:sz w:val="24"/>
    </w:rPr>
  </w:style>
  <w:style w:type="paragraph" w:customStyle="1" w:styleId="affffffffffffffb">
    <w:name w:val="Моноширинный"/>
    <w:basedOn w:val="12"/>
    <w:link w:val="affffffffffffffc"/>
    <w:rsid w:val="00E00CF6"/>
    <w:rPr>
      <w:rFonts w:ascii="Courier New" w:hAnsi="Courier New"/>
    </w:rPr>
  </w:style>
  <w:style w:type="character" w:customStyle="1" w:styleId="affffffffffffffc">
    <w:name w:val="Моноширинный"/>
    <w:basedOn w:val="13"/>
    <w:link w:val="affffffffffffffb"/>
    <w:rsid w:val="00E00CF6"/>
    <w:rPr>
      <w:rFonts w:ascii="Courier New" w:hAnsi="Courier New"/>
      <w:sz w:val="24"/>
    </w:rPr>
  </w:style>
  <w:style w:type="paragraph" w:customStyle="1" w:styleId="affffffffffffffd">
    <w:name w:val="Текст ЭР (см. также)"/>
    <w:basedOn w:val="12"/>
    <w:link w:val="affffffffffffffe"/>
    <w:rsid w:val="00E00CF6"/>
    <w:rPr>
      <w:sz w:val="20"/>
    </w:rPr>
  </w:style>
  <w:style w:type="character" w:customStyle="1" w:styleId="affffffffffffffe">
    <w:name w:val="Текст ЭР (см. также)"/>
    <w:basedOn w:val="13"/>
    <w:link w:val="affffffffffffffd"/>
    <w:rsid w:val="00E00CF6"/>
    <w:rPr>
      <w:rFonts w:ascii="Arial" w:hAnsi="Arial"/>
      <w:sz w:val="20"/>
    </w:rPr>
  </w:style>
  <w:style w:type="paragraph" w:customStyle="1" w:styleId="70">
    <w:name w:val="Оглавление 7 Знак"/>
    <w:link w:val="72"/>
    <w:rsid w:val="00E00CF6"/>
    <w:rPr>
      <w:rFonts w:ascii="XO Thames" w:hAnsi="XO Thames"/>
      <w:sz w:val="28"/>
    </w:rPr>
  </w:style>
  <w:style w:type="character" w:customStyle="1" w:styleId="72">
    <w:name w:val="Оглавление 7 Знак"/>
    <w:link w:val="70"/>
    <w:rsid w:val="00E00CF6"/>
    <w:rPr>
      <w:rFonts w:ascii="XO Thames" w:hAnsi="XO Thames"/>
      <w:sz w:val="28"/>
    </w:rPr>
  </w:style>
  <w:style w:type="paragraph" w:customStyle="1" w:styleId="afffffffffffffff">
    <w:name w:val="Название Знак"/>
    <w:link w:val="afffffffffffffff0"/>
    <w:rsid w:val="00E00CF6"/>
    <w:rPr>
      <w:rFonts w:ascii="XO Thames" w:hAnsi="XO Thames"/>
      <w:b/>
      <w:caps/>
      <w:sz w:val="40"/>
    </w:rPr>
  </w:style>
  <w:style w:type="character" w:customStyle="1" w:styleId="afffffffffffffff0">
    <w:name w:val="Название Знак"/>
    <w:link w:val="afffffffffffffff"/>
    <w:rsid w:val="00E00CF6"/>
    <w:rPr>
      <w:rFonts w:ascii="XO Thames" w:hAnsi="XO Thames"/>
      <w:b/>
      <w:caps/>
      <w:sz w:val="40"/>
    </w:rPr>
  </w:style>
  <w:style w:type="paragraph" w:customStyle="1" w:styleId="45">
    <w:name w:val="Оглавление 4 Знак"/>
    <w:link w:val="46"/>
    <w:rsid w:val="00E00CF6"/>
    <w:rPr>
      <w:rFonts w:ascii="XO Thames" w:hAnsi="XO Thames"/>
      <w:sz w:val="28"/>
    </w:rPr>
  </w:style>
  <w:style w:type="character" w:customStyle="1" w:styleId="46">
    <w:name w:val="Оглавление 4 Знак"/>
    <w:link w:val="45"/>
    <w:rsid w:val="00E00CF6"/>
    <w:rPr>
      <w:rFonts w:ascii="XO Thames" w:hAnsi="XO Thames"/>
      <w:sz w:val="28"/>
    </w:rPr>
  </w:style>
  <w:style w:type="paragraph" w:customStyle="1" w:styleId="2e">
    <w:name w:val="заголовок 2"/>
    <w:basedOn w:val="12"/>
    <w:link w:val="2f"/>
    <w:rsid w:val="00E00CF6"/>
    <w:rPr>
      <w:sz w:val="28"/>
    </w:rPr>
  </w:style>
  <w:style w:type="character" w:customStyle="1" w:styleId="2f">
    <w:name w:val="заголовок 2"/>
    <w:basedOn w:val="13"/>
    <w:link w:val="2e"/>
    <w:rsid w:val="00E00CF6"/>
    <w:rPr>
      <w:rFonts w:ascii="Arial" w:hAnsi="Arial"/>
      <w:sz w:val="28"/>
    </w:rPr>
  </w:style>
  <w:style w:type="paragraph" w:customStyle="1" w:styleId="afffffffffffffff1">
    <w:name w:val="Основной текст с отступом Знак"/>
    <w:basedOn w:val="12"/>
    <w:link w:val="afffffffffffffff2"/>
    <w:rsid w:val="00E00CF6"/>
    <w:rPr>
      <w:sz w:val="28"/>
    </w:rPr>
  </w:style>
  <w:style w:type="character" w:customStyle="1" w:styleId="afffffffffffffff2">
    <w:name w:val="Основной текст с отступом Знак"/>
    <w:basedOn w:val="13"/>
    <w:link w:val="afffffffffffffff1"/>
    <w:rsid w:val="00E00CF6"/>
    <w:rPr>
      <w:rFonts w:ascii="Arial" w:hAnsi="Arial"/>
      <w:sz w:val="28"/>
    </w:rPr>
  </w:style>
  <w:style w:type="paragraph" w:customStyle="1" w:styleId="afffffffffffffff3">
    <w:name w:val="Комментарий пользователя"/>
    <w:basedOn w:val="afffd"/>
    <w:link w:val="afffffffffffffff4"/>
    <w:rsid w:val="00E00CF6"/>
    <w:rPr>
      <w:shd w:val="clear" w:color="auto" w:fill="FFDFE0"/>
    </w:rPr>
  </w:style>
  <w:style w:type="character" w:customStyle="1" w:styleId="afffffffffffffff4">
    <w:name w:val="Комментарий пользователя"/>
    <w:basedOn w:val="affff"/>
    <w:link w:val="afffffffffffffff3"/>
    <w:rsid w:val="00E00CF6"/>
    <w:rPr>
      <w:rFonts w:ascii="Arial" w:hAnsi="Arial"/>
      <w:color w:val="353842"/>
      <w:sz w:val="24"/>
      <w:shd w:val="clear" w:color="auto" w:fill="FFDFE0"/>
    </w:rPr>
  </w:style>
  <w:style w:type="paragraph" w:customStyle="1" w:styleId="afffffffffffffff5">
    <w:name w:val="Сравнение редакций"/>
    <w:basedOn w:val="afffff6"/>
    <w:link w:val="afffffffffffffff6"/>
    <w:rsid w:val="00E00CF6"/>
  </w:style>
  <w:style w:type="character" w:customStyle="1" w:styleId="afffffffffffffff6">
    <w:name w:val="Сравнение редакций"/>
    <w:basedOn w:val="afffff8"/>
    <w:link w:val="afffffffffffffff5"/>
    <w:rsid w:val="00E00CF6"/>
    <w:rPr>
      <w:b/>
      <w:color w:val="26282F"/>
    </w:rPr>
  </w:style>
  <w:style w:type="paragraph" w:styleId="afffffffffffffff7">
    <w:name w:val="Subtitle"/>
    <w:next w:val="a"/>
    <w:link w:val="1ff"/>
    <w:uiPriority w:val="11"/>
    <w:qFormat/>
    <w:rsid w:val="00E00CF6"/>
    <w:pPr>
      <w:jc w:val="both"/>
    </w:pPr>
    <w:rPr>
      <w:rFonts w:ascii="XO Thames" w:hAnsi="XO Thames"/>
      <w:i/>
      <w:sz w:val="24"/>
    </w:rPr>
  </w:style>
  <w:style w:type="character" w:customStyle="1" w:styleId="1ff">
    <w:name w:val="Подзаголовок Знак1"/>
    <w:link w:val="afffffffffffffff7"/>
    <w:uiPriority w:val="11"/>
    <w:rsid w:val="00E00CF6"/>
    <w:rPr>
      <w:rFonts w:ascii="XO Thames" w:hAnsi="XO Thames"/>
      <w:i/>
      <w:sz w:val="24"/>
    </w:rPr>
  </w:style>
  <w:style w:type="paragraph" w:customStyle="1" w:styleId="afffffffffffffff8">
    <w:name w:val="Прижатый влево"/>
    <w:basedOn w:val="12"/>
    <w:link w:val="afffffffffffffff9"/>
    <w:rsid w:val="00E00CF6"/>
  </w:style>
  <w:style w:type="character" w:customStyle="1" w:styleId="afffffffffffffff9">
    <w:name w:val="Прижатый влево"/>
    <w:basedOn w:val="13"/>
    <w:link w:val="afffffffffffffff8"/>
    <w:rsid w:val="00E00CF6"/>
    <w:rPr>
      <w:rFonts w:ascii="Arial" w:hAnsi="Arial"/>
      <w:sz w:val="24"/>
    </w:rPr>
  </w:style>
  <w:style w:type="paragraph" w:customStyle="1" w:styleId="afffffc">
    <w:name w:val="Текст информации об изменениях"/>
    <w:basedOn w:val="a"/>
    <w:next w:val="a"/>
    <w:link w:val="afffffe"/>
    <w:rsid w:val="00E00CF6"/>
    <w:rPr>
      <w:color w:val="353842"/>
      <w:sz w:val="18"/>
    </w:rPr>
  </w:style>
  <w:style w:type="character" w:customStyle="1" w:styleId="afffffe">
    <w:name w:val="Текст информации об изменениях"/>
    <w:basedOn w:val="1"/>
    <w:link w:val="afffffc"/>
    <w:rsid w:val="00E00CF6"/>
    <w:rPr>
      <w:rFonts w:ascii="Arial" w:hAnsi="Arial"/>
      <w:color w:val="353842"/>
      <w:sz w:val="18"/>
    </w:rPr>
  </w:style>
  <w:style w:type="paragraph" w:customStyle="1" w:styleId="affffffffffffc">
    <w:name w:val="Комментарий"/>
    <w:basedOn w:val="affffffff8"/>
    <w:next w:val="a"/>
    <w:link w:val="affffffffffffe"/>
    <w:rsid w:val="00E00CF6"/>
    <w:pPr>
      <w:spacing w:before="75"/>
      <w:ind w:left="0" w:right="0"/>
      <w:jc w:val="both"/>
    </w:pPr>
    <w:rPr>
      <w:color w:val="353842"/>
      <w:shd w:val="clear" w:color="auto" w:fill="F0F0F0"/>
    </w:rPr>
  </w:style>
  <w:style w:type="character" w:customStyle="1" w:styleId="affffffffffffe">
    <w:name w:val="Комментарий"/>
    <w:basedOn w:val="affffffff9"/>
    <w:link w:val="affffffffffffc"/>
    <w:rsid w:val="00E00CF6"/>
    <w:rPr>
      <w:rFonts w:ascii="Arial" w:hAnsi="Arial"/>
      <w:color w:val="353842"/>
      <w:sz w:val="24"/>
      <w:shd w:val="clear" w:color="auto" w:fill="F0F0F0"/>
    </w:rPr>
  </w:style>
  <w:style w:type="paragraph" w:customStyle="1" w:styleId="afffffffffffffffa">
    <w:name w:val="Заголовок статьи"/>
    <w:basedOn w:val="12"/>
    <w:link w:val="afffffffffffffffb"/>
    <w:rsid w:val="00E00CF6"/>
  </w:style>
  <w:style w:type="character" w:customStyle="1" w:styleId="afffffffffffffffb">
    <w:name w:val="Заголовок статьи"/>
    <w:basedOn w:val="13"/>
    <w:link w:val="afffffffffffffffa"/>
    <w:rsid w:val="00E00CF6"/>
    <w:rPr>
      <w:rFonts w:ascii="Arial" w:hAnsi="Arial"/>
      <w:sz w:val="24"/>
    </w:rPr>
  </w:style>
  <w:style w:type="paragraph" w:styleId="afffffffffffffffc">
    <w:name w:val="Title"/>
    <w:next w:val="a"/>
    <w:link w:val="afffffffffffffffd"/>
    <w:uiPriority w:val="10"/>
    <w:qFormat/>
    <w:rsid w:val="00E00CF6"/>
    <w:pPr>
      <w:spacing w:before="567" w:after="567"/>
      <w:jc w:val="center"/>
    </w:pPr>
    <w:rPr>
      <w:rFonts w:ascii="XO Thames" w:hAnsi="XO Thames"/>
      <w:b/>
      <w:caps/>
      <w:sz w:val="40"/>
    </w:rPr>
  </w:style>
  <w:style w:type="character" w:customStyle="1" w:styleId="afffffffffffffffd">
    <w:name w:val="Заголовок Знак"/>
    <w:link w:val="afffffffffffffffc"/>
    <w:uiPriority w:val="10"/>
    <w:rsid w:val="00E00CF6"/>
    <w:rPr>
      <w:rFonts w:ascii="XO Thames" w:hAnsi="XO Thames"/>
      <w:b/>
      <w:caps/>
      <w:sz w:val="40"/>
    </w:rPr>
  </w:style>
  <w:style w:type="character" w:customStyle="1" w:styleId="41">
    <w:name w:val="Заголовок 4 Знак1"/>
    <w:basedOn w:val="31"/>
    <w:link w:val="4"/>
    <w:uiPriority w:val="9"/>
    <w:rsid w:val="00E00CF6"/>
    <w:rPr>
      <w:rFonts w:ascii="Arial" w:hAnsi="Arial"/>
      <w:b/>
      <w:color w:val="26282F"/>
      <w:sz w:val="24"/>
    </w:rPr>
  </w:style>
  <w:style w:type="paragraph" w:customStyle="1" w:styleId="afffffffffffffffe">
    <w:name w:val="Заголовок своего сообщения"/>
    <w:basedOn w:val="a8"/>
    <w:link w:val="affffffffffffffff"/>
    <w:rsid w:val="00E00CF6"/>
  </w:style>
  <w:style w:type="character" w:customStyle="1" w:styleId="affffffffffffffff">
    <w:name w:val="Заголовок своего сообщения"/>
    <w:basedOn w:val="aa"/>
    <w:link w:val="afffffffffffffffe"/>
    <w:rsid w:val="00E00CF6"/>
    <w:rPr>
      <w:b/>
      <w:color w:val="26282F"/>
    </w:rPr>
  </w:style>
  <w:style w:type="paragraph" w:customStyle="1" w:styleId="affffffffffffffff0">
    <w:name w:val="Переменная часть"/>
    <w:basedOn w:val="af5"/>
    <w:next w:val="a"/>
    <w:link w:val="affffffffffffffff1"/>
    <w:rsid w:val="00E00CF6"/>
    <w:rPr>
      <w:sz w:val="18"/>
    </w:rPr>
  </w:style>
  <w:style w:type="character" w:customStyle="1" w:styleId="affffffffffffffff1">
    <w:name w:val="Переменная часть"/>
    <w:basedOn w:val="af6"/>
    <w:link w:val="affffffffffffffff0"/>
    <w:rsid w:val="00E00CF6"/>
    <w:rPr>
      <w:rFonts w:ascii="Verdana" w:hAnsi="Verdana"/>
      <w:sz w:val="18"/>
    </w:rPr>
  </w:style>
  <w:style w:type="paragraph" w:customStyle="1" w:styleId="affffffffffffffff2">
    <w:name w:val="Внимание: криминал!!"/>
    <w:basedOn w:val="affc"/>
    <w:link w:val="affffffffffffffff3"/>
    <w:rsid w:val="00E00CF6"/>
  </w:style>
  <w:style w:type="character" w:customStyle="1" w:styleId="affffffffffffffff3">
    <w:name w:val="Внимание: криминал!!"/>
    <w:basedOn w:val="affe"/>
    <w:link w:val="affffffffffffffff2"/>
    <w:rsid w:val="00E00CF6"/>
    <w:rPr>
      <w:rFonts w:ascii="Arial" w:hAnsi="Arial"/>
      <w:sz w:val="24"/>
      <w:shd w:val="clear" w:color="auto" w:fill="F5F3DA"/>
    </w:rPr>
  </w:style>
  <w:style w:type="paragraph" w:customStyle="1" w:styleId="affffffffffffffff4">
    <w:name w:val="Продолжение ссылки"/>
    <w:basedOn w:val="affffffffb"/>
    <w:link w:val="affffffffffffffff5"/>
    <w:rsid w:val="00E00CF6"/>
  </w:style>
  <w:style w:type="character" w:customStyle="1" w:styleId="affffffffffffffff5">
    <w:name w:val="Продолжение ссылки"/>
    <w:basedOn w:val="affffffffd"/>
    <w:link w:val="affffffffffffffff4"/>
    <w:rsid w:val="00E00CF6"/>
    <w:rPr>
      <w:b/>
      <w:color w:val="106BBE"/>
    </w:rPr>
  </w:style>
  <w:style w:type="paragraph" w:customStyle="1" w:styleId="affffffffffffffff6">
    <w:name w:val="Технический комментарий"/>
    <w:basedOn w:val="a"/>
    <w:next w:val="a"/>
    <w:link w:val="affffffffffffffff7"/>
    <w:rsid w:val="00E00CF6"/>
    <w:pPr>
      <w:ind w:firstLine="0"/>
      <w:jc w:val="left"/>
    </w:pPr>
    <w:rPr>
      <w:color w:val="463F31"/>
      <w:shd w:val="clear" w:color="auto" w:fill="FFFFA6"/>
    </w:rPr>
  </w:style>
  <w:style w:type="character" w:customStyle="1" w:styleId="affffffffffffffff7">
    <w:name w:val="Технический комментарий"/>
    <w:basedOn w:val="1"/>
    <w:link w:val="affffffffffffffff6"/>
    <w:rsid w:val="00E00CF6"/>
    <w:rPr>
      <w:rFonts w:ascii="Arial" w:hAnsi="Arial"/>
      <w:color w:val="463F31"/>
      <w:sz w:val="24"/>
      <w:shd w:val="clear" w:color="auto" w:fill="FFFFA6"/>
    </w:rPr>
  </w:style>
  <w:style w:type="paragraph" w:customStyle="1" w:styleId="affffffffffffffff8">
    <w:name w:val="Заголовок своего сообщения"/>
    <w:basedOn w:val="afffff6"/>
    <w:link w:val="affffffffffffffff9"/>
    <w:rsid w:val="00E00CF6"/>
  </w:style>
  <w:style w:type="character" w:customStyle="1" w:styleId="affffffffffffffff9">
    <w:name w:val="Заголовок своего сообщения"/>
    <w:basedOn w:val="afffff8"/>
    <w:link w:val="affffffffffffffff8"/>
    <w:rsid w:val="00E00CF6"/>
    <w:rPr>
      <w:b/>
      <w:color w:val="26282F"/>
    </w:rPr>
  </w:style>
  <w:style w:type="character" w:customStyle="1" w:styleId="21">
    <w:name w:val="Заголовок 2 Знак1"/>
    <w:basedOn w:val="11"/>
    <w:link w:val="2"/>
    <w:uiPriority w:val="9"/>
    <w:rsid w:val="00E00CF6"/>
    <w:rPr>
      <w:rFonts w:ascii="Arial" w:hAnsi="Arial"/>
      <w:b/>
      <w:color w:val="26282F"/>
      <w:sz w:val="24"/>
    </w:rPr>
  </w:style>
  <w:style w:type="paragraph" w:customStyle="1" w:styleId="affffffffffffffffa">
    <w:name w:val="Опечатки"/>
    <w:link w:val="affffffffffffffffb"/>
    <w:rsid w:val="00E00CF6"/>
    <w:rPr>
      <w:color w:val="FF0000"/>
    </w:rPr>
  </w:style>
  <w:style w:type="character" w:customStyle="1" w:styleId="affffffffffffffffb">
    <w:name w:val="Опечатки"/>
    <w:link w:val="affffffffffffffffa"/>
    <w:rsid w:val="00E00CF6"/>
    <w:rPr>
      <w:color w:val="FF0000"/>
    </w:rPr>
  </w:style>
  <w:style w:type="paragraph" w:customStyle="1" w:styleId="affffffffffffffffc">
    <w:name w:val="Интерактивный заголовок"/>
    <w:basedOn w:val="16"/>
    <w:next w:val="a"/>
    <w:link w:val="affffffffffffffffd"/>
    <w:rsid w:val="00E00CF6"/>
    <w:rPr>
      <w:u w:val="single"/>
    </w:rPr>
  </w:style>
  <w:style w:type="character" w:customStyle="1" w:styleId="affffffffffffffffd">
    <w:name w:val="Интерактивный заголовок"/>
    <w:basedOn w:val="22"/>
    <w:link w:val="affffffffffffffffc"/>
    <w:rsid w:val="00E00CF6"/>
    <w:rPr>
      <w:rFonts w:ascii="Verdana" w:hAnsi="Verdana"/>
      <w:b/>
      <w:color w:val="0058A9"/>
      <w:sz w:val="22"/>
      <w:u w:val="single"/>
      <w:shd w:val="clear" w:color="auto" w:fill="F0F0F0"/>
    </w:rPr>
  </w:style>
  <w:style w:type="paragraph" w:customStyle="1" w:styleId="affffffffffffffffe">
    <w:name w:val="Не вступил в силу"/>
    <w:basedOn w:val="afffff6"/>
    <w:link w:val="afffffffffffffffff"/>
    <w:rsid w:val="00E00CF6"/>
    <w:rPr>
      <w:color w:val="000000"/>
    </w:rPr>
  </w:style>
  <w:style w:type="character" w:customStyle="1" w:styleId="afffffffffffffffff">
    <w:name w:val="Не вступил в силу"/>
    <w:basedOn w:val="afffff8"/>
    <w:link w:val="affffffffffffffffe"/>
    <w:rsid w:val="00E00CF6"/>
    <w:rPr>
      <w:b/>
      <w:color w:val="000000"/>
    </w:rPr>
  </w:style>
  <w:style w:type="paragraph" w:customStyle="1" w:styleId="afffffffffffffffff0">
    <w:name w:val="Постоянная часть"/>
    <w:basedOn w:val="af5"/>
    <w:next w:val="a"/>
    <w:link w:val="afffffffffffffffff1"/>
    <w:rsid w:val="00E00CF6"/>
    <w:rPr>
      <w:sz w:val="20"/>
    </w:rPr>
  </w:style>
  <w:style w:type="character" w:customStyle="1" w:styleId="afffffffffffffffff1">
    <w:name w:val="Постоянная часть"/>
    <w:basedOn w:val="af6"/>
    <w:link w:val="afffffffffffffffff0"/>
    <w:rsid w:val="00E00CF6"/>
    <w:rPr>
      <w:rFonts w:ascii="Verdana" w:hAnsi="Verdana"/>
      <w:sz w:val="20"/>
    </w:rPr>
  </w:style>
  <w:style w:type="table" w:styleId="afffffffffffffffff2">
    <w:name w:val="Table Grid"/>
    <w:basedOn w:val="a1"/>
    <w:rsid w:val="00E00C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0">
    <w:name w:val="Сетка таблицы1"/>
    <w:basedOn w:val="a1"/>
    <w:rsid w:val="00E00CF6"/>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fffffffffff3">
    <w:name w:val="header"/>
    <w:basedOn w:val="a"/>
    <w:link w:val="2f0"/>
    <w:uiPriority w:val="99"/>
    <w:unhideWhenUsed/>
    <w:rsid w:val="00D85292"/>
    <w:pPr>
      <w:tabs>
        <w:tab w:val="center" w:pos="4677"/>
        <w:tab w:val="right" w:pos="9355"/>
      </w:tabs>
    </w:pPr>
  </w:style>
  <w:style w:type="character" w:customStyle="1" w:styleId="2f0">
    <w:name w:val="Верхний колонтитул Знак2"/>
    <w:basedOn w:val="a0"/>
    <w:link w:val="afffffffffffffffff3"/>
    <w:uiPriority w:val="99"/>
    <w:rsid w:val="00D85292"/>
    <w:rPr>
      <w:rFonts w:ascii="Arial" w:hAnsi="Arial"/>
      <w:sz w:val="24"/>
    </w:rPr>
  </w:style>
  <w:style w:type="paragraph" w:styleId="afffffffffffffffff4">
    <w:name w:val="footer"/>
    <w:basedOn w:val="a"/>
    <w:link w:val="2f1"/>
    <w:uiPriority w:val="99"/>
    <w:unhideWhenUsed/>
    <w:rsid w:val="00D85292"/>
    <w:pPr>
      <w:tabs>
        <w:tab w:val="center" w:pos="4677"/>
        <w:tab w:val="right" w:pos="9355"/>
      </w:tabs>
    </w:pPr>
  </w:style>
  <w:style w:type="character" w:customStyle="1" w:styleId="2f1">
    <w:name w:val="Нижний колонтитул Знак2"/>
    <w:basedOn w:val="a0"/>
    <w:link w:val="afffffffffffffffff4"/>
    <w:uiPriority w:val="99"/>
    <w:rsid w:val="00D85292"/>
    <w:rPr>
      <w:rFonts w:ascii="Arial" w:hAnsi="Arial"/>
      <w:sz w:val="24"/>
    </w:rPr>
  </w:style>
  <w:style w:type="numbering" w:customStyle="1" w:styleId="1ff1">
    <w:name w:val="Нет списка1"/>
    <w:next w:val="a2"/>
    <w:uiPriority w:val="99"/>
    <w:semiHidden/>
    <w:unhideWhenUsed/>
    <w:rsid w:val="00FC1E30"/>
  </w:style>
  <w:style w:type="paragraph" w:styleId="1ff2">
    <w:name w:val="index 1"/>
    <w:basedOn w:val="a"/>
    <w:next w:val="a"/>
    <w:autoRedefine/>
    <w:uiPriority w:val="99"/>
    <w:semiHidden/>
    <w:unhideWhenUsed/>
    <w:rsid w:val="00FC1E30"/>
    <w:pPr>
      <w:ind w:left="240" w:hanging="240"/>
    </w:pPr>
  </w:style>
  <w:style w:type="table" w:customStyle="1" w:styleId="2f2">
    <w:name w:val="Сетка таблицы2"/>
    <w:basedOn w:val="a1"/>
    <w:next w:val="afffffffffffffffff2"/>
    <w:rsid w:val="00FC1E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rsid w:val="00FC1E30"/>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
    <w:name w:val="Сетка таблицы3"/>
    <w:basedOn w:val="a1"/>
    <w:next w:val="afffffffffffffffff2"/>
    <w:rsid w:val="00FC1E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
    <w:name w:val="Сетка таблицы4"/>
    <w:basedOn w:val="a1"/>
    <w:next w:val="afffffffffffffffff2"/>
    <w:rsid w:val="00FC1E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rsid w:val="00FC1E30"/>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
    <w:name w:val="Сетка таблицы5"/>
    <w:basedOn w:val="a1"/>
    <w:next w:val="afffffffffffffffff2"/>
    <w:uiPriority w:val="39"/>
    <w:rsid w:val="00EF12EE"/>
    <w:rPr>
      <w:rFonts w:ascii="Calibri" w:eastAsia="Calibri" w:hAnsi="Calibri"/>
      <w:color w:val="auto"/>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fffffffffffffffff2"/>
    <w:uiPriority w:val="39"/>
    <w:rsid w:val="00EF12EE"/>
    <w:rPr>
      <w:rFonts w:ascii="Calibri" w:eastAsia="Calibri" w:hAnsi="Calibri"/>
      <w:color w:val="auto"/>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762100">
      <w:bodyDiv w:val="1"/>
      <w:marLeft w:val="0"/>
      <w:marRight w:val="0"/>
      <w:marTop w:val="0"/>
      <w:marBottom w:val="0"/>
      <w:divBdr>
        <w:top w:val="none" w:sz="0" w:space="0" w:color="auto"/>
        <w:left w:val="none" w:sz="0" w:space="0" w:color="auto"/>
        <w:bottom w:val="none" w:sz="0" w:space="0" w:color="auto"/>
        <w:right w:val="none" w:sz="0" w:space="0" w:color="auto"/>
      </w:divBdr>
    </w:div>
    <w:div w:id="965429950">
      <w:bodyDiv w:val="1"/>
      <w:marLeft w:val="0"/>
      <w:marRight w:val="0"/>
      <w:marTop w:val="0"/>
      <w:marBottom w:val="0"/>
      <w:divBdr>
        <w:top w:val="none" w:sz="0" w:space="0" w:color="auto"/>
        <w:left w:val="none" w:sz="0" w:space="0" w:color="auto"/>
        <w:bottom w:val="none" w:sz="0" w:space="0" w:color="auto"/>
        <w:right w:val="none" w:sz="0" w:space="0" w:color="auto"/>
      </w:divBdr>
    </w:div>
    <w:div w:id="1446997042">
      <w:bodyDiv w:val="1"/>
      <w:marLeft w:val="0"/>
      <w:marRight w:val="0"/>
      <w:marTop w:val="0"/>
      <w:marBottom w:val="0"/>
      <w:divBdr>
        <w:top w:val="none" w:sz="0" w:space="0" w:color="auto"/>
        <w:left w:val="none" w:sz="0" w:space="0" w:color="auto"/>
        <w:bottom w:val="none" w:sz="0" w:space="0" w:color="auto"/>
        <w:right w:val="none" w:sz="0" w:space="0" w:color="auto"/>
      </w:divBdr>
    </w:div>
    <w:div w:id="2049598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oleObject" Target="embeddings/oleObject89.bin"/><Relationship Id="rId21" Type="http://schemas.openxmlformats.org/officeDocument/2006/relationships/oleObject" Target="embeddings/oleObject7.bin"/><Relationship Id="rId42" Type="http://schemas.openxmlformats.org/officeDocument/2006/relationships/oleObject" Target="embeddings/oleObject23.bin"/><Relationship Id="rId47" Type="http://schemas.openxmlformats.org/officeDocument/2006/relationships/oleObject" Target="embeddings/oleObject27.bin"/><Relationship Id="rId63" Type="http://schemas.openxmlformats.org/officeDocument/2006/relationships/oleObject" Target="embeddings/oleObject42.bin"/><Relationship Id="rId68" Type="http://schemas.openxmlformats.org/officeDocument/2006/relationships/oleObject" Target="embeddings/oleObject47.bin"/><Relationship Id="rId84" Type="http://schemas.openxmlformats.org/officeDocument/2006/relationships/oleObject" Target="embeddings/oleObject62.bin"/><Relationship Id="rId89" Type="http://schemas.openxmlformats.org/officeDocument/2006/relationships/oleObject" Target="embeddings/oleObject67.bin"/><Relationship Id="rId112" Type="http://schemas.openxmlformats.org/officeDocument/2006/relationships/oleObject" Target="embeddings/oleObject85.bin"/><Relationship Id="rId16" Type="http://schemas.openxmlformats.org/officeDocument/2006/relationships/image" Target="media/image5.wmf"/><Relationship Id="rId107" Type="http://schemas.openxmlformats.org/officeDocument/2006/relationships/oleObject" Target="embeddings/oleObject81.bin"/><Relationship Id="rId11" Type="http://schemas.openxmlformats.org/officeDocument/2006/relationships/oleObject" Target="embeddings/oleObject1.bin"/><Relationship Id="rId32" Type="http://schemas.openxmlformats.org/officeDocument/2006/relationships/oleObject" Target="embeddings/oleObject16.bin"/><Relationship Id="rId37" Type="http://schemas.openxmlformats.org/officeDocument/2006/relationships/image" Target="media/image10.wmf"/><Relationship Id="rId53" Type="http://schemas.openxmlformats.org/officeDocument/2006/relationships/oleObject" Target="embeddings/oleObject32.bin"/><Relationship Id="rId58" Type="http://schemas.openxmlformats.org/officeDocument/2006/relationships/oleObject" Target="embeddings/oleObject37.bin"/><Relationship Id="rId74" Type="http://schemas.openxmlformats.org/officeDocument/2006/relationships/oleObject" Target="embeddings/oleObject53.bin"/><Relationship Id="rId79" Type="http://schemas.openxmlformats.org/officeDocument/2006/relationships/oleObject" Target="embeddings/oleObject57.bin"/><Relationship Id="rId102" Type="http://schemas.openxmlformats.org/officeDocument/2006/relationships/hyperlink" Target="consultantplus://offline/ref=C7491AFA2C7EF4DB73E781303E2C0BA9837855CFF56E7ADFDB456D1A76QBo0M" TargetMode="External"/><Relationship Id="rId123"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40.bin"/><Relationship Id="rId82" Type="http://schemas.openxmlformats.org/officeDocument/2006/relationships/oleObject" Target="embeddings/oleObject60.bin"/><Relationship Id="rId90" Type="http://schemas.openxmlformats.org/officeDocument/2006/relationships/oleObject" Target="embeddings/oleObject68.bin"/><Relationship Id="rId95" Type="http://schemas.openxmlformats.org/officeDocument/2006/relationships/oleObject" Target="embeddings/oleObject72.bin"/><Relationship Id="rId19" Type="http://schemas.openxmlformats.org/officeDocument/2006/relationships/image" Target="media/image6.wmf"/><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image" Target="media/image9.wmf"/><Relationship Id="rId43" Type="http://schemas.openxmlformats.org/officeDocument/2006/relationships/oleObject" Target="embeddings/oleObject24.bin"/><Relationship Id="rId48" Type="http://schemas.openxmlformats.org/officeDocument/2006/relationships/oleObject" Target="embeddings/oleObject28.bin"/><Relationship Id="rId56" Type="http://schemas.openxmlformats.org/officeDocument/2006/relationships/oleObject" Target="embeddings/oleObject35.bin"/><Relationship Id="rId64" Type="http://schemas.openxmlformats.org/officeDocument/2006/relationships/oleObject" Target="embeddings/oleObject43.bin"/><Relationship Id="rId69" Type="http://schemas.openxmlformats.org/officeDocument/2006/relationships/oleObject" Target="embeddings/oleObject48.bin"/><Relationship Id="rId77" Type="http://schemas.openxmlformats.org/officeDocument/2006/relationships/oleObject" Target="embeddings/oleObject55.bin"/><Relationship Id="rId100" Type="http://schemas.openxmlformats.org/officeDocument/2006/relationships/image" Target="media/image16.wmf"/><Relationship Id="rId105" Type="http://schemas.openxmlformats.org/officeDocument/2006/relationships/oleObject" Target="embeddings/oleObject79.bin"/><Relationship Id="rId113" Type="http://schemas.openxmlformats.org/officeDocument/2006/relationships/oleObject" Target="embeddings/oleObject86.bin"/><Relationship Id="rId118" Type="http://schemas.openxmlformats.org/officeDocument/2006/relationships/oleObject" Target="embeddings/oleObject90.bin"/><Relationship Id="rId8" Type="http://schemas.openxmlformats.org/officeDocument/2006/relationships/hyperlink" Target="garantf1://70253464.1942" TargetMode="External"/><Relationship Id="rId51" Type="http://schemas.openxmlformats.org/officeDocument/2006/relationships/oleObject" Target="embeddings/oleObject30.bin"/><Relationship Id="rId72" Type="http://schemas.openxmlformats.org/officeDocument/2006/relationships/oleObject" Target="embeddings/oleObject51.bin"/><Relationship Id="rId80" Type="http://schemas.openxmlformats.org/officeDocument/2006/relationships/oleObject" Target="embeddings/oleObject58.bin"/><Relationship Id="rId85" Type="http://schemas.openxmlformats.org/officeDocument/2006/relationships/oleObject" Target="embeddings/oleObject63.bin"/><Relationship Id="rId93" Type="http://schemas.openxmlformats.org/officeDocument/2006/relationships/image" Target="media/image14.wmf"/><Relationship Id="rId98" Type="http://schemas.openxmlformats.org/officeDocument/2006/relationships/oleObject" Target="embeddings/oleObject74.bin"/><Relationship Id="rId121" Type="http://schemas.openxmlformats.org/officeDocument/2006/relationships/oleObject" Target="embeddings/oleObject91.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10.bin"/><Relationship Id="rId33" Type="http://schemas.openxmlformats.org/officeDocument/2006/relationships/oleObject" Target="embeddings/oleObject17.bin"/><Relationship Id="rId38" Type="http://schemas.openxmlformats.org/officeDocument/2006/relationships/oleObject" Target="embeddings/oleObject20.bin"/><Relationship Id="rId46" Type="http://schemas.openxmlformats.org/officeDocument/2006/relationships/image" Target="media/image12.wmf"/><Relationship Id="rId59" Type="http://schemas.openxmlformats.org/officeDocument/2006/relationships/oleObject" Target="embeddings/oleObject38.bin"/><Relationship Id="rId67" Type="http://schemas.openxmlformats.org/officeDocument/2006/relationships/oleObject" Target="embeddings/oleObject46.bin"/><Relationship Id="rId103" Type="http://schemas.openxmlformats.org/officeDocument/2006/relationships/oleObject" Target="embeddings/oleObject77.bin"/><Relationship Id="rId108" Type="http://schemas.openxmlformats.org/officeDocument/2006/relationships/image" Target="media/image17.wmf"/><Relationship Id="rId116" Type="http://schemas.openxmlformats.org/officeDocument/2006/relationships/oleObject" Target="embeddings/oleObject88.bin"/><Relationship Id="rId124"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oleObject" Target="embeddings/oleObject22.bin"/><Relationship Id="rId54" Type="http://schemas.openxmlformats.org/officeDocument/2006/relationships/oleObject" Target="embeddings/oleObject33.bin"/><Relationship Id="rId62" Type="http://schemas.openxmlformats.org/officeDocument/2006/relationships/oleObject" Target="embeddings/oleObject41.bin"/><Relationship Id="rId70" Type="http://schemas.openxmlformats.org/officeDocument/2006/relationships/oleObject" Target="embeddings/oleObject49.bin"/><Relationship Id="rId75" Type="http://schemas.openxmlformats.org/officeDocument/2006/relationships/oleObject" Target="embeddings/oleObject54.bin"/><Relationship Id="rId83" Type="http://schemas.openxmlformats.org/officeDocument/2006/relationships/oleObject" Target="embeddings/oleObject61.bin"/><Relationship Id="rId88" Type="http://schemas.openxmlformats.org/officeDocument/2006/relationships/oleObject" Target="embeddings/oleObject66.bin"/><Relationship Id="rId91" Type="http://schemas.openxmlformats.org/officeDocument/2006/relationships/oleObject" Target="embeddings/oleObject69.bin"/><Relationship Id="rId96" Type="http://schemas.openxmlformats.org/officeDocument/2006/relationships/oleObject" Target="embeddings/oleObject73.bin"/><Relationship Id="rId111" Type="http://schemas.openxmlformats.org/officeDocument/2006/relationships/oleObject" Target="embeddings/oleObject84.bin"/><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image" Target="media/image7.wmf"/><Relationship Id="rId28" Type="http://schemas.openxmlformats.org/officeDocument/2006/relationships/oleObject" Target="embeddings/oleObject12.bin"/><Relationship Id="rId36" Type="http://schemas.openxmlformats.org/officeDocument/2006/relationships/oleObject" Target="embeddings/oleObject19.bin"/><Relationship Id="rId49" Type="http://schemas.openxmlformats.org/officeDocument/2006/relationships/oleObject" Target="embeddings/oleObject29.bin"/><Relationship Id="rId57" Type="http://schemas.openxmlformats.org/officeDocument/2006/relationships/oleObject" Target="embeddings/oleObject36.bin"/><Relationship Id="rId106" Type="http://schemas.openxmlformats.org/officeDocument/2006/relationships/oleObject" Target="embeddings/oleObject80.bin"/><Relationship Id="rId114" Type="http://schemas.openxmlformats.org/officeDocument/2006/relationships/hyperlink" Target="consultantplus://offline/ref=C7491AFA2C7EF4DB73E781303E2C0BA9837756CCFF6F7ADFDB456D1A76B02DFDC6FAB5D8CC82A92CQAo5M" TargetMode="External"/><Relationship Id="rId119" Type="http://schemas.openxmlformats.org/officeDocument/2006/relationships/hyperlink" Target="consultantplus://offline/ref=C7491AFA2C7EF4DB73E781303E2C0BA9807F52CCF7697ADFDB456D1A76B02DFDC6FAB5D8CC82AB2DQAo5M" TargetMode="External"/><Relationship Id="rId10" Type="http://schemas.openxmlformats.org/officeDocument/2006/relationships/image" Target="media/image2.wmf"/><Relationship Id="rId31" Type="http://schemas.openxmlformats.org/officeDocument/2006/relationships/oleObject" Target="embeddings/oleObject15.bin"/><Relationship Id="rId44" Type="http://schemas.openxmlformats.org/officeDocument/2006/relationships/oleObject" Target="embeddings/oleObject25.bin"/><Relationship Id="rId52" Type="http://schemas.openxmlformats.org/officeDocument/2006/relationships/oleObject" Target="embeddings/oleObject31.bin"/><Relationship Id="rId60" Type="http://schemas.openxmlformats.org/officeDocument/2006/relationships/oleObject" Target="embeddings/oleObject39.bin"/><Relationship Id="rId65" Type="http://schemas.openxmlformats.org/officeDocument/2006/relationships/oleObject" Target="embeddings/oleObject44.bin"/><Relationship Id="rId73" Type="http://schemas.openxmlformats.org/officeDocument/2006/relationships/oleObject" Target="embeddings/oleObject52.bin"/><Relationship Id="rId78" Type="http://schemas.openxmlformats.org/officeDocument/2006/relationships/oleObject" Target="embeddings/oleObject56.bin"/><Relationship Id="rId81" Type="http://schemas.openxmlformats.org/officeDocument/2006/relationships/oleObject" Target="embeddings/oleObject59.bin"/><Relationship Id="rId86" Type="http://schemas.openxmlformats.org/officeDocument/2006/relationships/oleObject" Target="embeddings/oleObject64.bin"/><Relationship Id="rId94" Type="http://schemas.openxmlformats.org/officeDocument/2006/relationships/oleObject" Target="embeddings/oleObject71.bin"/><Relationship Id="rId99" Type="http://schemas.openxmlformats.org/officeDocument/2006/relationships/oleObject" Target="embeddings/oleObject75.bin"/><Relationship Id="rId101" Type="http://schemas.openxmlformats.org/officeDocument/2006/relationships/oleObject" Target="embeddings/oleObject76.bin"/><Relationship Id="rId12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C7491AFA2C7EF4DB73E781303E2C0BA9807F55C7F36A7ADFDB456D1A76QBo0M" TargetMode="External"/><Relationship Id="rId13" Type="http://schemas.openxmlformats.org/officeDocument/2006/relationships/oleObject" Target="embeddings/oleObject2.bin"/><Relationship Id="rId18" Type="http://schemas.openxmlformats.org/officeDocument/2006/relationships/oleObject" Target="embeddings/oleObject5.bin"/><Relationship Id="rId39" Type="http://schemas.openxmlformats.org/officeDocument/2006/relationships/image" Target="media/image11.wmf"/><Relationship Id="rId109" Type="http://schemas.openxmlformats.org/officeDocument/2006/relationships/oleObject" Target="embeddings/oleObject82.bin"/><Relationship Id="rId34" Type="http://schemas.openxmlformats.org/officeDocument/2006/relationships/oleObject" Target="embeddings/oleObject18.bin"/><Relationship Id="rId50" Type="http://schemas.openxmlformats.org/officeDocument/2006/relationships/image" Target="media/image13.wmf"/><Relationship Id="rId55" Type="http://schemas.openxmlformats.org/officeDocument/2006/relationships/oleObject" Target="embeddings/oleObject34.bin"/><Relationship Id="rId76" Type="http://schemas.openxmlformats.org/officeDocument/2006/relationships/hyperlink" Target="consultantplus://offline/ref=C7491AFA2C7EF4DB73E781303E2C0BA98A7A54CDF46427D5D31C611871BF72EAC1B3B9D9CC82A8Q2o8M" TargetMode="External"/><Relationship Id="rId97" Type="http://schemas.openxmlformats.org/officeDocument/2006/relationships/image" Target="media/image15.wmf"/><Relationship Id="rId104" Type="http://schemas.openxmlformats.org/officeDocument/2006/relationships/oleObject" Target="embeddings/oleObject78.bin"/><Relationship Id="rId120" Type="http://schemas.openxmlformats.org/officeDocument/2006/relationships/hyperlink" Target="consultantplus://offline/ref=C7491AFA2C7EF4DB73E781303E2C0BA9807F52CCF7697ADFDB456D1A76B02DFDC6FAB5D8CC82AB2DQAo5M" TargetMode="External"/><Relationship Id="rId7" Type="http://schemas.openxmlformats.org/officeDocument/2006/relationships/image" Target="media/image1.jpeg"/><Relationship Id="rId71" Type="http://schemas.openxmlformats.org/officeDocument/2006/relationships/oleObject" Target="embeddings/oleObject50.bin"/><Relationship Id="rId92" Type="http://schemas.openxmlformats.org/officeDocument/2006/relationships/oleObject" Target="embeddings/oleObject70.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oleObject" Target="embeddings/oleObject9.bin"/><Relationship Id="rId40" Type="http://schemas.openxmlformats.org/officeDocument/2006/relationships/oleObject" Target="embeddings/oleObject21.bin"/><Relationship Id="rId45" Type="http://schemas.openxmlformats.org/officeDocument/2006/relationships/oleObject" Target="embeddings/oleObject26.bin"/><Relationship Id="rId66" Type="http://schemas.openxmlformats.org/officeDocument/2006/relationships/oleObject" Target="embeddings/oleObject45.bin"/><Relationship Id="rId87" Type="http://schemas.openxmlformats.org/officeDocument/2006/relationships/oleObject" Target="embeddings/oleObject65.bin"/><Relationship Id="rId110" Type="http://schemas.openxmlformats.org/officeDocument/2006/relationships/oleObject" Target="embeddings/oleObject83.bin"/><Relationship Id="rId115" Type="http://schemas.openxmlformats.org/officeDocument/2006/relationships/oleObject" Target="embeddings/oleObject87.bin"/></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DC46D-AE4A-410C-B161-946EE1534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12463</Words>
  <Characters>71044</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Оля</cp:lastModifiedBy>
  <cp:revision>2</cp:revision>
  <dcterms:created xsi:type="dcterms:W3CDTF">2024-12-20T08:37:00Z</dcterms:created>
  <dcterms:modified xsi:type="dcterms:W3CDTF">2024-12-20T08:37:00Z</dcterms:modified>
</cp:coreProperties>
</file>